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8E" w:rsidRDefault="0067058E" w:rsidP="00124836">
      <w:pPr>
        <w:tabs>
          <w:tab w:val="left" w:pos="1701"/>
        </w:tabs>
        <w:rPr>
          <w:i/>
        </w:rPr>
      </w:pPr>
    </w:p>
    <w:p w:rsidR="00366B14" w:rsidRPr="00E513E5" w:rsidRDefault="00366B14" w:rsidP="00366B14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val="pl" w:eastAsia="en-US"/>
        </w:rPr>
      </w:pPr>
      <w:r w:rsidRPr="00E513E5"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val="pl" w:eastAsia="en-US"/>
        </w:rPr>
        <w:t>Plan zajęć dydaktycznych w Szkole Doktorskiej US</w:t>
      </w:r>
    </w:p>
    <w:p w:rsidR="00366B14" w:rsidRPr="00E513E5" w:rsidRDefault="00366B14" w:rsidP="00366B14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val="pl" w:eastAsia="en-US"/>
        </w:rPr>
      </w:pPr>
      <w:r w:rsidRPr="00E513E5">
        <w:rPr>
          <w:rFonts w:ascii="Arial Narrow" w:eastAsiaTheme="minorHAnsi" w:hAnsi="Arial Narrow" w:cs="Arial Narrow"/>
          <w:b/>
          <w:bCs/>
          <w:color w:val="7030A0"/>
          <w:sz w:val="32"/>
          <w:szCs w:val="32"/>
          <w:lang w:val="pl" w:eastAsia="en-US"/>
        </w:rPr>
        <w:t>II rok, 3 semestr w roku akademickim 2020/21</w:t>
      </w:r>
    </w:p>
    <w:p w:rsidR="00366B14" w:rsidRPr="00E513E5" w:rsidRDefault="00366B14" w:rsidP="00CE7502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bCs/>
          <w:sz w:val="22"/>
          <w:szCs w:val="22"/>
          <w:lang w:val="pl" w:eastAsia="en-US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835"/>
        <w:gridCol w:w="2977"/>
        <w:gridCol w:w="2835"/>
        <w:gridCol w:w="2835"/>
      </w:tblGrid>
      <w:tr w:rsidR="00CE7502" w:rsidRPr="00E513E5" w:rsidTr="00CE7502">
        <w:trPr>
          <w:trHeight w:val="42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  <w:t>Terminy  zajęć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b/>
              </w:rPr>
              <w:t>8.00-9.30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b/>
              </w:rPr>
              <w:t>9.45-11.15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b/>
              </w:rPr>
              <w:t>11.30-13.00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b/>
              </w:rPr>
              <w:t xml:space="preserve">13.15-14.45      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0" w:color="auto" w:fill="auto"/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b/>
              </w:rPr>
              <w:t>15.00-16.30</w:t>
            </w:r>
          </w:p>
        </w:tc>
      </w:tr>
      <w:tr w:rsidR="00CE7502" w:rsidRPr="00E513E5" w:rsidTr="00CE7502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</w:pP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  <w:t>02.10.2020r.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Akademicki savoir-vivre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Ks. dr hab. Grzegorz Chojnacki, prof. US</w:t>
            </w: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Zarządzanie projektem naukowym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Prof. dr hab.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Iga Rudawska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Krytyczna analiza źródeł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Dr hab. Agnieszka Szudarek, prof. US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Psychologia uczenia się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dr Małgorzata Szcześniak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Myślenie innowacyjne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Mgr Jerzy Krzywicki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</w:tr>
      <w:tr w:rsidR="00CE7502" w:rsidRPr="00E513E5" w:rsidTr="00CE7502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</w:pPr>
          </w:p>
          <w:p w:rsidR="00124836" w:rsidRPr="00E513E5" w:rsidRDefault="00124836" w:rsidP="00366B14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  <w:t>09.102020r.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Akademicki savoir-vivre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Ks. dr hab. Grzegorz Chojnacki, prof. US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Zarządzanie projektem naukowym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Prof. dr hab.</w:t>
            </w: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color w:val="00B050"/>
              </w:rPr>
              <w:t>Iga Rudawska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Krytyczna analiza źródeł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color w:val="00B050"/>
              </w:rPr>
              <w:t>Dr hab. Agnieszka Szudarek, prof. US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Psychologia uczenia się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dr Małgorzata Szcześniak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Myślenie innowacyjne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Mgr Jerzy Krzywicki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</w:tr>
      <w:tr w:rsidR="00CE7502" w:rsidRPr="00E513E5" w:rsidTr="00CE7502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</w:pPr>
          </w:p>
          <w:p w:rsidR="00124836" w:rsidRPr="00E513E5" w:rsidRDefault="00124836" w:rsidP="00366B14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  <w:t>16.10.2020r.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Akademicki savoir-vivre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Ks. dr hab. Grzegorz Chojnacki, prof. US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Zarządzanie projektem naukowym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Prof. dr hab.</w:t>
            </w: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color w:val="00B050"/>
              </w:rPr>
              <w:t>Iga Rudawska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Krytyczna analiza źródeł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color w:val="00B050"/>
              </w:rPr>
              <w:t>Dr hab. Agnieszka Szudarek, prof. US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Psychologia uczenia się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dr Małgorzata Szcześniak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Myślenie innowacyjne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Mgr Jerzy Krzywicki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</w:tr>
      <w:tr w:rsidR="00CE7502" w:rsidRPr="00E513E5" w:rsidTr="00CE7502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</w:pPr>
          </w:p>
          <w:p w:rsidR="00124836" w:rsidRPr="00E513E5" w:rsidRDefault="00124836" w:rsidP="00366B14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  <w:t>23.10.2020r.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Akademicki savoir-vivre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Ks. dr hab. Grzegorz Chojnacki, prof. US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Zarządzanie projektem naukowym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Prof. dr hab.</w:t>
            </w: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color w:val="00B050"/>
              </w:rPr>
              <w:t>Iga Rudawska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Krytyczna analiza źródeł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color w:val="00B050"/>
              </w:rPr>
              <w:t>Dr hab. Agnieszka Szudarek, prof. US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Psychologia uczenia się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dr Małgorzata Szcześniak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Myślenie innowacyjne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Mgr Jerzy Krzywicki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</w:tr>
      <w:tr w:rsidR="00CE7502" w:rsidRPr="00E513E5" w:rsidTr="00CE7502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</w:pPr>
          </w:p>
          <w:p w:rsidR="00124836" w:rsidRPr="00E513E5" w:rsidRDefault="00124836" w:rsidP="00366B14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eastAsiaTheme="minorHAnsi" w:hAnsi="Arial Narrow" w:cs="Arial Narrow"/>
                <w:b/>
                <w:bCs/>
                <w:sz w:val="22"/>
                <w:szCs w:val="22"/>
                <w:lang w:val="pl" w:eastAsia="en-US"/>
              </w:rPr>
              <w:t>30.10.2020r.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Akademicki savoir-vivre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Ks. dr hab. Grzegorz Chojnacki, prof. US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Zarządzanie projektem naukowym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Prof. dr hab.</w:t>
            </w: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color w:val="00B050"/>
              </w:rPr>
              <w:t>Iga Rudawska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Krytyczna analiza źródeł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  <w:r w:rsidRPr="00E513E5">
              <w:rPr>
                <w:rFonts w:ascii="Arial Narrow" w:hAnsi="Arial Narrow"/>
                <w:color w:val="00B050"/>
              </w:rPr>
              <w:t>Dr hab. Agnieszka Szudarek, prof. US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Psychologia uczenia się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dr Małgorzata Szcześniak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E513E5">
              <w:rPr>
                <w:rFonts w:ascii="Arial Narrow" w:hAnsi="Arial Narrow"/>
              </w:rPr>
              <w:t>Myślenie innowacyjne</w:t>
            </w: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124836" w:rsidRPr="00E513E5" w:rsidRDefault="00124836" w:rsidP="00124836">
            <w:pPr>
              <w:tabs>
                <w:tab w:val="left" w:pos="1701"/>
              </w:tabs>
              <w:spacing w:line="276" w:lineRule="auto"/>
              <w:jc w:val="center"/>
              <w:rPr>
                <w:rFonts w:ascii="Arial Narrow" w:hAnsi="Arial Narrow"/>
                <w:color w:val="00B050"/>
              </w:rPr>
            </w:pPr>
            <w:r w:rsidRPr="00E513E5">
              <w:rPr>
                <w:rFonts w:ascii="Arial Narrow" w:hAnsi="Arial Narrow"/>
                <w:color w:val="00B050"/>
              </w:rPr>
              <w:t>Mgr Jerzy Krzywicki</w:t>
            </w:r>
          </w:p>
          <w:p w:rsidR="00124836" w:rsidRPr="00E513E5" w:rsidRDefault="00124836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Calibri"/>
                <w:sz w:val="22"/>
                <w:szCs w:val="22"/>
                <w:lang w:val="pl" w:eastAsia="en-US"/>
              </w:rPr>
            </w:pPr>
          </w:p>
        </w:tc>
      </w:tr>
    </w:tbl>
    <w:p w:rsidR="00CE7502" w:rsidRPr="00E513E5" w:rsidRDefault="00CE7502" w:rsidP="00124836">
      <w:pPr>
        <w:spacing w:line="276" w:lineRule="auto"/>
        <w:rPr>
          <w:rFonts w:ascii="Arial Narrow" w:eastAsiaTheme="minorHAnsi" w:hAnsi="Arial Narrow" w:cs="Arial Narrow"/>
          <w:u w:val="single"/>
          <w:lang w:val="pl" w:eastAsia="en-US"/>
        </w:rPr>
      </w:pPr>
    </w:p>
    <w:p w:rsidR="00124836" w:rsidRPr="00E513E5" w:rsidRDefault="00CE7502" w:rsidP="00124836">
      <w:pPr>
        <w:spacing w:line="276" w:lineRule="auto"/>
        <w:rPr>
          <w:rFonts w:ascii="Arial Narrow" w:hAnsi="Arial Narrow"/>
          <w:color w:val="FF0000"/>
        </w:rPr>
      </w:pPr>
      <w:r w:rsidRPr="00E513E5">
        <w:rPr>
          <w:rFonts w:ascii="Arial Narrow" w:eastAsiaTheme="minorHAnsi" w:hAnsi="Arial Narrow" w:cs="Arial Narrow"/>
          <w:color w:val="FF0000"/>
          <w:u w:val="single"/>
          <w:lang w:val="pl" w:eastAsia="en-US"/>
        </w:rPr>
        <w:t>Z</w:t>
      </w:r>
      <w:r w:rsidR="00366B14" w:rsidRPr="00E513E5">
        <w:rPr>
          <w:rFonts w:ascii="Arial Narrow" w:eastAsiaTheme="minorHAnsi" w:hAnsi="Arial Narrow" w:cs="Arial Narrow"/>
          <w:color w:val="FF0000"/>
          <w:u w:val="single"/>
          <w:lang w:val="pl" w:eastAsia="en-US"/>
        </w:rPr>
        <w:t>aliczanie przedmiotów</w:t>
      </w:r>
      <w:r w:rsidRPr="00E513E5">
        <w:rPr>
          <w:rFonts w:ascii="Arial Narrow" w:eastAsiaTheme="minorHAnsi" w:hAnsi="Arial Narrow" w:cs="Arial Narrow"/>
          <w:color w:val="FF0000"/>
          <w:u w:val="single"/>
          <w:lang w:val="pl" w:eastAsia="en-US"/>
        </w:rPr>
        <w:t>: li</w:t>
      </w:r>
      <w:proofErr w:type="spellStart"/>
      <w:r w:rsidR="00124836" w:rsidRPr="00E513E5">
        <w:rPr>
          <w:rFonts w:ascii="Arial Narrow" w:hAnsi="Arial Narrow"/>
          <w:color w:val="FF0000"/>
        </w:rPr>
        <w:t>stopad</w:t>
      </w:r>
      <w:proofErr w:type="spellEnd"/>
      <w:r w:rsidR="00124836" w:rsidRPr="00E513E5">
        <w:rPr>
          <w:rFonts w:ascii="Arial Narrow" w:hAnsi="Arial Narrow"/>
          <w:color w:val="FF0000"/>
        </w:rPr>
        <w:t xml:space="preserve"> 2020 r</w:t>
      </w:r>
      <w:bookmarkStart w:id="0" w:name="_GoBack"/>
      <w:bookmarkEnd w:id="0"/>
    </w:p>
    <w:p w:rsidR="002A6DE8" w:rsidRPr="00E513E5" w:rsidRDefault="00366B14" w:rsidP="00CE7502">
      <w:pPr>
        <w:autoSpaceDE w:val="0"/>
        <w:autoSpaceDN w:val="0"/>
        <w:adjustRightInd w:val="0"/>
        <w:spacing w:after="200" w:line="276" w:lineRule="auto"/>
        <w:rPr>
          <w:rFonts w:ascii="Arial Narrow" w:hAnsi="Arial Narrow"/>
        </w:rPr>
      </w:pPr>
      <w:r w:rsidRPr="00E513E5">
        <w:rPr>
          <w:rFonts w:ascii="Arial Narrow" w:eastAsiaTheme="minorHAnsi" w:hAnsi="Arial Narrow" w:cs="Arial Narrow"/>
          <w:u w:val="single"/>
          <w:lang w:val="pl" w:eastAsia="en-US"/>
        </w:rPr>
        <w:t>Seminarium doktoranckie</w:t>
      </w:r>
      <w:r w:rsidRPr="00E513E5">
        <w:rPr>
          <w:rFonts w:ascii="Arial Narrow" w:eastAsiaTheme="minorHAnsi" w:hAnsi="Arial Narrow" w:cs="Arial Narrow"/>
          <w:lang w:val="pl" w:eastAsia="en-US"/>
        </w:rPr>
        <w:t xml:space="preserve"> w każdym semestrze 15 godzin do zaplanowania indywidualnie z promotorem/promotorami.</w:t>
      </w:r>
      <w:r w:rsidR="00CE7502" w:rsidRPr="00E513E5">
        <w:rPr>
          <w:rFonts w:ascii="Arial Narrow" w:hAnsi="Arial Narrow"/>
        </w:rPr>
        <w:t xml:space="preserve"> </w:t>
      </w:r>
    </w:p>
    <w:sectPr w:rsidR="002A6DE8" w:rsidRPr="00E513E5" w:rsidSect="00CE7502">
      <w:pgSz w:w="16838" w:h="11906" w:orient="landscape"/>
      <w:pgMar w:top="238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B"/>
    <w:rsid w:val="00124836"/>
    <w:rsid w:val="00147F36"/>
    <w:rsid w:val="002A6DE8"/>
    <w:rsid w:val="003521E7"/>
    <w:rsid w:val="00366B14"/>
    <w:rsid w:val="003F37A3"/>
    <w:rsid w:val="005701CB"/>
    <w:rsid w:val="0067058E"/>
    <w:rsid w:val="00A15AF2"/>
    <w:rsid w:val="00AB2814"/>
    <w:rsid w:val="00BA0E1E"/>
    <w:rsid w:val="00BA3956"/>
    <w:rsid w:val="00BC6C3B"/>
    <w:rsid w:val="00BF7FBB"/>
    <w:rsid w:val="00C44EB6"/>
    <w:rsid w:val="00C72496"/>
    <w:rsid w:val="00CE7502"/>
    <w:rsid w:val="00D54CC2"/>
    <w:rsid w:val="00E3630E"/>
    <w:rsid w:val="00E513E5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9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ADS</cp:lastModifiedBy>
  <cp:revision>12</cp:revision>
  <cp:lastPrinted>2020-05-28T09:46:00Z</cp:lastPrinted>
  <dcterms:created xsi:type="dcterms:W3CDTF">2020-05-28T09:46:00Z</dcterms:created>
  <dcterms:modified xsi:type="dcterms:W3CDTF">2020-09-14T07:09:00Z</dcterms:modified>
</cp:coreProperties>
</file>