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E8" w:rsidRDefault="002A6DE8">
      <w:bookmarkStart w:id="0" w:name="_GoBack"/>
      <w:bookmarkEnd w:id="0"/>
    </w:p>
    <w:p w:rsidR="00523E60" w:rsidRDefault="00044528">
      <w:r>
        <w:t>Lista pracowników US mogących zostać pro</w:t>
      </w:r>
      <w:r w:rsidR="00AB5E0E">
        <w:t>motorami w Szkole Doktorskiej</w:t>
      </w:r>
      <w:r w:rsidR="004E2291">
        <w:t xml:space="preserve"> US</w:t>
      </w:r>
      <w:r w:rsidR="00523E60">
        <w:t xml:space="preserve"> – informacja na r.a. 2021/2022</w:t>
      </w:r>
    </w:p>
    <w:p w:rsidR="00AB5E0E" w:rsidRDefault="00044528">
      <w:r>
        <w:t xml:space="preserve">Podane dane będą umieszczone na stronie www Szkoły Doktorskiej US dla kandydatów w celu wyboru promotora </w:t>
      </w:r>
    </w:p>
    <w:p w:rsidR="00AB5E0E" w:rsidRDefault="00044528">
      <w:r>
        <w:t>(dane adresowe służbowe w celu kontaktu kandydat-promotor).</w:t>
      </w:r>
    </w:p>
    <w:p w:rsidR="00044528" w:rsidRDefault="00044528">
      <w:r>
        <w:t>Dziedzina:</w:t>
      </w:r>
      <w:r w:rsidR="004E2291">
        <w:t xml:space="preserve"> </w:t>
      </w:r>
      <w:r w:rsidR="00D0564B">
        <w:t>nauki społeczne</w:t>
      </w:r>
    </w:p>
    <w:p w:rsidR="00044528" w:rsidRDefault="00AB5E0E">
      <w:r>
        <w:t>Dyscyplina:</w:t>
      </w:r>
      <w:r w:rsidR="004E2291">
        <w:t xml:space="preserve"> </w:t>
      </w:r>
      <w:r w:rsidR="00C60E99">
        <w:t>nauki prawne</w:t>
      </w: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2040"/>
        <w:gridCol w:w="1660"/>
        <w:gridCol w:w="3288"/>
        <w:gridCol w:w="1458"/>
        <w:gridCol w:w="2481"/>
        <w:gridCol w:w="4377"/>
      </w:tblGrid>
      <w:tr w:rsidR="00044528" w:rsidTr="00F34229">
        <w:tc>
          <w:tcPr>
            <w:tcW w:w="2040" w:type="dxa"/>
            <w:vAlign w:val="center"/>
          </w:tcPr>
          <w:p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Imię i nazwisko</w:t>
            </w:r>
          </w:p>
        </w:tc>
        <w:tc>
          <w:tcPr>
            <w:tcW w:w="1660" w:type="dxa"/>
            <w:vAlign w:val="center"/>
          </w:tcPr>
          <w:p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Stopień/tytuł</w:t>
            </w:r>
          </w:p>
        </w:tc>
        <w:tc>
          <w:tcPr>
            <w:tcW w:w="3288" w:type="dxa"/>
            <w:vAlign w:val="center"/>
          </w:tcPr>
          <w:p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Adres e-mailowy</w:t>
            </w:r>
          </w:p>
        </w:tc>
        <w:tc>
          <w:tcPr>
            <w:tcW w:w="1458" w:type="dxa"/>
            <w:vAlign w:val="center"/>
          </w:tcPr>
          <w:p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Telefon</w:t>
            </w:r>
          </w:p>
        </w:tc>
        <w:tc>
          <w:tcPr>
            <w:tcW w:w="2481" w:type="dxa"/>
            <w:vAlign w:val="center"/>
          </w:tcPr>
          <w:p w:rsidR="00044528" w:rsidRPr="00044528" w:rsidRDefault="00044528" w:rsidP="00AB5E0E">
            <w:pPr>
              <w:jc w:val="center"/>
              <w:rPr>
                <w:b/>
              </w:rPr>
            </w:pPr>
            <w:r w:rsidRPr="00044528">
              <w:rPr>
                <w:b/>
              </w:rPr>
              <w:t>Adres (ulica, piętro, pokój)</w:t>
            </w:r>
          </w:p>
        </w:tc>
        <w:tc>
          <w:tcPr>
            <w:tcW w:w="4377" w:type="dxa"/>
            <w:vAlign w:val="center"/>
          </w:tcPr>
          <w:p w:rsidR="00044528" w:rsidRPr="00044528" w:rsidRDefault="00304E7D" w:rsidP="00AB5E0E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Zainteresowania naukowe</w:t>
            </w:r>
            <w:r w:rsidR="004E2291">
              <w:rPr>
                <w:rFonts w:asciiTheme="majorHAnsi" w:hAnsiTheme="majorHAnsi"/>
                <w:b/>
              </w:rPr>
              <w:t xml:space="preserve"> (słowa kluczowe, max. 3)</w:t>
            </w:r>
          </w:p>
          <w:p w:rsidR="00044528" w:rsidRPr="00044528" w:rsidRDefault="00044528" w:rsidP="00AB5E0E">
            <w:pPr>
              <w:jc w:val="center"/>
              <w:rPr>
                <w:b/>
              </w:rPr>
            </w:pPr>
          </w:p>
        </w:tc>
      </w:tr>
      <w:tr w:rsidR="00802FD7" w:rsidTr="00F34229">
        <w:tc>
          <w:tcPr>
            <w:tcW w:w="2040" w:type="dxa"/>
          </w:tcPr>
          <w:p w:rsidR="00802FD7" w:rsidRDefault="00F34229" w:rsidP="00F34229">
            <w:r w:rsidRPr="00F34229">
              <w:t xml:space="preserve">ANDRZEJ </w:t>
            </w:r>
            <w:r w:rsidR="00802FD7" w:rsidRPr="00802FD7">
              <w:t xml:space="preserve">BAŁABAN </w:t>
            </w:r>
          </w:p>
        </w:tc>
        <w:tc>
          <w:tcPr>
            <w:tcW w:w="1660" w:type="dxa"/>
          </w:tcPr>
          <w:p w:rsidR="00802FD7" w:rsidRDefault="00802FD7">
            <w:r w:rsidRPr="00802FD7">
              <w:t>prof. dr hab.</w:t>
            </w:r>
          </w:p>
        </w:tc>
        <w:tc>
          <w:tcPr>
            <w:tcW w:w="3288" w:type="dxa"/>
          </w:tcPr>
          <w:p w:rsidR="00802FD7" w:rsidRDefault="0003421C">
            <w:r w:rsidRPr="0003421C">
              <w:t>andrzej.balaban@usz.edu.p</w:t>
            </w:r>
            <w:r w:rsidR="003834BD">
              <w:t>l</w:t>
            </w:r>
          </w:p>
        </w:tc>
        <w:tc>
          <w:tcPr>
            <w:tcW w:w="1458" w:type="dxa"/>
          </w:tcPr>
          <w:p w:rsidR="00802FD7" w:rsidRDefault="003834BD">
            <w:r>
              <w:t xml:space="preserve">91 </w:t>
            </w:r>
            <w:r w:rsidRPr="003834BD">
              <w:t>444 28 14</w:t>
            </w:r>
          </w:p>
        </w:tc>
        <w:tc>
          <w:tcPr>
            <w:tcW w:w="2481" w:type="dxa"/>
          </w:tcPr>
          <w:p w:rsidR="003834BD" w:rsidRDefault="003834BD" w:rsidP="003834BD">
            <w:r>
              <w:t>ul. Narutowicza 17a</w:t>
            </w:r>
          </w:p>
          <w:p w:rsidR="00802FD7" w:rsidRDefault="003834BD" w:rsidP="003834BD">
            <w:r>
              <w:t>pok. 401</w:t>
            </w:r>
          </w:p>
        </w:tc>
        <w:tc>
          <w:tcPr>
            <w:tcW w:w="4377" w:type="dxa"/>
          </w:tcPr>
          <w:p w:rsidR="00802FD7" w:rsidRDefault="008F6596">
            <w:r>
              <w:t>konstytucja, legislacja, samorząd</w:t>
            </w:r>
          </w:p>
        </w:tc>
      </w:tr>
      <w:tr w:rsidR="00802FD7" w:rsidTr="00F34229">
        <w:tc>
          <w:tcPr>
            <w:tcW w:w="2040" w:type="dxa"/>
          </w:tcPr>
          <w:p w:rsidR="00802FD7" w:rsidRDefault="00F34229" w:rsidP="00F34229">
            <w:r w:rsidRPr="00F34229">
              <w:t xml:space="preserve">ANNA </w:t>
            </w:r>
            <w:r w:rsidR="00802FD7" w:rsidRPr="00802FD7">
              <w:t xml:space="preserve">BARCZAK </w:t>
            </w:r>
          </w:p>
        </w:tc>
        <w:tc>
          <w:tcPr>
            <w:tcW w:w="1660" w:type="dxa"/>
          </w:tcPr>
          <w:p w:rsidR="00802FD7" w:rsidRDefault="00802FD7">
            <w:r>
              <w:t>dr hab. prof. US</w:t>
            </w:r>
          </w:p>
        </w:tc>
        <w:tc>
          <w:tcPr>
            <w:tcW w:w="3288" w:type="dxa"/>
          </w:tcPr>
          <w:p w:rsidR="00802FD7" w:rsidRDefault="003834BD">
            <w:r w:rsidRPr="003834BD">
              <w:t>anna.barczak@usz.edu.pl</w:t>
            </w:r>
          </w:p>
        </w:tc>
        <w:tc>
          <w:tcPr>
            <w:tcW w:w="1458" w:type="dxa"/>
          </w:tcPr>
          <w:p w:rsidR="00802FD7" w:rsidRDefault="003834BD">
            <w:r>
              <w:t xml:space="preserve">91 </w:t>
            </w:r>
            <w:r w:rsidRPr="003834BD">
              <w:t>444 28 10</w:t>
            </w:r>
          </w:p>
        </w:tc>
        <w:tc>
          <w:tcPr>
            <w:tcW w:w="2481" w:type="dxa"/>
          </w:tcPr>
          <w:p w:rsidR="003834BD" w:rsidRDefault="003834BD" w:rsidP="003834BD">
            <w:r>
              <w:t>ul. Narutowicza 17a</w:t>
            </w:r>
          </w:p>
          <w:p w:rsidR="00802FD7" w:rsidRDefault="003834BD" w:rsidP="003834BD">
            <w:r>
              <w:t>pok. 332</w:t>
            </w:r>
          </w:p>
        </w:tc>
        <w:tc>
          <w:tcPr>
            <w:tcW w:w="4377" w:type="dxa"/>
          </w:tcPr>
          <w:p w:rsidR="00802FD7" w:rsidRDefault="008F6596">
            <w:r>
              <w:t>prawo ochrony środowiska, prawo administracyjne</w:t>
            </w:r>
          </w:p>
        </w:tc>
      </w:tr>
      <w:tr w:rsidR="00802FD7" w:rsidTr="00F34229">
        <w:tc>
          <w:tcPr>
            <w:tcW w:w="2040" w:type="dxa"/>
          </w:tcPr>
          <w:p w:rsidR="00802FD7" w:rsidRDefault="00F34229" w:rsidP="00F34229">
            <w:r w:rsidRPr="00F34229">
              <w:t xml:space="preserve">OLGIERD </w:t>
            </w:r>
            <w:r w:rsidR="00802FD7" w:rsidRPr="00802FD7">
              <w:t xml:space="preserve">BOGUCKI </w:t>
            </w:r>
          </w:p>
        </w:tc>
        <w:tc>
          <w:tcPr>
            <w:tcW w:w="1660" w:type="dxa"/>
          </w:tcPr>
          <w:p w:rsidR="00802FD7" w:rsidRDefault="00802FD7">
            <w:r>
              <w:t>dr hab.</w:t>
            </w:r>
            <w:r w:rsidR="00D87264">
              <w:t xml:space="preserve"> prof. US</w:t>
            </w:r>
          </w:p>
        </w:tc>
        <w:tc>
          <w:tcPr>
            <w:tcW w:w="3288" w:type="dxa"/>
          </w:tcPr>
          <w:p w:rsidR="00802FD7" w:rsidRDefault="003834BD">
            <w:r w:rsidRPr="003834BD">
              <w:t>olgierd.bogucki@usz.edu.pl</w:t>
            </w:r>
          </w:p>
        </w:tc>
        <w:tc>
          <w:tcPr>
            <w:tcW w:w="1458" w:type="dxa"/>
          </w:tcPr>
          <w:p w:rsidR="00802FD7" w:rsidRDefault="003834BD">
            <w:r>
              <w:t xml:space="preserve">91 </w:t>
            </w:r>
            <w:r w:rsidRPr="003834BD">
              <w:t>444 28 25</w:t>
            </w:r>
          </w:p>
        </w:tc>
        <w:tc>
          <w:tcPr>
            <w:tcW w:w="2481" w:type="dxa"/>
          </w:tcPr>
          <w:p w:rsidR="007F2288" w:rsidRDefault="007F2288" w:rsidP="007F2288">
            <w:r>
              <w:t>ul. Narutowicza 17a</w:t>
            </w:r>
          </w:p>
          <w:p w:rsidR="00802FD7" w:rsidRDefault="007F2288" w:rsidP="007F2288">
            <w:r>
              <w:t>pok. 317</w:t>
            </w:r>
          </w:p>
        </w:tc>
        <w:tc>
          <w:tcPr>
            <w:tcW w:w="4377" w:type="dxa"/>
          </w:tcPr>
          <w:p w:rsidR="00802FD7" w:rsidRDefault="00540910">
            <w:r>
              <w:t>teoria prawa</w:t>
            </w:r>
          </w:p>
        </w:tc>
      </w:tr>
      <w:tr w:rsidR="00802FD7" w:rsidTr="00F34229">
        <w:tc>
          <w:tcPr>
            <w:tcW w:w="2040" w:type="dxa"/>
          </w:tcPr>
          <w:p w:rsidR="00802FD7" w:rsidRDefault="00F34229" w:rsidP="00F34229">
            <w:r w:rsidRPr="00F34229">
              <w:t xml:space="preserve">EWELINA </w:t>
            </w:r>
            <w:r w:rsidR="00802FD7" w:rsidRPr="00802FD7">
              <w:t xml:space="preserve">CAŁA-WACINKIEWICZ </w:t>
            </w:r>
          </w:p>
        </w:tc>
        <w:tc>
          <w:tcPr>
            <w:tcW w:w="1660" w:type="dxa"/>
          </w:tcPr>
          <w:p w:rsidR="00802FD7" w:rsidRDefault="00802FD7">
            <w:r>
              <w:t>dr hab. prof. US</w:t>
            </w:r>
          </w:p>
        </w:tc>
        <w:tc>
          <w:tcPr>
            <w:tcW w:w="3288" w:type="dxa"/>
          </w:tcPr>
          <w:p w:rsidR="00802FD7" w:rsidRDefault="0003421C">
            <w:r w:rsidRPr="009C50E4">
              <w:rPr>
                <w:rFonts w:cs="Times New Roman"/>
                <w:sz w:val="24"/>
                <w:szCs w:val="24"/>
              </w:rPr>
              <w:t>ewelina.cala-wacinkiewicz@usz.edu.pl</w:t>
            </w:r>
          </w:p>
        </w:tc>
        <w:tc>
          <w:tcPr>
            <w:tcW w:w="1458" w:type="dxa"/>
          </w:tcPr>
          <w:p w:rsidR="00802FD7" w:rsidRDefault="003834BD">
            <w:r>
              <w:t>91 444 28 26</w:t>
            </w:r>
          </w:p>
        </w:tc>
        <w:tc>
          <w:tcPr>
            <w:tcW w:w="2481" w:type="dxa"/>
          </w:tcPr>
          <w:p w:rsidR="003834BD" w:rsidRDefault="003834BD" w:rsidP="003834BD">
            <w:r>
              <w:t>ul. Narutowicza 17a</w:t>
            </w:r>
          </w:p>
          <w:p w:rsidR="00802FD7" w:rsidRDefault="003834BD" w:rsidP="003834BD">
            <w:r>
              <w:t>pok. 116</w:t>
            </w:r>
          </w:p>
        </w:tc>
        <w:tc>
          <w:tcPr>
            <w:tcW w:w="4377" w:type="dxa"/>
          </w:tcPr>
          <w:p w:rsidR="00802FD7" w:rsidRDefault="00436415" w:rsidP="00436415">
            <w:r>
              <w:t xml:space="preserve">prawo międzynarodowe, </w:t>
            </w:r>
            <w:r w:rsidR="008F6596">
              <w:t xml:space="preserve">prawo </w:t>
            </w:r>
            <w:r>
              <w:t>Unii E</w:t>
            </w:r>
            <w:r w:rsidR="008F6596">
              <w:t>uropejskie</w:t>
            </w:r>
            <w:r>
              <w:t>j</w:t>
            </w:r>
            <w:r w:rsidR="008F6596">
              <w:t xml:space="preserve">, </w:t>
            </w:r>
            <w:r>
              <w:t>prawa człowieka</w:t>
            </w:r>
          </w:p>
        </w:tc>
      </w:tr>
      <w:tr w:rsidR="00802FD7" w:rsidTr="00F34229">
        <w:tc>
          <w:tcPr>
            <w:tcW w:w="2040" w:type="dxa"/>
          </w:tcPr>
          <w:p w:rsidR="00802FD7" w:rsidRDefault="00F34229" w:rsidP="00F34229">
            <w:r w:rsidRPr="00F34229">
              <w:t xml:space="preserve">AGNIESZKA </w:t>
            </w:r>
            <w:r w:rsidR="00802FD7" w:rsidRPr="00802FD7">
              <w:t xml:space="preserve">CHODUŃ </w:t>
            </w:r>
          </w:p>
        </w:tc>
        <w:tc>
          <w:tcPr>
            <w:tcW w:w="1660" w:type="dxa"/>
          </w:tcPr>
          <w:p w:rsidR="00802FD7" w:rsidRDefault="00802FD7">
            <w:r>
              <w:t>dr hab.</w:t>
            </w:r>
            <w:r w:rsidR="003834BD">
              <w:t xml:space="preserve"> prof. US</w:t>
            </w:r>
          </w:p>
        </w:tc>
        <w:tc>
          <w:tcPr>
            <w:tcW w:w="3288" w:type="dxa"/>
          </w:tcPr>
          <w:p w:rsidR="00802FD7" w:rsidRDefault="009B3182">
            <w:hyperlink r:id="rId6" w:history="1">
              <w:r w:rsidR="0003421C" w:rsidRPr="007B05A8">
                <w:rPr>
                  <w:rStyle w:val="Hipercze"/>
                  <w:color w:val="auto"/>
                  <w:u w:val="none"/>
                </w:rPr>
                <w:t>agnieszka.chodun@usz.edu.pl</w:t>
              </w:r>
            </w:hyperlink>
          </w:p>
        </w:tc>
        <w:tc>
          <w:tcPr>
            <w:tcW w:w="1458" w:type="dxa"/>
          </w:tcPr>
          <w:p w:rsidR="00802FD7" w:rsidRDefault="003834BD">
            <w:r>
              <w:t xml:space="preserve">91 </w:t>
            </w:r>
            <w:r w:rsidRPr="003834BD">
              <w:t>444 26 08</w:t>
            </w:r>
          </w:p>
        </w:tc>
        <w:tc>
          <w:tcPr>
            <w:tcW w:w="2481" w:type="dxa"/>
          </w:tcPr>
          <w:p w:rsidR="003834BD" w:rsidRDefault="003834BD" w:rsidP="003834BD">
            <w:r>
              <w:t>al. Piastów 40b</w:t>
            </w:r>
          </w:p>
          <w:p w:rsidR="00802FD7" w:rsidRDefault="003834BD" w:rsidP="003834BD">
            <w:r>
              <w:t>pok. 202</w:t>
            </w:r>
          </w:p>
        </w:tc>
        <w:tc>
          <w:tcPr>
            <w:tcW w:w="4377" w:type="dxa"/>
          </w:tcPr>
          <w:p w:rsidR="00802FD7" w:rsidRDefault="008F6596">
            <w:r>
              <w:t>teoria prawa</w:t>
            </w:r>
          </w:p>
        </w:tc>
      </w:tr>
      <w:tr w:rsidR="00802FD7" w:rsidTr="00F34229">
        <w:tc>
          <w:tcPr>
            <w:tcW w:w="2040" w:type="dxa"/>
          </w:tcPr>
          <w:p w:rsidR="00802FD7" w:rsidRDefault="00F34229" w:rsidP="00F34229">
            <w:r w:rsidRPr="00F34229">
              <w:t xml:space="preserve">JERZY </w:t>
            </w:r>
            <w:r w:rsidR="00802FD7" w:rsidRPr="00802FD7">
              <w:t xml:space="preserve">CIAPAŁA </w:t>
            </w:r>
          </w:p>
        </w:tc>
        <w:tc>
          <w:tcPr>
            <w:tcW w:w="1660" w:type="dxa"/>
          </w:tcPr>
          <w:p w:rsidR="00802FD7" w:rsidRDefault="00802FD7">
            <w:r>
              <w:t>dr hab. prof. US</w:t>
            </w:r>
          </w:p>
        </w:tc>
        <w:tc>
          <w:tcPr>
            <w:tcW w:w="3288" w:type="dxa"/>
          </w:tcPr>
          <w:p w:rsidR="00802FD7" w:rsidRDefault="009B3182">
            <w:hyperlink r:id="rId7" w:history="1">
              <w:r w:rsidR="0003421C" w:rsidRPr="007B05A8">
                <w:rPr>
                  <w:rStyle w:val="Hipercze"/>
                  <w:rFonts w:cs="Times New Roman"/>
                  <w:color w:val="auto"/>
                  <w:sz w:val="24"/>
                  <w:szCs w:val="24"/>
                  <w:u w:val="none"/>
                </w:rPr>
                <w:t>jerzy.ciapala@usz.edu.pl</w:t>
              </w:r>
            </w:hyperlink>
          </w:p>
        </w:tc>
        <w:tc>
          <w:tcPr>
            <w:tcW w:w="1458" w:type="dxa"/>
          </w:tcPr>
          <w:p w:rsidR="00802FD7" w:rsidRDefault="003834BD">
            <w:r>
              <w:t xml:space="preserve">91 </w:t>
            </w:r>
            <w:r w:rsidRPr="003834BD">
              <w:t>444 28 15</w:t>
            </w:r>
          </w:p>
        </w:tc>
        <w:tc>
          <w:tcPr>
            <w:tcW w:w="2481" w:type="dxa"/>
          </w:tcPr>
          <w:p w:rsidR="003834BD" w:rsidRDefault="003834BD" w:rsidP="003834BD">
            <w:r>
              <w:t>ul. Narutowicza 17a</w:t>
            </w:r>
          </w:p>
          <w:p w:rsidR="00802FD7" w:rsidRDefault="003834BD" w:rsidP="003834BD">
            <w:r>
              <w:t>pok. 402</w:t>
            </w:r>
          </w:p>
        </w:tc>
        <w:tc>
          <w:tcPr>
            <w:tcW w:w="4377" w:type="dxa"/>
          </w:tcPr>
          <w:p w:rsidR="00802FD7" w:rsidRDefault="008F6596">
            <w:r>
              <w:t>ochrona praw człowieka, prawo europejskie, prawo konstytucyjne</w:t>
            </w:r>
          </w:p>
        </w:tc>
      </w:tr>
      <w:tr w:rsidR="00802FD7" w:rsidTr="00F34229">
        <w:tc>
          <w:tcPr>
            <w:tcW w:w="2040" w:type="dxa"/>
          </w:tcPr>
          <w:p w:rsidR="00802FD7" w:rsidRDefault="00F34229" w:rsidP="00F34229">
            <w:r w:rsidRPr="00F34229">
              <w:t xml:space="preserve">KINGA </w:t>
            </w:r>
            <w:r w:rsidR="00802FD7" w:rsidRPr="00802FD7">
              <w:t xml:space="preserve">FLAGA-GIERUSZYŃSKA </w:t>
            </w:r>
          </w:p>
        </w:tc>
        <w:tc>
          <w:tcPr>
            <w:tcW w:w="1660" w:type="dxa"/>
          </w:tcPr>
          <w:p w:rsidR="00802FD7" w:rsidRDefault="00802FD7">
            <w:r>
              <w:t>dr hab. prof. US</w:t>
            </w:r>
          </w:p>
        </w:tc>
        <w:tc>
          <w:tcPr>
            <w:tcW w:w="3288" w:type="dxa"/>
          </w:tcPr>
          <w:p w:rsidR="00802FD7" w:rsidRDefault="003834BD">
            <w:r w:rsidRPr="003834BD">
              <w:t>kinga.flaga-gieruszynska@usz.edu.pl</w:t>
            </w:r>
          </w:p>
        </w:tc>
        <w:tc>
          <w:tcPr>
            <w:tcW w:w="1458" w:type="dxa"/>
          </w:tcPr>
          <w:p w:rsidR="00802FD7" w:rsidRDefault="003834BD">
            <w:r>
              <w:t xml:space="preserve">91 </w:t>
            </w:r>
            <w:r w:rsidRPr="003834BD">
              <w:t>444 28 57</w:t>
            </w:r>
          </w:p>
        </w:tc>
        <w:tc>
          <w:tcPr>
            <w:tcW w:w="2481" w:type="dxa"/>
          </w:tcPr>
          <w:p w:rsidR="003834BD" w:rsidRDefault="003834BD" w:rsidP="003834BD">
            <w:r>
              <w:t>ul. Narutowicza 17a</w:t>
            </w:r>
          </w:p>
          <w:p w:rsidR="00802FD7" w:rsidRDefault="003834BD" w:rsidP="003834BD">
            <w:r>
              <w:t>pok. 408</w:t>
            </w:r>
          </w:p>
        </w:tc>
        <w:tc>
          <w:tcPr>
            <w:tcW w:w="4377" w:type="dxa"/>
          </w:tcPr>
          <w:p w:rsidR="00802FD7" w:rsidRDefault="008F6596">
            <w:r>
              <w:t>postępowanie cywilne</w:t>
            </w:r>
          </w:p>
        </w:tc>
      </w:tr>
      <w:tr w:rsidR="00E7517B" w:rsidTr="00F34229">
        <w:tc>
          <w:tcPr>
            <w:tcW w:w="2040" w:type="dxa"/>
          </w:tcPr>
          <w:p w:rsidR="00E7517B" w:rsidRPr="00F34229" w:rsidRDefault="00E7517B" w:rsidP="00F34229">
            <w:r>
              <w:t>MACIEJ JOŃCA</w:t>
            </w:r>
          </w:p>
        </w:tc>
        <w:tc>
          <w:tcPr>
            <w:tcW w:w="1660" w:type="dxa"/>
          </w:tcPr>
          <w:p w:rsidR="00E7517B" w:rsidRDefault="00E7517B">
            <w:r>
              <w:t>dr hab. prof. US</w:t>
            </w:r>
          </w:p>
        </w:tc>
        <w:tc>
          <w:tcPr>
            <w:tcW w:w="3288" w:type="dxa"/>
          </w:tcPr>
          <w:p w:rsidR="00E7517B" w:rsidRPr="003834BD" w:rsidRDefault="00E7517B">
            <w:r>
              <w:t>maciej.jonca@usz.edu.pl</w:t>
            </w:r>
          </w:p>
        </w:tc>
        <w:tc>
          <w:tcPr>
            <w:tcW w:w="1458" w:type="dxa"/>
          </w:tcPr>
          <w:p w:rsidR="00E7517B" w:rsidRDefault="00436415" w:rsidP="00436415">
            <w:r>
              <w:t xml:space="preserve">91 </w:t>
            </w:r>
            <w:r w:rsidRPr="003834BD">
              <w:t xml:space="preserve">444 28 </w:t>
            </w:r>
            <w:r>
              <w:t>23</w:t>
            </w:r>
          </w:p>
        </w:tc>
        <w:tc>
          <w:tcPr>
            <w:tcW w:w="2481" w:type="dxa"/>
          </w:tcPr>
          <w:p w:rsidR="00E7517B" w:rsidRDefault="00436415" w:rsidP="003834BD">
            <w:r>
              <w:t>ul. Narutowicza 17a</w:t>
            </w:r>
          </w:p>
          <w:p w:rsidR="00436415" w:rsidRDefault="00436415" w:rsidP="003834BD">
            <w:r>
              <w:t>pok. 213</w:t>
            </w:r>
          </w:p>
        </w:tc>
        <w:tc>
          <w:tcPr>
            <w:tcW w:w="4377" w:type="dxa"/>
          </w:tcPr>
          <w:p w:rsidR="00E7517B" w:rsidRDefault="00436415">
            <w:r>
              <w:t>prawo rzymskie</w:t>
            </w:r>
          </w:p>
        </w:tc>
      </w:tr>
      <w:tr w:rsidR="00CD4839" w:rsidTr="00CD4839">
        <w:tc>
          <w:tcPr>
            <w:tcW w:w="2040" w:type="dxa"/>
            <w:shd w:val="clear" w:color="auto" w:fill="auto"/>
          </w:tcPr>
          <w:p w:rsidR="00CD4839" w:rsidRPr="00F34229" w:rsidRDefault="00CD4839" w:rsidP="00CD4839">
            <w:r>
              <w:t>PRZEMYSŁAW KLEDZIK</w:t>
            </w:r>
          </w:p>
        </w:tc>
        <w:tc>
          <w:tcPr>
            <w:tcW w:w="1660" w:type="dxa"/>
            <w:shd w:val="clear" w:color="auto" w:fill="auto"/>
          </w:tcPr>
          <w:p w:rsidR="00CD4839" w:rsidRDefault="00CD4839" w:rsidP="00CD4839">
            <w:r>
              <w:t>dr hab.</w:t>
            </w:r>
          </w:p>
        </w:tc>
        <w:tc>
          <w:tcPr>
            <w:tcW w:w="3288" w:type="dxa"/>
            <w:shd w:val="clear" w:color="auto" w:fill="auto"/>
          </w:tcPr>
          <w:p w:rsidR="00CD4839" w:rsidRPr="003834BD" w:rsidRDefault="00CD4839" w:rsidP="00CD4839">
            <w:r>
              <w:t>przemyslaw.kledzik@usz.edu.pl</w:t>
            </w:r>
          </w:p>
        </w:tc>
        <w:tc>
          <w:tcPr>
            <w:tcW w:w="1458" w:type="dxa"/>
            <w:shd w:val="clear" w:color="auto" w:fill="auto"/>
          </w:tcPr>
          <w:p w:rsidR="00CD4839" w:rsidRDefault="00CD4839" w:rsidP="00CD4839">
            <w:r>
              <w:t xml:space="preserve">91 </w:t>
            </w:r>
            <w:r w:rsidRPr="003834BD">
              <w:t>444 28</w:t>
            </w:r>
            <w:r>
              <w:t xml:space="preserve"> 60</w:t>
            </w:r>
          </w:p>
        </w:tc>
        <w:tc>
          <w:tcPr>
            <w:tcW w:w="2481" w:type="dxa"/>
            <w:shd w:val="clear" w:color="auto" w:fill="auto"/>
          </w:tcPr>
          <w:p w:rsidR="00CD4839" w:rsidRDefault="00CD4839" w:rsidP="00CD4839">
            <w:r>
              <w:t>ul. Narutowicza 17a</w:t>
            </w:r>
          </w:p>
          <w:p w:rsidR="00CD4839" w:rsidRDefault="00CD4839" w:rsidP="00CD4839">
            <w:r>
              <w:t>pok. 329</w:t>
            </w:r>
          </w:p>
        </w:tc>
        <w:tc>
          <w:tcPr>
            <w:tcW w:w="4377" w:type="dxa"/>
            <w:shd w:val="clear" w:color="auto" w:fill="auto"/>
          </w:tcPr>
          <w:p w:rsidR="00CD4839" w:rsidRDefault="00CD4839" w:rsidP="00CD4839">
            <w:r>
              <w:t>postępowanie administracyjne i sądowoadministracyjne, postępowanie egzekucyjne w administracji, prawo administracyjne ustrojowe i materialne</w:t>
            </w:r>
          </w:p>
        </w:tc>
      </w:tr>
      <w:tr w:rsidR="00CD4839" w:rsidTr="00F34229">
        <w:tc>
          <w:tcPr>
            <w:tcW w:w="2040" w:type="dxa"/>
          </w:tcPr>
          <w:p w:rsidR="00CD4839" w:rsidRDefault="00CD4839" w:rsidP="00CD4839">
            <w:r w:rsidRPr="00F34229">
              <w:t xml:space="preserve">ZBIGNIEW </w:t>
            </w:r>
            <w:r w:rsidRPr="00802FD7">
              <w:t xml:space="preserve">KUNIEWICZ </w:t>
            </w:r>
          </w:p>
        </w:tc>
        <w:tc>
          <w:tcPr>
            <w:tcW w:w="1660" w:type="dxa"/>
          </w:tcPr>
          <w:p w:rsidR="00CD4839" w:rsidRDefault="00CD4839" w:rsidP="00CD4839">
            <w:r>
              <w:t>dr hab. prof. US</w:t>
            </w:r>
          </w:p>
        </w:tc>
        <w:tc>
          <w:tcPr>
            <w:tcW w:w="3288" w:type="dxa"/>
          </w:tcPr>
          <w:p w:rsidR="00CD4839" w:rsidRDefault="00CD4839" w:rsidP="00CD4839">
            <w:r w:rsidRPr="00D11B85">
              <w:t>zbigniew.kuniewicz@usz.edu.pl</w:t>
            </w:r>
          </w:p>
        </w:tc>
        <w:tc>
          <w:tcPr>
            <w:tcW w:w="1458" w:type="dxa"/>
          </w:tcPr>
          <w:p w:rsidR="00CD4839" w:rsidRDefault="00CD4839" w:rsidP="00CD4839">
            <w:r>
              <w:t xml:space="preserve">91 </w:t>
            </w:r>
            <w:r w:rsidRPr="00D11B85">
              <w:t>444 28 20</w:t>
            </w:r>
          </w:p>
        </w:tc>
        <w:tc>
          <w:tcPr>
            <w:tcW w:w="2481" w:type="dxa"/>
          </w:tcPr>
          <w:p w:rsidR="00CD4839" w:rsidRDefault="00CD4839" w:rsidP="00CD4839">
            <w:r>
              <w:t>ul. Narutowicza 17a</w:t>
            </w:r>
          </w:p>
          <w:p w:rsidR="00CD4839" w:rsidRDefault="00CD4839" w:rsidP="00CD4839">
            <w:r>
              <w:t>pok. 103</w:t>
            </w:r>
          </w:p>
        </w:tc>
        <w:tc>
          <w:tcPr>
            <w:tcW w:w="4377" w:type="dxa"/>
          </w:tcPr>
          <w:p w:rsidR="00CD4839" w:rsidRDefault="00CD4839" w:rsidP="00CD4839">
            <w:r>
              <w:t>prawo cywilne i handlowe</w:t>
            </w:r>
          </w:p>
        </w:tc>
      </w:tr>
      <w:tr w:rsidR="00CD4839" w:rsidTr="00F34229">
        <w:tc>
          <w:tcPr>
            <w:tcW w:w="2040" w:type="dxa"/>
          </w:tcPr>
          <w:p w:rsidR="00CD4839" w:rsidRDefault="00CD4839" w:rsidP="00CD4839">
            <w:r w:rsidRPr="00F34229">
              <w:t xml:space="preserve">PIOTR </w:t>
            </w:r>
            <w:r w:rsidRPr="00802FD7">
              <w:t xml:space="preserve">ŁASKI </w:t>
            </w:r>
          </w:p>
        </w:tc>
        <w:tc>
          <w:tcPr>
            <w:tcW w:w="1660" w:type="dxa"/>
          </w:tcPr>
          <w:p w:rsidR="00CD4839" w:rsidRDefault="00CD4839" w:rsidP="00CD4839">
            <w:r w:rsidRPr="00802FD7">
              <w:t>prof. dr hab.</w:t>
            </w:r>
          </w:p>
        </w:tc>
        <w:tc>
          <w:tcPr>
            <w:tcW w:w="3288" w:type="dxa"/>
          </w:tcPr>
          <w:p w:rsidR="00CD4839" w:rsidRDefault="00CD4839" w:rsidP="00CD4839">
            <w:r w:rsidRPr="00D11B85">
              <w:t>piotr.laski@usz.edu.pl</w:t>
            </w:r>
          </w:p>
        </w:tc>
        <w:tc>
          <w:tcPr>
            <w:tcW w:w="1458" w:type="dxa"/>
          </w:tcPr>
          <w:p w:rsidR="00CD4839" w:rsidRDefault="00CD4839" w:rsidP="00CD4839">
            <w:r>
              <w:t xml:space="preserve">91 </w:t>
            </w:r>
            <w:r w:rsidRPr="00D11B85">
              <w:t>444 28 56</w:t>
            </w:r>
          </w:p>
        </w:tc>
        <w:tc>
          <w:tcPr>
            <w:tcW w:w="2481" w:type="dxa"/>
          </w:tcPr>
          <w:p w:rsidR="00CD4839" w:rsidRDefault="00CD4839" w:rsidP="00CD4839">
            <w:r>
              <w:t>ul. Narutowicza 17a</w:t>
            </w:r>
          </w:p>
          <w:p w:rsidR="00CD4839" w:rsidRDefault="00CD4839" w:rsidP="00CD4839">
            <w:r>
              <w:t>pok. 327</w:t>
            </w:r>
          </w:p>
        </w:tc>
        <w:tc>
          <w:tcPr>
            <w:tcW w:w="4377" w:type="dxa"/>
          </w:tcPr>
          <w:p w:rsidR="00CD4839" w:rsidRDefault="00CD4839" w:rsidP="00CD4839">
            <w:r>
              <w:t>prawo międzynarodowe publiczne</w:t>
            </w:r>
          </w:p>
        </w:tc>
      </w:tr>
      <w:tr w:rsidR="00CD4839" w:rsidTr="00F34229">
        <w:tc>
          <w:tcPr>
            <w:tcW w:w="2040" w:type="dxa"/>
          </w:tcPr>
          <w:p w:rsidR="00CD4839" w:rsidRDefault="00CD4839" w:rsidP="00CD4839">
            <w:r w:rsidRPr="00F34229">
              <w:lastRenderedPageBreak/>
              <w:t xml:space="preserve">RAJMUND </w:t>
            </w:r>
            <w:r w:rsidRPr="00802FD7">
              <w:t xml:space="preserve">MOLSKI </w:t>
            </w:r>
          </w:p>
        </w:tc>
        <w:tc>
          <w:tcPr>
            <w:tcW w:w="1660" w:type="dxa"/>
          </w:tcPr>
          <w:p w:rsidR="00CD4839" w:rsidRDefault="00CD4839" w:rsidP="00CD4839">
            <w:r>
              <w:t>dr hab. prof. US</w:t>
            </w:r>
          </w:p>
        </w:tc>
        <w:tc>
          <w:tcPr>
            <w:tcW w:w="3288" w:type="dxa"/>
          </w:tcPr>
          <w:p w:rsidR="00CD4839" w:rsidRDefault="009B3182" w:rsidP="00CD4839">
            <w:hyperlink r:id="rId8" w:history="1">
              <w:r w:rsidR="00CD4839" w:rsidRPr="007B05A8">
                <w:rPr>
                  <w:rStyle w:val="Hipercze"/>
                  <w:color w:val="auto"/>
                  <w:u w:val="none"/>
                </w:rPr>
                <w:t>rajmund.molski@usz.edu.pl</w:t>
              </w:r>
            </w:hyperlink>
          </w:p>
        </w:tc>
        <w:tc>
          <w:tcPr>
            <w:tcW w:w="1458" w:type="dxa"/>
          </w:tcPr>
          <w:p w:rsidR="00CD4839" w:rsidRDefault="00CD4839" w:rsidP="00CD4839">
            <w:r>
              <w:t xml:space="preserve">91 </w:t>
            </w:r>
            <w:r w:rsidRPr="00D11B85">
              <w:t>444 28 29</w:t>
            </w:r>
          </w:p>
        </w:tc>
        <w:tc>
          <w:tcPr>
            <w:tcW w:w="2481" w:type="dxa"/>
          </w:tcPr>
          <w:p w:rsidR="00CD4839" w:rsidRDefault="00CD4839" w:rsidP="00CD4839">
            <w:r>
              <w:t>ul. Narutowicza 17a</w:t>
            </w:r>
          </w:p>
          <w:p w:rsidR="00CD4839" w:rsidRDefault="00CD4839" w:rsidP="00CD4839">
            <w:r>
              <w:t>pok. 313</w:t>
            </w:r>
          </w:p>
        </w:tc>
        <w:tc>
          <w:tcPr>
            <w:tcW w:w="4377" w:type="dxa"/>
          </w:tcPr>
          <w:p w:rsidR="00CD4839" w:rsidRDefault="00CD4839" w:rsidP="00CD4839">
            <w:r>
              <w:t>prawo gospodarcze publiczne</w:t>
            </w:r>
          </w:p>
        </w:tc>
      </w:tr>
      <w:tr w:rsidR="00CD4839" w:rsidTr="00F34229">
        <w:tc>
          <w:tcPr>
            <w:tcW w:w="2040" w:type="dxa"/>
          </w:tcPr>
          <w:p w:rsidR="00CD4839" w:rsidRDefault="00CD4839" w:rsidP="00CD4839">
            <w:r w:rsidRPr="00F34229">
              <w:t xml:space="preserve">ALEKSANDRA </w:t>
            </w:r>
            <w:r w:rsidRPr="00802FD7">
              <w:t xml:space="preserve">MONARCHA-MATLAK </w:t>
            </w:r>
          </w:p>
        </w:tc>
        <w:tc>
          <w:tcPr>
            <w:tcW w:w="1660" w:type="dxa"/>
          </w:tcPr>
          <w:p w:rsidR="00CD4839" w:rsidRDefault="00CD4839" w:rsidP="00CD4839">
            <w:r>
              <w:t>dr hab. prof. US</w:t>
            </w:r>
          </w:p>
        </w:tc>
        <w:tc>
          <w:tcPr>
            <w:tcW w:w="3288" w:type="dxa"/>
          </w:tcPr>
          <w:p w:rsidR="00CD4839" w:rsidRDefault="009B3182" w:rsidP="00CD4839">
            <w:hyperlink r:id="rId9" w:history="1">
              <w:r w:rsidR="00CD4839" w:rsidRPr="007B05A8">
                <w:rPr>
                  <w:rStyle w:val="Hipercze"/>
                  <w:color w:val="auto"/>
                  <w:u w:val="none"/>
                </w:rPr>
                <w:t>aleksandra.monarcha-matlak@usz.edu.pl</w:t>
              </w:r>
            </w:hyperlink>
          </w:p>
        </w:tc>
        <w:tc>
          <w:tcPr>
            <w:tcW w:w="1458" w:type="dxa"/>
          </w:tcPr>
          <w:p w:rsidR="00CD4839" w:rsidRDefault="00CD4839" w:rsidP="00CD4839">
            <w:r>
              <w:t xml:space="preserve">91 </w:t>
            </w:r>
            <w:r w:rsidRPr="00D11B85">
              <w:t>444 28 58</w:t>
            </w:r>
          </w:p>
        </w:tc>
        <w:tc>
          <w:tcPr>
            <w:tcW w:w="2481" w:type="dxa"/>
          </w:tcPr>
          <w:p w:rsidR="00CD4839" w:rsidRDefault="00CD4839" w:rsidP="00CD4839">
            <w:r>
              <w:t>ul. Narutowicza 17a</w:t>
            </w:r>
          </w:p>
          <w:p w:rsidR="00CD4839" w:rsidRDefault="00CD4839" w:rsidP="00CD4839">
            <w:r>
              <w:t>pok. 328</w:t>
            </w:r>
          </w:p>
        </w:tc>
        <w:tc>
          <w:tcPr>
            <w:tcW w:w="4377" w:type="dxa"/>
          </w:tcPr>
          <w:p w:rsidR="00CD4839" w:rsidRDefault="00CD4839" w:rsidP="00CD4839">
            <w:r>
              <w:t>nauka administracji, prawo administracyjne</w:t>
            </w:r>
          </w:p>
        </w:tc>
      </w:tr>
      <w:tr w:rsidR="00CD4839" w:rsidTr="00436415">
        <w:tc>
          <w:tcPr>
            <w:tcW w:w="2040" w:type="dxa"/>
            <w:shd w:val="clear" w:color="auto" w:fill="auto"/>
          </w:tcPr>
          <w:p w:rsidR="00CD4839" w:rsidRPr="00F34229" w:rsidRDefault="00CD4839" w:rsidP="00CD4839">
            <w:r>
              <w:t>MARIUSZ NAWROCKI</w:t>
            </w:r>
          </w:p>
        </w:tc>
        <w:tc>
          <w:tcPr>
            <w:tcW w:w="1660" w:type="dxa"/>
            <w:shd w:val="clear" w:color="auto" w:fill="auto"/>
          </w:tcPr>
          <w:p w:rsidR="00CD4839" w:rsidRDefault="00CD4839" w:rsidP="00CD4839">
            <w:r>
              <w:t>dr hab.</w:t>
            </w:r>
          </w:p>
        </w:tc>
        <w:tc>
          <w:tcPr>
            <w:tcW w:w="3288" w:type="dxa"/>
            <w:shd w:val="clear" w:color="auto" w:fill="auto"/>
          </w:tcPr>
          <w:p w:rsidR="00CD4839" w:rsidRDefault="00CD4839" w:rsidP="00CD4839">
            <w:r>
              <w:t>mariusz.nawrocki@usz.edu.pl</w:t>
            </w:r>
          </w:p>
        </w:tc>
        <w:tc>
          <w:tcPr>
            <w:tcW w:w="1458" w:type="dxa"/>
            <w:shd w:val="clear" w:color="auto" w:fill="auto"/>
          </w:tcPr>
          <w:p w:rsidR="00CD4839" w:rsidRDefault="00CD4839" w:rsidP="00CD4839">
            <w:r>
              <w:t xml:space="preserve">91 </w:t>
            </w:r>
            <w:r w:rsidRPr="00D11B85">
              <w:t xml:space="preserve">444 28 </w:t>
            </w:r>
            <w:r>
              <w:t xml:space="preserve">74 </w:t>
            </w:r>
          </w:p>
        </w:tc>
        <w:tc>
          <w:tcPr>
            <w:tcW w:w="2481" w:type="dxa"/>
            <w:shd w:val="clear" w:color="auto" w:fill="auto"/>
          </w:tcPr>
          <w:p w:rsidR="00CD4839" w:rsidRDefault="00CD4839" w:rsidP="00CD4839">
            <w:r>
              <w:t>ul. Narutowicza 17a</w:t>
            </w:r>
          </w:p>
          <w:p w:rsidR="00CD4839" w:rsidRDefault="00CD4839" w:rsidP="00CD4839">
            <w:r>
              <w:t>pok. 305a</w:t>
            </w:r>
          </w:p>
        </w:tc>
        <w:tc>
          <w:tcPr>
            <w:tcW w:w="4377" w:type="dxa"/>
            <w:shd w:val="clear" w:color="auto" w:fill="auto"/>
          </w:tcPr>
          <w:p w:rsidR="00CD4839" w:rsidRDefault="00CD4839" w:rsidP="00CD4839">
            <w:r>
              <w:t>prawo karne</w:t>
            </w:r>
          </w:p>
        </w:tc>
      </w:tr>
      <w:tr w:rsidR="00CD4839" w:rsidTr="00F34229">
        <w:tc>
          <w:tcPr>
            <w:tcW w:w="2040" w:type="dxa"/>
          </w:tcPr>
          <w:p w:rsidR="00CD4839" w:rsidRDefault="00CD4839" w:rsidP="00CD4839">
            <w:r w:rsidRPr="00F34229">
              <w:t xml:space="preserve">VYTAUTAS </w:t>
            </w:r>
            <w:r w:rsidRPr="00802FD7">
              <w:t xml:space="preserve">NEKROŠIUS </w:t>
            </w:r>
          </w:p>
        </w:tc>
        <w:tc>
          <w:tcPr>
            <w:tcW w:w="1660" w:type="dxa"/>
          </w:tcPr>
          <w:p w:rsidR="00CD4839" w:rsidRDefault="00CD4839" w:rsidP="00CD4839">
            <w:r>
              <w:t>dr hab. prof. US</w:t>
            </w:r>
          </w:p>
        </w:tc>
        <w:tc>
          <w:tcPr>
            <w:tcW w:w="3288" w:type="dxa"/>
          </w:tcPr>
          <w:p w:rsidR="00CD4839" w:rsidRDefault="00CD4839" w:rsidP="00CD4839">
            <w:r w:rsidRPr="00AB712A">
              <w:t>vytautas.nekrosius@usz.edu.pl</w:t>
            </w:r>
          </w:p>
        </w:tc>
        <w:tc>
          <w:tcPr>
            <w:tcW w:w="1458" w:type="dxa"/>
          </w:tcPr>
          <w:p w:rsidR="00CD4839" w:rsidRDefault="00CD4839" w:rsidP="00CD4839">
            <w:r>
              <w:t xml:space="preserve">91 444 28 </w:t>
            </w:r>
            <w:r w:rsidRPr="00AB712A">
              <w:t>57</w:t>
            </w:r>
          </w:p>
        </w:tc>
        <w:tc>
          <w:tcPr>
            <w:tcW w:w="2481" w:type="dxa"/>
          </w:tcPr>
          <w:p w:rsidR="00CD4839" w:rsidRDefault="00CD4839" w:rsidP="00CD4839">
            <w:r>
              <w:t>ul. Narutowicza 17</w:t>
            </w:r>
          </w:p>
          <w:p w:rsidR="00CD4839" w:rsidRDefault="00CD4839" w:rsidP="00CD4839">
            <w:r>
              <w:t>pok. 408</w:t>
            </w:r>
          </w:p>
        </w:tc>
        <w:tc>
          <w:tcPr>
            <w:tcW w:w="4377" w:type="dxa"/>
          </w:tcPr>
          <w:p w:rsidR="00CD4839" w:rsidRDefault="00CD4839" w:rsidP="00CD4839">
            <w:r>
              <w:t>postępowanie cywilne</w:t>
            </w:r>
          </w:p>
        </w:tc>
      </w:tr>
      <w:tr w:rsidR="00CD4839" w:rsidTr="00F34229">
        <w:tc>
          <w:tcPr>
            <w:tcW w:w="2040" w:type="dxa"/>
          </w:tcPr>
          <w:p w:rsidR="00CD4839" w:rsidRDefault="00CD4839" w:rsidP="00CD4839">
            <w:r w:rsidRPr="00F34229">
              <w:t xml:space="preserve">KRYSTYNA </w:t>
            </w:r>
            <w:r w:rsidRPr="00802FD7">
              <w:t xml:space="preserve">NIZIOŁ </w:t>
            </w:r>
          </w:p>
        </w:tc>
        <w:tc>
          <w:tcPr>
            <w:tcW w:w="1660" w:type="dxa"/>
          </w:tcPr>
          <w:p w:rsidR="00CD4839" w:rsidRDefault="00CD4839" w:rsidP="00CD4839">
            <w:r>
              <w:t>dr hab. prof. US</w:t>
            </w:r>
          </w:p>
        </w:tc>
        <w:tc>
          <w:tcPr>
            <w:tcW w:w="3288" w:type="dxa"/>
          </w:tcPr>
          <w:p w:rsidR="00CD4839" w:rsidRDefault="009B3182" w:rsidP="00CD4839">
            <w:hyperlink r:id="rId10" w:history="1">
              <w:r w:rsidR="00CD4839" w:rsidRPr="007B05A8">
                <w:rPr>
                  <w:rStyle w:val="Hipercze"/>
                  <w:color w:val="auto"/>
                  <w:u w:val="none"/>
                </w:rPr>
                <w:t>krystyna.niziol@usz.edu.pl</w:t>
              </w:r>
            </w:hyperlink>
          </w:p>
        </w:tc>
        <w:tc>
          <w:tcPr>
            <w:tcW w:w="1458" w:type="dxa"/>
          </w:tcPr>
          <w:p w:rsidR="00CD4839" w:rsidRDefault="00CD4839" w:rsidP="00CD4839">
            <w:r>
              <w:t xml:space="preserve">91 </w:t>
            </w:r>
            <w:r w:rsidRPr="00AB712A">
              <w:t>444 28 48</w:t>
            </w:r>
          </w:p>
        </w:tc>
        <w:tc>
          <w:tcPr>
            <w:tcW w:w="2481" w:type="dxa"/>
          </w:tcPr>
          <w:p w:rsidR="00CD4839" w:rsidRDefault="00CD4839" w:rsidP="00CD4839">
            <w:r>
              <w:t>ul. Narutowicza 17a</w:t>
            </w:r>
          </w:p>
          <w:p w:rsidR="00CD4839" w:rsidRDefault="00CD4839" w:rsidP="00CD4839">
            <w:r>
              <w:t>pok. 322</w:t>
            </w:r>
          </w:p>
        </w:tc>
        <w:tc>
          <w:tcPr>
            <w:tcW w:w="4377" w:type="dxa"/>
          </w:tcPr>
          <w:p w:rsidR="00CD4839" w:rsidRDefault="00CD4839" w:rsidP="00CD4839">
            <w:r>
              <w:t>prawo podatkowe, prawo finansowe</w:t>
            </w:r>
          </w:p>
        </w:tc>
      </w:tr>
      <w:tr w:rsidR="00CD4839" w:rsidTr="00F34229">
        <w:tc>
          <w:tcPr>
            <w:tcW w:w="2040" w:type="dxa"/>
          </w:tcPr>
          <w:p w:rsidR="00CD4839" w:rsidRDefault="00CD4839" w:rsidP="00CD4839">
            <w:r w:rsidRPr="00F34229">
              <w:t xml:space="preserve">ROBERT </w:t>
            </w:r>
            <w:r w:rsidRPr="00802FD7">
              <w:t xml:space="preserve">PISZKO </w:t>
            </w:r>
          </w:p>
        </w:tc>
        <w:tc>
          <w:tcPr>
            <w:tcW w:w="1660" w:type="dxa"/>
          </w:tcPr>
          <w:p w:rsidR="00CD4839" w:rsidRDefault="00CD4839" w:rsidP="00CD4839">
            <w:r>
              <w:t>dr hab. prof. US</w:t>
            </w:r>
          </w:p>
        </w:tc>
        <w:tc>
          <w:tcPr>
            <w:tcW w:w="3288" w:type="dxa"/>
          </w:tcPr>
          <w:p w:rsidR="00CD4839" w:rsidRDefault="00CD4839" w:rsidP="00CD4839">
            <w:r>
              <w:t>robert.p</w:t>
            </w:r>
            <w:r w:rsidRPr="00AB712A">
              <w:t>iszko@usz.edu.pl</w:t>
            </w:r>
          </w:p>
        </w:tc>
        <w:tc>
          <w:tcPr>
            <w:tcW w:w="1458" w:type="dxa"/>
          </w:tcPr>
          <w:p w:rsidR="00CD4839" w:rsidRDefault="00CD4839" w:rsidP="00CD4839">
            <w:r>
              <w:t xml:space="preserve">91 444 26 </w:t>
            </w:r>
            <w:r w:rsidRPr="00AB712A">
              <w:t>02</w:t>
            </w:r>
          </w:p>
        </w:tc>
        <w:tc>
          <w:tcPr>
            <w:tcW w:w="2481" w:type="dxa"/>
          </w:tcPr>
          <w:p w:rsidR="00CD4839" w:rsidRDefault="00CD4839" w:rsidP="00CD4839">
            <w:r>
              <w:t>al. Piastów 40b</w:t>
            </w:r>
          </w:p>
          <w:p w:rsidR="00CD4839" w:rsidRDefault="00CD4839" w:rsidP="00CD4839">
            <w:r>
              <w:t>pok. 4</w:t>
            </w:r>
          </w:p>
        </w:tc>
        <w:tc>
          <w:tcPr>
            <w:tcW w:w="4377" w:type="dxa"/>
          </w:tcPr>
          <w:p w:rsidR="00CD4839" w:rsidRDefault="00CD4839" w:rsidP="00CD4839">
            <w:r>
              <w:t>etyka, teoria prawa</w:t>
            </w:r>
          </w:p>
        </w:tc>
      </w:tr>
      <w:tr w:rsidR="00CD4839" w:rsidTr="00F34229">
        <w:tc>
          <w:tcPr>
            <w:tcW w:w="2040" w:type="dxa"/>
          </w:tcPr>
          <w:p w:rsidR="00CD4839" w:rsidRDefault="00CD4839" w:rsidP="00CD4839">
            <w:r w:rsidRPr="00F34229">
              <w:t xml:space="preserve">ŁUKASZ </w:t>
            </w:r>
            <w:r w:rsidRPr="00802FD7">
              <w:t xml:space="preserve">POHL </w:t>
            </w:r>
          </w:p>
        </w:tc>
        <w:tc>
          <w:tcPr>
            <w:tcW w:w="1660" w:type="dxa"/>
          </w:tcPr>
          <w:p w:rsidR="00CD4839" w:rsidRDefault="00CD4839" w:rsidP="00CD4839">
            <w:r w:rsidRPr="00802FD7">
              <w:t>prof. dr hab.</w:t>
            </w:r>
          </w:p>
        </w:tc>
        <w:tc>
          <w:tcPr>
            <w:tcW w:w="3288" w:type="dxa"/>
          </w:tcPr>
          <w:p w:rsidR="00CD4839" w:rsidRDefault="00CD4839" w:rsidP="00CD4839">
            <w:r w:rsidRPr="00AB712A">
              <w:t>lukasz.pohl@usz.edu.pl</w:t>
            </w:r>
          </w:p>
        </w:tc>
        <w:tc>
          <w:tcPr>
            <w:tcW w:w="1458" w:type="dxa"/>
          </w:tcPr>
          <w:p w:rsidR="00CD4839" w:rsidRDefault="00CD4839" w:rsidP="00CD4839">
            <w:r>
              <w:t xml:space="preserve">91 </w:t>
            </w:r>
            <w:r w:rsidRPr="00AB712A">
              <w:t>444 28 34</w:t>
            </w:r>
          </w:p>
        </w:tc>
        <w:tc>
          <w:tcPr>
            <w:tcW w:w="2481" w:type="dxa"/>
          </w:tcPr>
          <w:p w:rsidR="00CD4839" w:rsidRDefault="00CD4839" w:rsidP="00CD4839">
            <w:r>
              <w:t>ul. Narutowicza 17a</w:t>
            </w:r>
          </w:p>
          <w:p w:rsidR="00CD4839" w:rsidRDefault="00CD4839" w:rsidP="00CD4839">
            <w:r>
              <w:t>pok. 304A</w:t>
            </w:r>
          </w:p>
        </w:tc>
        <w:tc>
          <w:tcPr>
            <w:tcW w:w="4377" w:type="dxa"/>
          </w:tcPr>
          <w:p w:rsidR="00CD4839" w:rsidRDefault="00CD4839" w:rsidP="00CD4839">
            <w:r>
              <w:t>prawo karne</w:t>
            </w:r>
          </w:p>
        </w:tc>
      </w:tr>
      <w:tr w:rsidR="00CD4839" w:rsidTr="00F34229">
        <w:tc>
          <w:tcPr>
            <w:tcW w:w="2040" w:type="dxa"/>
          </w:tcPr>
          <w:p w:rsidR="00CD4839" w:rsidRDefault="00CD4839" w:rsidP="00CD4839">
            <w:r w:rsidRPr="00F34229">
              <w:t xml:space="preserve">PASQUALE </w:t>
            </w:r>
            <w:r w:rsidRPr="00802FD7">
              <w:t xml:space="preserve">POLICASTRO </w:t>
            </w:r>
          </w:p>
        </w:tc>
        <w:tc>
          <w:tcPr>
            <w:tcW w:w="1660" w:type="dxa"/>
          </w:tcPr>
          <w:p w:rsidR="00CD4839" w:rsidRDefault="00CD4839" w:rsidP="00CD4839">
            <w:r>
              <w:t>dr hab. prof. US</w:t>
            </w:r>
          </w:p>
        </w:tc>
        <w:tc>
          <w:tcPr>
            <w:tcW w:w="3288" w:type="dxa"/>
          </w:tcPr>
          <w:p w:rsidR="00CD4839" w:rsidRDefault="00CD4839" w:rsidP="00CD4839">
            <w:r w:rsidRPr="00B90C32">
              <w:t>pasquale.policastro@usz.edu.pl</w:t>
            </w:r>
          </w:p>
        </w:tc>
        <w:tc>
          <w:tcPr>
            <w:tcW w:w="1458" w:type="dxa"/>
          </w:tcPr>
          <w:p w:rsidR="00CD4839" w:rsidRDefault="00CD4839" w:rsidP="00CD4839">
            <w:r>
              <w:t xml:space="preserve">91 </w:t>
            </w:r>
            <w:r w:rsidRPr="00B90C32">
              <w:t>444 28 61</w:t>
            </w:r>
          </w:p>
        </w:tc>
        <w:tc>
          <w:tcPr>
            <w:tcW w:w="2481" w:type="dxa"/>
          </w:tcPr>
          <w:p w:rsidR="00CD4839" w:rsidRDefault="00CD4839" w:rsidP="00CD4839">
            <w:r>
              <w:t>ul. Narutowicza 17a</w:t>
            </w:r>
          </w:p>
          <w:p w:rsidR="00CD4839" w:rsidRDefault="00CD4839" w:rsidP="00CD4839">
            <w:r>
              <w:t>pok. 214</w:t>
            </w:r>
          </w:p>
        </w:tc>
        <w:tc>
          <w:tcPr>
            <w:tcW w:w="4377" w:type="dxa"/>
          </w:tcPr>
          <w:p w:rsidR="00CD4839" w:rsidRDefault="00CD4839" w:rsidP="00CD4839">
            <w:r>
              <w:t>prawo konstytucyjne, prawo publiczne porównawcze</w:t>
            </w:r>
          </w:p>
        </w:tc>
      </w:tr>
      <w:tr w:rsidR="00CD4839" w:rsidTr="00F34229">
        <w:tc>
          <w:tcPr>
            <w:tcW w:w="2040" w:type="dxa"/>
          </w:tcPr>
          <w:p w:rsidR="00CD4839" w:rsidRDefault="00CD4839" w:rsidP="00CD4839">
            <w:r w:rsidRPr="00F34229">
              <w:t xml:space="preserve">JANUSZ </w:t>
            </w:r>
            <w:r w:rsidRPr="00802FD7">
              <w:t xml:space="preserve">SŁUGOCKI </w:t>
            </w:r>
          </w:p>
        </w:tc>
        <w:tc>
          <w:tcPr>
            <w:tcW w:w="1660" w:type="dxa"/>
          </w:tcPr>
          <w:p w:rsidR="00CD4839" w:rsidRDefault="00CD4839" w:rsidP="00CD4839">
            <w:r w:rsidRPr="00802FD7">
              <w:t>prof. dr hab.</w:t>
            </w:r>
          </w:p>
        </w:tc>
        <w:tc>
          <w:tcPr>
            <w:tcW w:w="3288" w:type="dxa"/>
          </w:tcPr>
          <w:p w:rsidR="00CD4839" w:rsidRDefault="00CD4839" w:rsidP="00CD4839">
            <w:r w:rsidRPr="00B90C32">
              <w:t>janusz.slugocki@usz.edu.pl</w:t>
            </w:r>
          </w:p>
        </w:tc>
        <w:tc>
          <w:tcPr>
            <w:tcW w:w="1458" w:type="dxa"/>
          </w:tcPr>
          <w:p w:rsidR="00CD4839" w:rsidRDefault="00CD4839" w:rsidP="00CD4839">
            <w:r>
              <w:t xml:space="preserve">91 </w:t>
            </w:r>
            <w:r w:rsidRPr="00B90C32">
              <w:t>444 28 67</w:t>
            </w:r>
          </w:p>
        </w:tc>
        <w:tc>
          <w:tcPr>
            <w:tcW w:w="2481" w:type="dxa"/>
          </w:tcPr>
          <w:p w:rsidR="00CD4839" w:rsidRDefault="00CD4839" w:rsidP="00CD4839">
            <w:r>
              <w:t>ul. Narutowicza 17a</w:t>
            </w:r>
          </w:p>
          <w:p w:rsidR="00CD4839" w:rsidRDefault="00CD4839" w:rsidP="00CD4839">
            <w:r>
              <w:t>pok. 331</w:t>
            </w:r>
          </w:p>
        </w:tc>
        <w:tc>
          <w:tcPr>
            <w:tcW w:w="4377" w:type="dxa"/>
          </w:tcPr>
          <w:p w:rsidR="00CD4839" w:rsidRDefault="00CD4839" w:rsidP="00CD4839">
            <w:r>
              <w:t>prawo administracyjne, samorząd terytorialny</w:t>
            </w:r>
          </w:p>
        </w:tc>
      </w:tr>
      <w:tr w:rsidR="00CD4839" w:rsidTr="00F34229">
        <w:tc>
          <w:tcPr>
            <w:tcW w:w="2040" w:type="dxa"/>
          </w:tcPr>
          <w:p w:rsidR="00CD4839" w:rsidRDefault="00CD4839" w:rsidP="00CD4839">
            <w:r w:rsidRPr="00F34229">
              <w:t xml:space="preserve">WOJCIECH </w:t>
            </w:r>
            <w:r w:rsidRPr="00802FD7">
              <w:t xml:space="preserve">STASZEWSKI </w:t>
            </w:r>
          </w:p>
        </w:tc>
        <w:tc>
          <w:tcPr>
            <w:tcW w:w="1660" w:type="dxa"/>
          </w:tcPr>
          <w:p w:rsidR="00CD4839" w:rsidRDefault="00CD4839" w:rsidP="00CD4839">
            <w:r>
              <w:t>dr hab. prof. US</w:t>
            </w:r>
          </w:p>
        </w:tc>
        <w:tc>
          <w:tcPr>
            <w:tcW w:w="3288" w:type="dxa"/>
          </w:tcPr>
          <w:p w:rsidR="00CD4839" w:rsidRDefault="00CD4839" w:rsidP="00CD4839">
            <w:r w:rsidRPr="00B90C32">
              <w:t>wojciech.staszewski@usz.edu.pl</w:t>
            </w:r>
          </w:p>
        </w:tc>
        <w:tc>
          <w:tcPr>
            <w:tcW w:w="1458" w:type="dxa"/>
          </w:tcPr>
          <w:p w:rsidR="00CD4839" w:rsidRDefault="00CD4839" w:rsidP="00CD4839">
            <w:r>
              <w:t xml:space="preserve">91 </w:t>
            </w:r>
            <w:r w:rsidRPr="00B90C32">
              <w:t>444 28 56</w:t>
            </w:r>
          </w:p>
        </w:tc>
        <w:tc>
          <w:tcPr>
            <w:tcW w:w="2481" w:type="dxa"/>
          </w:tcPr>
          <w:p w:rsidR="00CD4839" w:rsidRDefault="00CD4839" w:rsidP="00CD4839">
            <w:r>
              <w:t>ul. Narutowicza 17</w:t>
            </w:r>
          </w:p>
          <w:p w:rsidR="00CD4839" w:rsidRDefault="00CD4839" w:rsidP="00CD4839">
            <w:r>
              <w:t>pok. 326</w:t>
            </w:r>
          </w:p>
        </w:tc>
        <w:tc>
          <w:tcPr>
            <w:tcW w:w="4377" w:type="dxa"/>
          </w:tcPr>
          <w:p w:rsidR="00CD4839" w:rsidRDefault="00CD4839" w:rsidP="00CD4839">
            <w:r>
              <w:t>prawo europejskie, prawo międzynarodowe publiczne</w:t>
            </w:r>
          </w:p>
        </w:tc>
      </w:tr>
      <w:tr w:rsidR="00CD4839" w:rsidTr="002A2CFE">
        <w:tc>
          <w:tcPr>
            <w:tcW w:w="2040" w:type="dxa"/>
            <w:shd w:val="clear" w:color="auto" w:fill="auto"/>
          </w:tcPr>
          <w:p w:rsidR="00CD4839" w:rsidRPr="002A2CFE" w:rsidRDefault="00CD4839" w:rsidP="00CD4839">
            <w:r w:rsidRPr="002A2CFE">
              <w:t>IWONA SZYMCZAK</w:t>
            </w:r>
          </w:p>
        </w:tc>
        <w:tc>
          <w:tcPr>
            <w:tcW w:w="1660" w:type="dxa"/>
            <w:shd w:val="clear" w:color="auto" w:fill="auto"/>
          </w:tcPr>
          <w:p w:rsidR="00CD4839" w:rsidRPr="002A2CFE" w:rsidRDefault="00CD4839" w:rsidP="00CD4839">
            <w:r w:rsidRPr="002A2CFE">
              <w:t>dr hab.</w:t>
            </w:r>
          </w:p>
        </w:tc>
        <w:tc>
          <w:tcPr>
            <w:tcW w:w="3288" w:type="dxa"/>
            <w:shd w:val="clear" w:color="auto" w:fill="auto"/>
          </w:tcPr>
          <w:p w:rsidR="00CD4839" w:rsidRPr="002A2CFE" w:rsidRDefault="00CD4839" w:rsidP="00CD4839">
            <w:r w:rsidRPr="002A2CFE">
              <w:t>iwona.szymczak@usz.edu.pl</w:t>
            </w:r>
          </w:p>
        </w:tc>
        <w:tc>
          <w:tcPr>
            <w:tcW w:w="1458" w:type="dxa"/>
            <w:shd w:val="clear" w:color="auto" w:fill="auto"/>
          </w:tcPr>
          <w:p w:rsidR="00CD4839" w:rsidRPr="002A2CFE" w:rsidRDefault="00CD4839" w:rsidP="00CD4839">
            <w:r w:rsidRPr="002A2CFE">
              <w:t>91 444 28 28</w:t>
            </w:r>
          </w:p>
        </w:tc>
        <w:tc>
          <w:tcPr>
            <w:tcW w:w="2481" w:type="dxa"/>
            <w:shd w:val="clear" w:color="auto" w:fill="auto"/>
          </w:tcPr>
          <w:p w:rsidR="00CD4839" w:rsidRPr="002A2CFE" w:rsidRDefault="00CD4839" w:rsidP="00CD4839">
            <w:r w:rsidRPr="002A2CFE">
              <w:t>ul. Piastów 40b</w:t>
            </w:r>
          </w:p>
          <w:p w:rsidR="00CD4839" w:rsidRPr="002A2CFE" w:rsidRDefault="00CD4839" w:rsidP="00CD4839">
            <w:r w:rsidRPr="002A2CFE">
              <w:t>pok. 110</w:t>
            </w:r>
          </w:p>
        </w:tc>
        <w:tc>
          <w:tcPr>
            <w:tcW w:w="4377" w:type="dxa"/>
            <w:shd w:val="clear" w:color="auto" w:fill="auto"/>
          </w:tcPr>
          <w:p w:rsidR="00CD4839" w:rsidRPr="002A2CFE" w:rsidRDefault="00CD4839" w:rsidP="00CD4839">
            <w:r w:rsidRPr="002A2CFE">
              <w:t>prawo rzeczowe,  prawne formy gospodarowania nieruchomościami </w:t>
            </w:r>
          </w:p>
        </w:tc>
      </w:tr>
      <w:tr w:rsidR="00CD4839" w:rsidTr="00F34229">
        <w:tc>
          <w:tcPr>
            <w:tcW w:w="2040" w:type="dxa"/>
          </w:tcPr>
          <w:p w:rsidR="00CD4839" w:rsidRDefault="00CD4839" w:rsidP="00CD4839">
            <w:r w:rsidRPr="00F34229">
              <w:t xml:space="preserve">KATARZYNA </w:t>
            </w:r>
            <w:r w:rsidRPr="00802FD7">
              <w:t xml:space="preserve">ŚWIĘCH-KUJAWSKA </w:t>
            </w:r>
          </w:p>
        </w:tc>
        <w:tc>
          <w:tcPr>
            <w:tcW w:w="1660" w:type="dxa"/>
          </w:tcPr>
          <w:p w:rsidR="00CD4839" w:rsidRDefault="00CD4839" w:rsidP="00CD4839">
            <w:r>
              <w:t>dr hab. prof. US</w:t>
            </w:r>
          </w:p>
        </w:tc>
        <w:tc>
          <w:tcPr>
            <w:tcW w:w="3288" w:type="dxa"/>
          </w:tcPr>
          <w:p w:rsidR="00CD4839" w:rsidRDefault="00CD4839" w:rsidP="00CD4839">
            <w:r w:rsidRPr="00B90C32">
              <w:t>katarzyna.swiech-kujawska@usz.edu.pl</w:t>
            </w:r>
          </w:p>
        </w:tc>
        <w:tc>
          <w:tcPr>
            <w:tcW w:w="1458" w:type="dxa"/>
          </w:tcPr>
          <w:p w:rsidR="00CD4839" w:rsidRDefault="00CD4839" w:rsidP="00CD4839">
            <w:r>
              <w:t xml:space="preserve">91 </w:t>
            </w:r>
            <w:r w:rsidRPr="00B90C32">
              <w:t>444 28 45</w:t>
            </w:r>
          </w:p>
        </w:tc>
        <w:tc>
          <w:tcPr>
            <w:tcW w:w="2481" w:type="dxa"/>
          </w:tcPr>
          <w:p w:rsidR="00CD4839" w:rsidRDefault="00CD4839" w:rsidP="00CD4839">
            <w:r>
              <w:t>ul. Narutowicza 17a</w:t>
            </w:r>
          </w:p>
          <w:p w:rsidR="00CD4839" w:rsidRDefault="00CD4839" w:rsidP="00CD4839">
            <w:r>
              <w:t>pok. 321</w:t>
            </w:r>
          </w:p>
        </w:tc>
        <w:tc>
          <w:tcPr>
            <w:tcW w:w="4377" w:type="dxa"/>
          </w:tcPr>
          <w:p w:rsidR="00CD4839" w:rsidRDefault="00CD4839" w:rsidP="00CD4839">
            <w:r>
              <w:t>prawo finansowe, prawo podatkowe</w:t>
            </w:r>
          </w:p>
        </w:tc>
      </w:tr>
      <w:tr w:rsidR="00CD4839" w:rsidTr="00F34229">
        <w:tc>
          <w:tcPr>
            <w:tcW w:w="2040" w:type="dxa"/>
          </w:tcPr>
          <w:p w:rsidR="00CD4839" w:rsidRDefault="00CD4839" w:rsidP="00CD4839">
            <w:r w:rsidRPr="00F34229">
              <w:t xml:space="preserve">DANIEL </w:t>
            </w:r>
            <w:r w:rsidRPr="00802FD7">
              <w:t xml:space="preserve">WACINKIEWICZ </w:t>
            </w:r>
          </w:p>
        </w:tc>
        <w:tc>
          <w:tcPr>
            <w:tcW w:w="1660" w:type="dxa"/>
          </w:tcPr>
          <w:p w:rsidR="00CD4839" w:rsidRDefault="00CD4839" w:rsidP="00CD4839">
            <w:r>
              <w:t>dr hab. prof. US</w:t>
            </w:r>
          </w:p>
        </w:tc>
        <w:tc>
          <w:tcPr>
            <w:tcW w:w="3288" w:type="dxa"/>
          </w:tcPr>
          <w:p w:rsidR="00CD4839" w:rsidRDefault="00CD4839" w:rsidP="00CD4839">
            <w:r w:rsidRPr="00B90C32">
              <w:t>daniel.wacinkiewicz@usz.edu.pl</w:t>
            </w:r>
          </w:p>
        </w:tc>
        <w:tc>
          <w:tcPr>
            <w:tcW w:w="1458" w:type="dxa"/>
          </w:tcPr>
          <w:p w:rsidR="00CD4839" w:rsidRDefault="00CD4839" w:rsidP="00CD4839">
            <w:r>
              <w:t xml:space="preserve">91 </w:t>
            </w:r>
            <w:r w:rsidRPr="00B90C32">
              <w:t>444 28 65</w:t>
            </w:r>
          </w:p>
        </w:tc>
        <w:tc>
          <w:tcPr>
            <w:tcW w:w="2481" w:type="dxa"/>
          </w:tcPr>
          <w:p w:rsidR="00CD4839" w:rsidRDefault="00CD4839" w:rsidP="00CD4839">
            <w:r>
              <w:t>ul. Narutowicza 17a</w:t>
            </w:r>
          </w:p>
          <w:p w:rsidR="00CD4839" w:rsidRDefault="00CD4839" w:rsidP="00CD4839">
            <w:r>
              <w:t>pok. 315</w:t>
            </w:r>
          </w:p>
        </w:tc>
        <w:tc>
          <w:tcPr>
            <w:tcW w:w="4377" w:type="dxa"/>
          </w:tcPr>
          <w:p w:rsidR="00CD4839" w:rsidRDefault="00CD4839" w:rsidP="00CD4839">
            <w:r>
              <w:t>prawo gospodarcze publiczne</w:t>
            </w:r>
          </w:p>
        </w:tc>
      </w:tr>
      <w:tr w:rsidR="00CD4839" w:rsidTr="00F34229">
        <w:tc>
          <w:tcPr>
            <w:tcW w:w="2040" w:type="dxa"/>
          </w:tcPr>
          <w:p w:rsidR="00CD4839" w:rsidRDefault="00CD4839" w:rsidP="00CD4839">
            <w:r w:rsidRPr="00F34229">
              <w:t xml:space="preserve">KRZYSZTOF </w:t>
            </w:r>
            <w:r w:rsidRPr="00802FD7">
              <w:t xml:space="preserve">WESOŁOWSKI </w:t>
            </w:r>
          </w:p>
        </w:tc>
        <w:tc>
          <w:tcPr>
            <w:tcW w:w="1660" w:type="dxa"/>
          </w:tcPr>
          <w:p w:rsidR="00CD4839" w:rsidRDefault="00CD4839" w:rsidP="00CD4839">
            <w:r>
              <w:t>dr hab. prof. US</w:t>
            </w:r>
          </w:p>
        </w:tc>
        <w:tc>
          <w:tcPr>
            <w:tcW w:w="3288" w:type="dxa"/>
          </w:tcPr>
          <w:p w:rsidR="00CD4839" w:rsidRDefault="00CD4839" w:rsidP="00CD4839">
            <w:r w:rsidRPr="007B05A8">
              <w:rPr>
                <w:rFonts w:cs="Times New Roman"/>
                <w:sz w:val="24"/>
                <w:szCs w:val="24"/>
              </w:rPr>
              <w:t>krzysztof.wesolowski@wzieu.pl</w:t>
            </w:r>
          </w:p>
        </w:tc>
        <w:tc>
          <w:tcPr>
            <w:tcW w:w="1458" w:type="dxa"/>
          </w:tcPr>
          <w:p w:rsidR="00CD4839" w:rsidRDefault="00CD4839" w:rsidP="00CD4839">
            <w:r>
              <w:t xml:space="preserve">91 444 28 </w:t>
            </w:r>
            <w:r w:rsidRPr="00B90C32">
              <w:t>01</w:t>
            </w:r>
          </w:p>
        </w:tc>
        <w:tc>
          <w:tcPr>
            <w:tcW w:w="2481" w:type="dxa"/>
          </w:tcPr>
          <w:p w:rsidR="00CD4839" w:rsidRDefault="00CD4839" w:rsidP="00CD4839">
            <w:r>
              <w:t>al. Piastów 40b</w:t>
            </w:r>
          </w:p>
          <w:p w:rsidR="00CD4839" w:rsidRDefault="00CD4839" w:rsidP="00CD4839">
            <w:r>
              <w:t>pok. 200</w:t>
            </w:r>
          </w:p>
        </w:tc>
        <w:tc>
          <w:tcPr>
            <w:tcW w:w="4377" w:type="dxa"/>
          </w:tcPr>
          <w:p w:rsidR="00CD4839" w:rsidRDefault="00CD4839" w:rsidP="00CD4839">
            <w:r>
              <w:t>prawo cywilne, prawo gospodarcze, prawo transportowe, prawo ubezpieczeń</w:t>
            </w:r>
          </w:p>
        </w:tc>
      </w:tr>
      <w:tr w:rsidR="00CD4839" w:rsidTr="00F34229">
        <w:tc>
          <w:tcPr>
            <w:tcW w:w="2040" w:type="dxa"/>
          </w:tcPr>
          <w:p w:rsidR="00CD4839" w:rsidRPr="00F34229" w:rsidRDefault="00CD4839" w:rsidP="00CD4839">
            <w:r>
              <w:t>MAREK TKACZUK</w:t>
            </w:r>
          </w:p>
        </w:tc>
        <w:tc>
          <w:tcPr>
            <w:tcW w:w="1660" w:type="dxa"/>
          </w:tcPr>
          <w:p w:rsidR="00CD4839" w:rsidRDefault="00CD4839" w:rsidP="00CD4839">
            <w:r>
              <w:t>dr hab.</w:t>
            </w:r>
          </w:p>
        </w:tc>
        <w:tc>
          <w:tcPr>
            <w:tcW w:w="3288" w:type="dxa"/>
          </w:tcPr>
          <w:p w:rsidR="00CD4839" w:rsidRPr="007B05A8" w:rsidRDefault="00CD4839" w:rsidP="00CD48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marek.tkaczuk@usz.edu.pl</w:t>
            </w:r>
          </w:p>
        </w:tc>
        <w:tc>
          <w:tcPr>
            <w:tcW w:w="1458" w:type="dxa"/>
          </w:tcPr>
          <w:p w:rsidR="00CD4839" w:rsidRDefault="00CD4839" w:rsidP="00CD4839">
            <w:r>
              <w:t>91 444 28 73</w:t>
            </w:r>
          </w:p>
        </w:tc>
        <w:tc>
          <w:tcPr>
            <w:tcW w:w="2481" w:type="dxa"/>
          </w:tcPr>
          <w:p w:rsidR="00CD4839" w:rsidRDefault="00CD4839" w:rsidP="00CD4839">
            <w:r>
              <w:t>ul. Narutowicza 17a</w:t>
            </w:r>
          </w:p>
          <w:p w:rsidR="00CD4839" w:rsidRDefault="00CD4839" w:rsidP="00CD4839">
            <w:r>
              <w:t>pok. 211</w:t>
            </w:r>
          </w:p>
        </w:tc>
        <w:tc>
          <w:tcPr>
            <w:tcW w:w="4377" w:type="dxa"/>
          </w:tcPr>
          <w:p w:rsidR="00CD4839" w:rsidRDefault="00CD4839" w:rsidP="00CD4839">
            <w:r>
              <w:rPr>
                <w:rFonts w:ascii="Calibri" w:hAnsi="Calibri" w:cs="Calibri"/>
                <w:color w:val="000000"/>
                <w:shd w:val="clear" w:color="auto" w:fill="FFFFFF"/>
              </w:rPr>
              <w:t>historia państwa i prawa</w:t>
            </w:r>
          </w:p>
        </w:tc>
      </w:tr>
    </w:tbl>
    <w:p w:rsidR="00044528" w:rsidRDefault="00044528"/>
    <w:sectPr w:rsidR="00044528" w:rsidSect="000445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28"/>
    <w:rsid w:val="0003421C"/>
    <w:rsid w:val="00044528"/>
    <w:rsid w:val="00147F36"/>
    <w:rsid w:val="001C003E"/>
    <w:rsid w:val="002743E4"/>
    <w:rsid w:val="002A2CFE"/>
    <w:rsid w:val="002A6DE8"/>
    <w:rsid w:val="00304E7D"/>
    <w:rsid w:val="003834BD"/>
    <w:rsid w:val="00436415"/>
    <w:rsid w:val="004E2291"/>
    <w:rsid w:val="00523E60"/>
    <w:rsid w:val="00540910"/>
    <w:rsid w:val="007F2288"/>
    <w:rsid w:val="00802FD7"/>
    <w:rsid w:val="008F6596"/>
    <w:rsid w:val="009B3182"/>
    <w:rsid w:val="00AB5E0E"/>
    <w:rsid w:val="00AB712A"/>
    <w:rsid w:val="00B5095C"/>
    <w:rsid w:val="00B90C32"/>
    <w:rsid w:val="00C60E99"/>
    <w:rsid w:val="00CD4839"/>
    <w:rsid w:val="00D0564B"/>
    <w:rsid w:val="00D11B85"/>
    <w:rsid w:val="00D87264"/>
    <w:rsid w:val="00E7517B"/>
    <w:rsid w:val="00F3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mund.molski@usz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erzy.ciapala@us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nieszka.chodun@usz.edu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ystyna.niziol@us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.monarcha-matlak@u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7B85B-062E-4A12-97C2-47D0573B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4C210650</Template>
  <TotalTime>0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Wiła Kościuczyk</cp:lastModifiedBy>
  <cp:revision>2</cp:revision>
  <cp:lastPrinted>2021-05-13T11:55:00Z</cp:lastPrinted>
  <dcterms:created xsi:type="dcterms:W3CDTF">2021-05-25T06:04:00Z</dcterms:created>
  <dcterms:modified xsi:type="dcterms:W3CDTF">2021-05-25T06:04:00Z</dcterms:modified>
</cp:coreProperties>
</file>