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97343" w14:textId="196A6751" w:rsidR="00260769" w:rsidRPr="00BE1064" w:rsidRDefault="00260769" w:rsidP="00260769">
      <w:pPr>
        <w:spacing w:line="276" w:lineRule="auto"/>
        <w:jc w:val="center"/>
        <w:rPr>
          <w:b/>
          <w:color w:val="000000"/>
          <w:lang w:val="en-US"/>
        </w:rPr>
      </w:pPr>
      <w:r w:rsidRPr="00BE1064">
        <w:rPr>
          <w:b/>
          <w:color w:val="000000"/>
          <w:lang w:val="en-US"/>
        </w:rPr>
        <w:t xml:space="preserve">RESOLUTION NO. </w:t>
      </w:r>
      <w:r w:rsidR="00717D24">
        <w:rPr>
          <w:b/>
          <w:color w:val="000000"/>
          <w:lang w:val="en-US"/>
        </w:rPr>
        <w:t>12</w:t>
      </w:r>
      <w:r w:rsidRPr="00BE1064">
        <w:rPr>
          <w:b/>
          <w:color w:val="000000"/>
          <w:lang w:val="en-US"/>
        </w:rPr>
        <w:t>3/2021</w:t>
      </w:r>
    </w:p>
    <w:p w14:paraId="4D77A662" w14:textId="77777777" w:rsidR="00260769" w:rsidRPr="00BE1064" w:rsidRDefault="00260769" w:rsidP="00260769">
      <w:pPr>
        <w:spacing w:line="276" w:lineRule="auto"/>
        <w:jc w:val="center"/>
        <w:rPr>
          <w:b/>
          <w:color w:val="000000"/>
          <w:lang w:val="en-US"/>
        </w:rPr>
      </w:pPr>
      <w:r w:rsidRPr="00BE1064">
        <w:rPr>
          <w:b/>
          <w:color w:val="000000"/>
          <w:lang w:val="en-US"/>
        </w:rPr>
        <w:t>SENATE OF THE UNIVERSITY OF SZCZECIN</w:t>
      </w:r>
    </w:p>
    <w:p w14:paraId="0236DDAA" w14:textId="4C6F4B8C" w:rsidR="00260769" w:rsidRPr="00BE1064" w:rsidRDefault="00260769" w:rsidP="00260769">
      <w:pPr>
        <w:spacing w:line="276" w:lineRule="auto"/>
        <w:jc w:val="center"/>
        <w:rPr>
          <w:b/>
          <w:color w:val="000000"/>
          <w:lang w:val="en-US"/>
        </w:rPr>
      </w:pPr>
      <w:r w:rsidRPr="00BE1064">
        <w:rPr>
          <w:b/>
          <w:color w:val="000000"/>
          <w:lang w:val="en-US"/>
        </w:rPr>
        <w:t>of 2</w:t>
      </w:r>
      <w:r w:rsidR="00717D24">
        <w:rPr>
          <w:b/>
          <w:color w:val="000000"/>
          <w:lang w:val="en-US"/>
        </w:rPr>
        <w:t>3</w:t>
      </w:r>
      <w:r w:rsidRPr="00BE1064">
        <w:rPr>
          <w:b/>
          <w:color w:val="000000"/>
          <w:lang w:val="en-US"/>
        </w:rPr>
        <w:t xml:space="preserve"> </w:t>
      </w:r>
      <w:r w:rsidR="00717D24">
        <w:rPr>
          <w:b/>
          <w:color w:val="000000"/>
          <w:lang w:val="en-US"/>
        </w:rPr>
        <w:t>November</w:t>
      </w:r>
      <w:r w:rsidRPr="00BE1064">
        <w:rPr>
          <w:b/>
          <w:color w:val="000000"/>
          <w:lang w:val="en-US"/>
        </w:rPr>
        <w:t xml:space="preserve"> 2021.</w:t>
      </w:r>
    </w:p>
    <w:p w14:paraId="0DE270FE" w14:textId="77777777" w:rsidR="00260769" w:rsidRPr="00BE1064" w:rsidRDefault="00260769" w:rsidP="00260769">
      <w:pPr>
        <w:spacing w:line="276" w:lineRule="auto"/>
        <w:jc w:val="center"/>
        <w:rPr>
          <w:lang w:val="en-US"/>
        </w:rPr>
      </w:pPr>
    </w:p>
    <w:p w14:paraId="43157686" w14:textId="19FA4657" w:rsidR="00260769" w:rsidRPr="00BE1064" w:rsidRDefault="00260769" w:rsidP="00260769">
      <w:pPr>
        <w:spacing w:line="276" w:lineRule="auto"/>
        <w:jc w:val="center"/>
        <w:rPr>
          <w:lang w:val="en-US"/>
        </w:rPr>
      </w:pPr>
      <w:r w:rsidRPr="00BE1064">
        <w:rPr>
          <w:lang w:val="en-US"/>
        </w:rPr>
        <w:t xml:space="preserve">on defining the rules of </w:t>
      </w:r>
      <w:r w:rsidR="00701E0F" w:rsidRPr="00BE1064">
        <w:rPr>
          <w:lang w:val="en-US"/>
        </w:rPr>
        <w:t>admission</w:t>
      </w:r>
      <w:r w:rsidRPr="00BE1064">
        <w:rPr>
          <w:lang w:val="en-US"/>
        </w:rPr>
        <w:t>, the eligibility criteria and the limits of admissions to the Doctoral School of the University of Szczecin in the academic year 202</w:t>
      </w:r>
      <w:r w:rsidR="00717D24">
        <w:rPr>
          <w:lang w:val="en-US"/>
        </w:rPr>
        <w:t>2</w:t>
      </w:r>
      <w:r w:rsidRPr="00BE1064">
        <w:rPr>
          <w:lang w:val="en-US"/>
        </w:rPr>
        <w:t>/202</w:t>
      </w:r>
      <w:r w:rsidR="00717D24">
        <w:rPr>
          <w:lang w:val="en-US"/>
        </w:rPr>
        <w:t>3</w:t>
      </w:r>
      <w:r w:rsidRPr="00BE1064">
        <w:rPr>
          <w:lang w:val="en-US"/>
        </w:rPr>
        <w:t xml:space="preserve"> </w:t>
      </w:r>
    </w:p>
    <w:p w14:paraId="2970D0A4" w14:textId="77777777" w:rsidR="00260769" w:rsidRPr="00BE1064" w:rsidRDefault="00260769" w:rsidP="00260769">
      <w:pPr>
        <w:spacing w:line="276" w:lineRule="auto"/>
        <w:jc w:val="both"/>
        <w:rPr>
          <w:lang w:val="en-US"/>
        </w:rPr>
      </w:pPr>
      <w:r w:rsidRPr="00BE1064">
        <w:rPr>
          <w:lang w:val="en-US"/>
        </w:rPr>
        <w:t xml:space="preserve">Pursuant to Article 200(2) of the Act of 20 July 2018. Law on Higher Education and Science (Journal of Laws of </w:t>
      </w:r>
      <w:r w:rsidRPr="00BE1064">
        <w:rPr>
          <w:color w:val="000000"/>
          <w:lang w:val="en-US"/>
        </w:rPr>
        <w:t>2020</w:t>
      </w:r>
      <w:r w:rsidRPr="00BE1064">
        <w:rPr>
          <w:lang w:val="en-US"/>
        </w:rPr>
        <w:t>, item 85 as amended), it is resolved as follows:</w:t>
      </w:r>
    </w:p>
    <w:p w14:paraId="6800F4E0" w14:textId="77777777" w:rsidR="00260769" w:rsidRPr="00BE1064" w:rsidRDefault="00260769" w:rsidP="00260769">
      <w:pPr>
        <w:spacing w:line="276" w:lineRule="auto"/>
        <w:jc w:val="both"/>
        <w:rPr>
          <w:lang w:val="en-US"/>
        </w:rPr>
      </w:pPr>
    </w:p>
    <w:p w14:paraId="64F8CE04" w14:textId="1B293D8C" w:rsidR="00260769" w:rsidRPr="00BE1064" w:rsidRDefault="00260769" w:rsidP="3D594E31">
      <w:pPr>
        <w:spacing w:after="0" w:line="276" w:lineRule="auto"/>
        <w:jc w:val="center"/>
        <w:rPr>
          <w:lang w:val="en-US"/>
        </w:rPr>
      </w:pPr>
      <w:r w:rsidRPr="3D594E31">
        <w:rPr>
          <w:b/>
          <w:bCs/>
        </w:rPr>
        <w:t>§ 1.</w:t>
      </w:r>
    </w:p>
    <w:p w14:paraId="482D5D5A" w14:textId="3A63F765" w:rsidR="00260769" w:rsidRPr="00BE1064" w:rsidRDefault="00260769" w:rsidP="4639AD44">
      <w:pPr>
        <w:spacing w:after="0" w:line="276" w:lineRule="auto"/>
        <w:jc w:val="both"/>
        <w:rPr>
          <w:lang w:val="en-US"/>
        </w:rPr>
      </w:pPr>
      <w:r w:rsidRPr="4639AD44">
        <w:rPr>
          <w:lang w:val="en-US"/>
        </w:rPr>
        <w:t xml:space="preserve">This resolution </w:t>
      </w:r>
      <w:r w:rsidR="00701E0F" w:rsidRPr="4639AD44">
        <w:rPr>
          <w:lang w:val="en-US"/>
        </w:rPr>
        <w:t>sets out the rules of admission</w:t>
      </w:r>
      <w:r w:rsidRPr="4639AD44">
        <w:rPr>
          <w:lang w:val="en-US"/>
        </w:rPr>
        <w:t>, as well as the eligibility criteria applicable to candidates for the Doctoral School of the University of Szczecin in the academic year 202</w:t>
      </w:r>
      <w:r w:rsidR="00717D24" w:rsidRPr="4639AD44">
        <w:rPr>
          <w:lang w:val="en-US"/>
        </w:rPr>
        <w:t>2</w:t>
      </w:r>
      <w:r w:rsidRPr="4639AD44">
        <w:rPr>
          <w:lang w:val="en-US"/>
        </w:rPr>
        <w:t>/202</w:t>
      </w:r>
      <w:r w:rsidR="00717D24" w:rsidRPr="4639AD44">
        <w:rPr>
          <w:lang w:val="en-US"/>
        </w:rPr>
        <w:t>3</w:t>
      </w:r>
      <w:r w:rsidRPr="4639AD44">
        <w:rPr>
          <w:lang w:val="en-US"/>
        </w:rPr>
        <w:t xml:space="preserve">, which constitute </w:t>
      </w:r>
      <w:r w:rsidR="00701E0F" w:rsidRPr="4639AD44">
        <w:rPr>
          <w:lang w:val="en-US"/>
        </w:rPr>
        <w:t>Annex</w:t>
      </w:r>
      <w:r w:rsidRPr="4639AD44">
        <w:rPr>
          <w:lang w:val="en-US"/>
        </w:rPr>
        <w:t xml:space="preserve"> 1 to this resolution (hereinafter referred to as the eligibility criteria) and the limits of admission to the Doctoral School of the University of Szczecin in the academic year 202</w:t>
      </w:r>
      <w:r w:rsidR="00717D24" w:rsidRPr="4639AD44">
        <w:rPr>
          <w:lang w:val="en-US"/>
        </w:rPr>
        <w:t>2</w:t>
      </w:r>
      <w:r w:rsidRPr="4639AD44">
        <w:rPr>
          <w:lang w:val="en-US"/>
        </w:rPr>
        <w:t>/202</w:t>
      </w:r>
      <w:r w:rsidR="00717D24" w:rsidRPr="4639AD44">
        <w:rPr>
          <w:lang w:val="en-US"/>
        </w:rPr>
        <w:t>3</w:t>
      </w:r>
      <w:r w:rsidRPr="4639AD44">
        <w:rPr>
          <w:lang w:val="en-US"/>
        </w:rPr>
        <w:t xml:space="preserve">, which constitute </w:t>
      </w:r>
      <w:r w:rsidR="00701E0F" w:rsidRPr="4639AD44">
        <w:rPr>
          <w:lang w:val="en-US"/>
        </w:rPr>
        <w:t>Annex</w:t>
      </w:r>
      <w:r w:rsidRPr="4639AD44">
        <w:rPr>
          <w:lang w:val="en-US"/>
        </w:rPr>
        <w:t xml:space="preserve"> 2 to this resolution (hereinafter referred to as the limits of admission). </w:t>
      </w:r>
    </w:p>
    <w:p w14:paraId="0F630F94" w14:textId="77777777" w:rsidR="00260769" w:rsidRPr="00BE1064" w:rsidRDefault="00260769" w:rsidP="00260769">
      <w:pPr>
        <w:spacing w:line="276" w:lineRule="auto"/>
        <w:rPr>
          <w:b/>
          <w:lang w:val="en-US"/>
        </w:rPr>
      </w:pPr>
      <w:r w:rsidRPr="00BE1064">
        <w:rPr>
          <w:b/>
          <w:lang w:val="en-US"/>
        </w:rPr>
        <w:tab/>
      </w:r>
      <w:r w:rsidRPr="00BE1064">
        <w:rPr>
          <w:b/>
          <w:lang w:val="en-US"/>
        </w:rPr>
        <w:tab/>
      </w:r>
      <w:r w:rsidRPr="00BE1064">
        <w:rPr>
          <w:b/>
          <w:lang w:val="en-US"/>
        </w:rPr>
        <w:tab/>
      </w:r>
    </w:p>
    <w:p w14:paraId="665957FC" w14:textId="77777777" w:rsidR="00260769" w:rsidRPr="00BE1064" w:rsidRDefault="00260769" w:rsidP="00260769">
      <w:pPr>
        <w:pStyle w:val="H4"/>
        <w:keepNext w:val="0"/>
        <w:widowControl/>
        <w:tabs>
          <w:tab w:val="left" w:pos="4395"/>
        </w:tabs>
        <w:spacing w:before="0" w:after="0" w:line="276" w:lineRule="auto"/>
        <w:jc w:val="center"/>
        <w:outlineLvl w:val="9"/>
        <w:rPr>
          <w:szCs w:val="24"/>
          <w:lang w:val="en-US"/>
        </w:rPr>
      </w:pPr>
      <w:r w:rsidRPr="00BE1064">
        <w:rPr>
          <w:szCs w:val="24"/>
          <w:lang w:val="en-US"/>
        </w:rPr>
        <w:t>§ 2.</w:t>
      </w:r>
    </w:p>
    <w:p w14:paraId="0C9159BC" w14:textId="44B5DCD1" w:rsidR="00260769" w:rsidRPr="00BE1064" w:rsidRDefault="00260769" w:rsidP="00BA17E9">
      <w:pPr>
        <w:spacing w:line="276" w:lineRule="auto"/>
        <w:jc w:val="both"/>
        <w:rPr>
          <w:lang w:val="en-US"/>
        </w:rPr>
      </w:pPr>
      <w:r w:rsidRPr="00BE1064">
        <w:rPr>
          <w:lang w:val="en-US"/>
        </w:rPr>
        <w:t>In the academic year 202</w:t>
      </w:r>
      <w:r w:rsidR="00717D24">
        <w:rPr>
          <w:lang w:val="en-US"/>
        </w:rPr>
        <w:t>2</w:t>
      </w:r>
      <w:r w:rsidRPr="00BE1064">
        <w:rPr>
          <w:lang w:val="en-US"/>
        </w:rPr>
        <w:t>/202</w:t>
      </w:r>
      <w:r w:rsidR="00717D24">
        <w:rPr>
          <w:lang w:val="en-US"/>
        </w:rPr>
        <w:t>3</w:t>
      </w:r>
      <w:r w:rsidRPr="00BE1064">
        <w:rPr>
          <w:lang w:val="en-US"/>
        </w:rPr>
        <w:t>, the University of Szczecin admits candidates to the Doctoral</w:t>
      </w:r>
      <w:r w:rsidR="00BA17E9">
        <w:rPr>
          <w:lang w:val="en-US"/>
        </w:rPr>
        <w:t xml:space="preserve"> </w:t>
      </w:r>
      <w:r w:rsidRPr="00BE1064">
        <w:rPr>
          <w:lang w:val="en-US"/>
        </w:rPr>
        <w:t>School of the University of Szczecin within the established admission limits, on the basis</w:t>
      </w:r>
      <w:r w:rsidR="00BA17E9">
        <w:rPr>
          <w:lang w:val="en-US"/>
        </w:rPr>
        <w:t xml:space="preserve"> </w:t>
      </w:r>
      <w:r w:rsidRPr="00BE1064">
        <w:rPr>
          <w:lang w:val="en-US"/>
        </w:rPr>
        <w:t>of the results of the competition procedure conducted.</w:t>
      </w:r>
    </w:p>
    <w:p w14:paraId="3F2C2616" w14:textId="77777777" w:rsidR="00260769" w:rsidRPr="00BE1064" w:rsidRDefault="00260769" w:rsidP="00260769">
      <w:pPr>
        <w:spacing w:line="276" w:lineRule="auto"/>
        <w:ind w:left="360" w:hanging="360"/>
        <w:jc w:val="both"/>
        <w:rPr>
          <w:b/>
          <w:strike/>
          <w:color w:val="FF0000"/>
          <w:lang w:val="en-US"/>
        </w:rPr>
      </w:pPr>
    </w:p>
    <w:p w14:paraId="1BBDFAF4" w14:textId="77777777" w:rsidR="00260769" w:rsidRPr="00BE1064" w:rsidRDefault="00260769" w:rsidP="00260769">
      <w:pPr>
        <w:spacing w:line="276" w:lineRule="auto"/>
        <w:jc w:val="center"/>
        <w:rPr>
          <w:b/>
        </w:rPr>
      </w:pPr>
      <w:r w:rsidRPr="00BE1064">
        <w:rPr>
          <w:b/>
        </w:rPr>
        <w:t>§ 3.</w:t>
      </w:r>
    </w:p>
    <w:p w14:paraId="625117C3" w14:textId="77777777" w:rsidR="00260769" w:rsidRPr="00BE1064" w:rsidRDefault="00260769" w:rsidP="00260769">
      <w:pPr>
        <w:numPr>
          <w:ilvl w:val="3"/>
          <w:numId w:val="12"/>
        </w:numPr>
        <w:spacing w:after="0" w:line="276" w:lineRule="auto"/>
        <w:ind w:left="426" w:hanging="426"/>
        <w:jc w:val="both"/>
        <w:rPr>
          <w:lang w:val="en-US"/>
        </w:rPr>
      </w:pPr>
      <w:r w:rsidRPr="00BE1064">
        <w:rPr>
          <w:lang w:val="en-US"/>
        </w:rPr>
        <w:t xml:space="preserve">The competition procedure is based on registration in the Electronic Candidate Registration system (hereinafter referred to as </w:t>
      </w:r>
      <w:r w:rsidR="00701E0F" w:rsidRPr="00BE1064">
        <w:rPr>
          <w:lang w:val="en-US"/>
        </w:rPr>
        <w:t>ECRS</w:t>
      </w:r>
      <w:r w:rsidRPr="00BE1064">
        <w:rPr>
          <w:lang w:val="en-US"/>
        </w:rPr>
        <w:t xml:space="preserve">), a set of documents submitted on time and the eligibility criteria included in Annex </w:t>
      </w:r>
      <w:r w:rsidRPr="00BE1064">
        <w:rPr>
          <w:rStyle w:val="Odwoaniedokomentarza"/>
          <w:sz w:val="24"/>
          <w:szCs w:val="24"/>
          <w:lang w:val="en-US"/>
        </w:rPr>
        <w:t xml:space="preserve">1 </w:t>
      </w:r>
      <w:r w:rsidRPr="00BE1064">
        <w:rPr>
          <w:lang w:val="en-US"/>
        </w:rPr>
        <w:t>to this resolution.</w:t>
      </w:r>
    </w:p>
    <w:p w14:paraId="5C098BB9" w14:textId="77777777" w:rsidR="00260769" w:rsidRPr="00BE1064" w:rsidRDefault="00260769" w:rsidP="00260769">
      <w:pPr>
        <w:numPr>
          <w:ilvl w:val="0"/>
          <w:numId w:val="12"/>
        </w:numPr>
        <w:spacing w:after="0" w:line="276" w:lineRule="auto"/>
        <w:ind w:left="426" w:hanging="426"/>
        <w:jc w:val="both"/>
        <w:rPr>
          <w:u w:val="single"/>
          <w:lang w:val="en-US"/>
        </w:rPr>
      </w:pPr>
      <w:r w:rsidRPr="00BE1064">
        <w:rPr>
          <w:lang w:val="en-US"/>
        </w:rPr>
        <w:t xml:space="preserve">In order to ensure the proper conduct of the </w:t>
      </w:r>
      <w:r w:rsidR="00701E0F" w:rsidRPr="00BE1064">
        <w:rPr>
          <w:lang w:val="en-US"/>
        </w:rPr>
        <w:t>admission</w:t>
      </w:r>
      <w:r w:rsidRPr="00BE1064">
        <w:rPr>
          <w:lang w:val="en-US"/>
        </w:rPr>
        <w:t xml:space="preserve"> process, you will be asked to supply the personal data required which will be processed and stored for the purpose of registration, in accordance with the applicable legislation. </w:t>
      </w:r>
    </w:p>
    <w:p w14:paraId="75422A05" w14:textId="77777777" w:rsidR="00260769" w:rsidRPr="00BE1064" w:rsidRDefault="00260769" w:rsidP="00260769">
      <w:pPr>
        <w:spacing w:line="276" w:lineRule="auto"/>
        <w:ind w:left="426"/>
        <w:jc w:val="both"/>
        <w:rPr>
          <w:u w:val="single"/>
          <w:lang w:val="en-US"/>
        </w:rPr>
      </w:pPr>
    </w:p>
    <w:p w14:paraId="0652FEA7" w14:textId="77777777" w:rsidR="00260769" w:rsidRPr="00BE1064" w:rsidRDefault="00260769" w:rsidP="00260769">
      <w:pPr>
        <w:spacing w:line="276" w:lineRule="auto"/>
        <w:jc w:val="center"/>
        <w:rPr>
          <w:u w:val="single"/>
        </w:rPr>
      </w:pPr>
      <w:r w:rsidRPr="00BE1064">
        <w:rPr>
          <w:b/>
        </w:rPr>
        <w:t>§ 4.</w:t>
      </w:r>
    </w:p>
    <w:p w14:paraId="38FFF175" w14:textId="6B80F188" w:rsidR="00260769" w:rsidRPr="00BE1064" w:rsidRDefault="00260769" w:rsidP="00260769">
      <w:pPr>
        <w:pStyle w:val="Akapitzlist"/>
        <w:numPr>
          <w:ilvl w:val="0"/>
          <w:numId w:val="15"/>
        </w:numPr>
        <w:tabs>
          <w:tab w:val="clear" w:pos="720"/>
          <w:tab w:val="num" w:pos="284"/>
        </w:tabs>
        <w:spacing w:after="0" w:line="276" w:lineRule="auto"/>
        <w:ind w:left="284" w:hanging="426"/>
        <w:jc w:val="both"/>
        <w:rPr>
          <w:lang w:val="en-US"/>
        </w:rPr>
      </w:pPr>
      <w:r w:rsidRPr="4639AD44">
        <w:rPr>
          <w:lang w:val="en-US"/>
        </w:rPr>
        <w:t xml:space="preserve">A person may be admitted to the Doctoral School at the University of Szczecin if he/she holds the degree of magister, master engineer or an equivalent degree. In </w:t>
      </w:r>
      <w:r w:rsidRPr="4639AD44">
        <w:rPr>
          <w:color w:val="000000" w:themeColor="text1"/>
          <w:lang w:val="en-US"/>
        </w:rPr>
        <w:t xml:space="preserve">exceptional cases, justified by the highest quality of scientific achievements, a person who does not meet the indicated requirements but is a graduate of a first </w:t>
      </w:r>
      <w:r w:rsidR="00701E0F" w:rsidRPr="4639AD44">
        <w:rPr>
          <w:color w:val="000000" w:themeColor="text1"/>
          <w:lang w:val="en-US"/>
        </w:rPr>
        <w:t>circle studies</w:t>
      </w:r>
      <w:r w:rsidRPr="4639AD44">
        <w:rPr>
          <w:color w:val="000000" w:themeColor="text1"/>
          <w:lang w:val="en-US"/>
        </w:rPr>
        <w:t xml:space="preserve"> or a student who has completed the third year of a </w:t>
      </w:r>
      <w:r w:rsidR="00701E0F" w:rsidRPr="4639AD44">
        <w:rPr>
          <w:color w:val="000000" w:themeColor="text1"/>
          <w:lang w:val="en-US"/>
        </w:rPr>
        <w:t xml:space="preserve">long-cycle </w:t>
      </w:r>
      <w:r w:rsidRPr="4639AD44">
        <w:rPr>
          <w:color w:val="000000" w:themeColor="text1"/>
          <w:lang w:val="en-US"/>
        </w:rPr>
        <w:t xml:space="preserve">master's </w:t>
      </w:r>
      <w:r w:rsidR="00701E0F" w:rsidRPr="4639AD44">
        <w:rPr>
          <w:color w:val="000000" w:themeColor="text1"/>
          <w:lang w:val="en-US"/>
        </w:rPr>
        <w:t xml:space="preserve">degree </w:t>
      </w:r>
      <w:proofErr w:type="spellStart"/>
      <w:r w:rsidRPr="4639AD44">
        <w:rPr>
          <w:color w:val="000000" w:themeColor="text1"/>
          <w:lang w:val="en-US"/>
        </w:rPr>
        <w:t>programme</w:t>
      </w:r>
      <w:proofErr w:type="spellEnd"/>
      <w:r w:rsidRPr="4639AD44">
        <w:rPr>
          <w:color w:val="000000" w:themeColor="text1"/>
          <w:lang w:val="en-US"/>
        </w:rPr>
        <w:t xml:space="preserve"> </w:t>
      </w:r>
      <w:r w:rsidRPr="4639AD44">
        <w:rPr>
          <w:lang w:val="en-US"/>
        </w:rPr>
        <w:t xml:space="preserve">and meets the eligibility criteria set out in </w:t>
      </w:r>
      <w:r w:rsidR="00701E0F" w:rsidRPr="4639AD44">
        <w:rPr>
          <w:lang w:val="en-US"/>
        </w:rPr>
        <w:t>Annex</w:t>
      </w:r>
      <w:r w:rsidRPr="4639AD44">
        <w:rPr>
          <w:lang w:val="en-US"/>
        </w:rPr>
        <w:t xml:space="preserve"> 1 to this resolution </w:t>
      </w:r>
      <w:r w:rsidRPr="4639AD44">
        <w:rPr>
          <w:color w:val="000000" w:themeColor="text1"/>
          <w:lang w:val="en-US"/>
        </w:rPr>
        <w:t>may be admitted.</w:t>
      </w:r>
    </w:p>
    <w:p w14:paraId="4DDEF676" w14:textId="77777777" w:rsidR="00260769" w:rsidRPr="00BE1064" w:rsidRDefault="00260769" w:rsidP="00260769">
      <w:pPr>
        <w:pStyle w:val="Akapitzlist"/>
        <w:numPr>
          <w:ilvl w:val="0"/>
          <w:numId w:val="15"/>
        </w:numPr>
        <w:tabs>
          <w:tab w:val="clear" w:pos="720"/>
          <w:tab w:val="num" w:pos="284"/>
        </w:tabs>
        <w:spacing w:after="0" w:line="276" w:lineRule="auto"/>
        <w:ind w:left="284" w:hanging="426"/>
        <w:jc w:val="both"/>
        <w:rPr>
          <w:lang w:val="en-US"/>
        </w:rPr>
      </w:pPr>
      <w:r w:rsidRPr="00BE1064">
        <w:rPr>
          <w:lang w:val="en-US"/>
        </w:rPr>
        <w:lastRenderedPageBreak/>
        <w:t>Within the discipline of theological sciences, § 3 paragraphs 2 and 5 of the Statutes of the University of Szczecin apply.</w:t>
      </w:r>
    </w:p>
    <w:p w14:paraId="7DA1E85A" w14:textId="77777777" w:rsidR="00260769" w:rsidRPr="00BE1064" w:rsidRDefault="00260769" w:rsidP="00260769">
      <w:pPr>
        <w:pStyle w:val="Akapitzlist"/>
        <w:numPr>
          <w:ilvl w:val="0"/>
          <w:numId w:val="15"/>
        </w:numPr>
        <w:tabs>
          <w:tab w:val="clear" w:pos="720"/>
          <w:tab w:val="num" w:pos="284"/>
        </w:tabs>
        <w:spacing w:after="0" w:line="276" w:lineRule="auto"/>
        <w:ind w:left="284" w:hanging="426"/>
        <w:jc w:val="both"/>
        <w:rPr>
          <w:lang w:val="en-US"/>
        </w:rPr>
      </w:pPr>
      <w:r w:rsidRPr="00BE1064">
        <w:rPr>
          <w:lang w:val="en-US"/>
        </w:rPr>
        <w:t xml:space="preserve">The form of assistance to persons with disabilities (depending on the candidate's needs) in the competition process is agreed with the </w:t>
      </w:r>
      <w:r w:rsidR="00701E0F" w:rsidRPr="00BE1064">
        <w:rPr>
          <w:lang w:val="en-US"/>
        </w:rPr>
        <w:t>Competition</w:t>
      </w:r>
      <w:r w:rsidRPr="00BE1064">
        <w:rPr>
          <w:lang w:val="en-US"/>
        </w:rPr>
        <w:t xml:space="preserve"> Committee through the Head of the Disability Unit of the University of Szczecin and the Committee's secretary, after the candidate has provided a current certificate of disability.</w:t>
      </w:r>
    </w:p>
    <w:p w14:paraId="475BBC95" w14:textId="77777777" w:rsidR="00260769" w:rsidRPr="00BE1064" w:rsidRDefault="00260769" w:rsidP="00260769">
      <w:pPr>
        <w:shd w:val="clear" w:color="auto" w:fill="FFFFFF"/>
        <w:spacing w:line="276" w:lineRule="auto"/>
        <w:jc w:val="center"/>
        <w:rPr>
          <w:b/>
          <w:lang w:val="en-US"/>
        </w:rPr>
      </w:pPr>
    </w:p>
    <w:p w14:paraId="255E6B95" w14:textId="77777777" w:rsidR="00260769" w:rsidRPr="00BE1064" w:rsidRDefault="00260769" w:rsidP="00260769">
      <w:pPr>
        <w:shd w:val="clear" w:color="auto" w:fill="FFFFFF"/>
        <w:spacing w:line="276" w:lineRule="auto"/>
        <w:jc w:val="center"/>
        <w:rPr>
          <w:b/>
          <w:lang w:val="en-US"/>
        </w:rPr>
      </w:pPr>
      <w:r w:rsidRPr="00BE1064">
        <w:rPr>
          <w:b/>
          <w:lang w:val="en-US"/>
        </w:rPr>
        <w:t>§ 5.</w:t>
      </w:r>
    </w:p>
    <w:p w14:paraId="32520999" w14:textId="77777777" w:rsidR="00260769" w:rsidRPr="00BE1064" w:rsidRDefault="00260769" w:rsidP="00260769">
      <w:pPr>
        <w:shd w:val="clear" w:color="auto" w:fill="FFFFFF"/>
        <w:spacing w:line="276" w:lineRule="auto"/>
        <w:jc w:val="both"/>
        <w:rPr>
          <w:lang w:val="en-US"/>
        </w:rPr>
      </w:pPr>
      <w:r w:rsidRPr="00BE1064">
        <w:rPr>
          <w:lang w:val="en-US"/>
        </w:rPr>
        <w:t>Persons who are not Polish citizens (hereinafter referred to as foreigners) may take up and pursue education based on the principles and criteria applicable to Polish citizens.</w:t>
      </w:r>
    </w:p>
    <w:p w14:paraId="1046FD97" w14:textId="77777777" w:rsidR="00260769" w:rsidRPr="00BE1064" w:rsidRDefault="00260769" w:rsidP="00260769">
      <w:pPr>
        <w:shd w:val="clear" w:color="auto" w:fill="FFFFFF"/>
        <w:spacing w:line="276" w:lineRule="auto"/>
        <w:jc w:val="center"/>
        <w:rPr>
          <w:b/>
          <w:lang w:val="en-US"/>
        </w:rPr>
      </w:pPr>
      <w:r w:rsidRPr="00BE1064">
        <w:rPr>
          <w:b/>
          <w:lang w:val="en-US"/>
        </w:rPr>
        <w:t>§ 6.</w:t>
      </w:r>
    </w:p>
    <w:p w14:paraId="0E7B3684" w14:textId="77777777" w:rsidR="00260769" w:rsidRPr="00BE1064" w:rsidRDefault="00260769" w:rsidP="00260769">
      <w:pPr>
        <w:shd w:val="clear" w:color="auto" w:fill="FFFFFF"/>
        <w:tabs>
          <w:tab w:val="left" w:pos="426"/>
        </w:tabs>
        <w:spacing w:line="276" w:lineRule="auto"/>
        <w:jc w:val="both"/>
        <w:rPr>
          <w:lang w:val="en-US"/>
        </w:rPr>
      </w:pPr>
      <w:r w:rsidRPr="00BE1064">
        <w:rPr>
          <w:lang w:val="en-US"/>
        </w:rPr>
        <w:t>A candidate who is a participant in doctoral studies on the basis of Article 196(2) of the Act of 27 July 2005. Law on Higher Education (i.e. Journal of Laws 2017, item 2183 as amended), shall enter the Doctoral School of the University of Szczecin under the rules applicable to candidates applying for admission to the Doctoral School of the University of Szczecin, on the basis of this resolution.</w:t>
      </w:r>
    </w:p>
    <w:p w14:paraId="27E72352" w14:textId="77777777" w:rsidR="00260769" w:rsidRPr="00BE1064" w:rsidRDefault="00260769" w:rsidP="00260769">
      <w:pPr>
        <w:shd w:val="clear" w:color="auto" w:fill="FFFFFF"/>
        <w:spacing w:line="276" w:lineRule="auto"/>
        <w:jc w:val="both"/>
        <w:rPr>
          <w:lang w:val="en-US"/>
        </w:rPr>
      </w:pPr>
    </w:p>
    <w:p w14:paraId="6942D18F" w14:textId="77777777" w:rsidR="00260769" w:rsidRPr="00BE1064" w:rsidRDefault="00260769" w:rsidP="00260769">
      <w:pPr>
        <w:shd w:val="clear" w:color="auto" w:fill="FFFFFF"/>
        <w:spacing w:line="276" w:lineRule="auto"/>
        <w:jc w:val="center"/>
        <w:rPr>
          <w:b/>
          <w:lang w:val="en-US"/>
        </w:rPr>
      </w:pPr>
      <w:r w:rsidRPr="00BE1064">
        <w:rPr>
          <w:b/>
          <w:lang w:val="en-US"/>
        </w:rPr>
        <w:t>§ 7.</w:t>
      </w:r>
    </w:p>
    <w:p w14:paraId="436E53CF" w14:textId="7F5C733D" w:rsidR="00260769" w:rsidRPr="00BE1064" w:rsidRDefault="00260769" w:rsidP="3D594E31">
      <w:pPr>
        <w:pStyle w:val="Akapitzlist"/>
        <w:numPr>
          <w:ilvl w:val="0"/>
          <w:numId w:val="1"/>
        </w:numPr>
        <w:shd w:val="clear" w:color="auto" w:fill="FFFFFF" w:themeFill="background1"/>
        <w:spacing w:line="276" w:lineRule="auto"/>
        <w:jc w:val="both"/>
        <w:rPr>
          <w:rFonts w:eastAsia="Times New Roman"/>
          <w:lang w:val="en-US"/>
        </w:rPr>
      </w:pPr>
      <w:r w:rsidRPr="3D594E31">
        <w:rPr>
          <w:lang w:val="en-US"/>
        </w:rPr>
        <w:t>In the competition procedure for admission to the Doctoral School of the University of Szczecin in the academic year 202</w:t>
      </w:r>
      <w:r w:rsidR="00717D24" w:rsidRPr="3D594E31">
        <w:rPr>
          <w:lang w:val="en-US"/>
        </w:rPr>
        <w:t>2</w:t>
      </w:r>
      <w:r w:rsidRPr="3D594E31">
        <w:rPr>
          <w:lang w:val="en-US"/>
        </w:rPr>
        <w:t>/202</w:t>
      </w:r>
      <w:r w:rsidR="00717D24" w:rsidRPr="3D594E31">
        <w:rPr>
          <w:lang w:val="en-US"/>
        </w:rPr>
        <w:t>3</w:t>
      </w:r>
      <w:r w:rsidRPr="3D594E31">
        <w:rPr>
          <w:lang w:val="en-US"/>
        </w:rPr>
        <w:t xml:space="preserve">, the </w:t>
      </w:r>
      <w:r w:rsidR="00FB23A0" w:rsidRPr="3D594E31">
        <w:rPr>
          <w:lang w:val="en-US"/>
        </w:rPr>
        <w:t>admission</w:t>
      </w:r>
      <w:r w:rsidRPr="3D594E31">
        <w:rPr>
          <w:lang w:val="en-US"/>
        </w:rPr>
        <w:t xml:space="preserve"> fee is PLN 250.</w:t>
      </w:r>
    </w:p>
    <w:p w14:paraId="7A920583" w14:textId="3B5B285C" w:rsidR="00260769" w:rsidRPr="00BE1064" w:rsidRDefault="00260769" w:rsidP="3D594E31">
      <w:pPr>
        <w:pStyle w:val="Akapitzlist"/>
        <w:numPr>
          <w:ilvl w:val="0"/>
          <w:numId w:val="1"/>
        </w:numPr>
        <w:shd w:val="clear" w:color="auto" w:fill="FFFFFF" w:themeFill="background1"/>
        <w:spacing w:line="276" w:lineRule="auto"/>
        <w:jc w:val="both"/>
        <w:rPr>
          <w:rFonts w:eastAsia="Times New Roman"/>
          <w:lang w:val="en-US"/>
        </w:rPr>
      </w:pPr>
      <w:r w:rsidRPr="3D594E31">
        <w:rPr>
          <w:lang w:val="en-US"/>
        </w:rPr>
        <w:t>The fee should be paid to the University of Szczecin's account by the deadline specified in the competition timetable.</w:t>
      </w:r>
    </w:p>
    <w:p w14:paraId="4EEA6036" w14:textId="368F5BCF" w:rsidR="00260769" w:rsidRPr="00BE1064" w:rsidRDefault="00260769" w:rsidP="3D594E31">
      <w:pPr>
        <w:pStyle w:val="Akapitzlist"/>
        <w:numPr>
          <w:ilvl w:val="0"/>
          <w:numId w:val="1"/>
        </w:numPr>
        <w:shd w:val="clear" w:color="auto" w:fill="FFFFFF" w:themeFill="background1"/>
        <w:spacing w:line="276" w:lineRule="auto"/>
        <w:jc w:val="both"/>
        <w:rPr>
          <w:rFonts w:eastAsia="Times New Roman"/>
          <w:lang w:val="en-US"/>
        </w:rPr>
      </w:pPr>
      <w:r w:rsidRPr="3D594E31">
        <w:rPr>
          <w:lang w:val="en-US"/>
        </w:rPr>
        <w:t xml:space="preserve">Admission to the second stage of the competition procedure is subject to the payment of the </w:t>
      </w:r>
      <w:r w:rsidR="00FB23A0" w:rsidRPr="3D594E31">
        <w:rPr>
          <w:lang w:val="en-US"/>
        </w:rPr>
        <w:t>admission</w:t>
      </w:r>
      <w:r w:rsidRPr="3D594E31">
        <w:rPr>
          <w:lang w:val="en-US"/>
        </w:rPr>
        <w:t xml:space="preserve"> fee referred to in paragraph 1. </w:t>
      </w:r>
    </w:p>
    <w:p w14:paraId="1079C792" w14:textId="77777777" w:rsidR="00260769" w:rsidRPr="00BE1064" w:rsidRDefault="00260769" w:rsidP="00260769">
      <w:pPr>
        <w:shd w:val="clear" w:color="auto" w:fill="FFFFFF"/>
        <w:spacing w:line="276" w:lineRule="auto"/>
        <w:rPr>
          <w:b/>
          <w:bCs/>
          <w:lang w:val="en-US"/>
        </w:rPr>
      </w:pPr>
    </w:p>
    <w:p w14:paraId="2AE9D840" w14:textId="77777777" w:rsidR="00260769" w:rsidRPr="00BE1064" w:rsidRDefault="00260769" w:rsidP="00260769">
      <w:pPr>
        <w:shd w:val="clear" w:color="auto" w:fill="FFFFFF"/>
        <w:spacing w:line="276" w:lineRule="auto"/>
        <w:jc w:val="center"/>
        <w:rPr>
          <w:b/>
          <w:bCs/>
        </w:rPr>
      </w:pPr>
      <w:r w:rsidRPr="00BE1064">
        <w:rPr>
          <w:b/>
          <w:bCs/>
        </w:rPr>
        <w:t>§ 8.</w:t>
      </w:r>
    </w:p>
    <w:p w14:paraId="6819C92B" w14:textId="4A25ADBD" w:rsidR="00260769" w:rsidRPr="00BE1064" w:rsidRDefault="00260769" w:rsidP="00260769">
      <w:pPr>
        <w:numPr>
          <w:ilvl w:val="0"/>
          <w:numId w:val="4"/>
        </w:numPr>
        <w:shd w:val="clear" w:color="auto" w:fill="FFFFFF"/>
        <w:tabs>
          <w:tab w:val="clear" w:pos="720"/>
          <w:tab w:val="left" w:pos="0"/>
          <w:tab w:val="num" w:pos="426"/>
        </w:tabs>
        <w:spacing w:after="0" w:line="276" w:lineRule="auto"/>
        <w:ind w:left="426" w:hanging="426"/>
        <w:jc w:val="both"/>
        <w:rPr>
          <w:lang w:val="en-US"/>
        </w:rPr>
      </w:pPr>
      <w:r w:rsidRPr="00BE1064">
        <w:rPr>
          <w:lang w:val="en-US"/>
        </w:rPr>
        <w:t xml:space="preserve">A candidate to </w:t>
      </w:r>
      <w:r w:rsidR="00FB23A0" w:rsidRPr="00BE1064">
        <w:rPr>
          <w:lang w:val="en-US"/>
        </w:rPr>
        <w:t>the</w:t>
      </w:r>
      <w:r w:rsidRPr="00BE1064">
        <w:rPr>
          <w:lang w:val="en-US"/>
        </w:rPr>
        <w:t xml:space="preserve"> Doctoral School of the University of Szczecin is obliged to submit a set of documents by post, no later than</w:t>
      </w:r>
      <w:r w:rsidR="001D533E">
        <w:rPr>
          <w:lang w:val="en-US"/>
        </w:rPr>
        <w:t xml:space="preserve"> 08 July</w:t>
      </w:r>
      <w:r w:rsidRPr="00BE1064">
        <w:rPr>
          <w:lang w:val="en-US"/>
        </w:rPr>
        <w:t xml:space="preserve"> 202</w:t>
      </w:r>
      <w:r w:rsidR="001D533E">
        <w:rPr>
          <w:lang w:val="en-US"/>
        </w:rPr>
        <w:t>2</w:t>
      </w:r>
      <w:r w:rsidRPr="00BE1064">
        <w:rPr>
          <w:lang w:val="en-US"/>
        </w:rPr>
        <w:t>, calculated according to the date of receipt of the documents.</w:t>
      </w:r>
    </w:p>
    <w:p w14:paraId="4047601F" w14:textId="77777777" w:rsidR="00260769" w:rsidRPr="00BE1064" w:rsidRDefault="00260769" w:rsidP="00260769">
      <w:pPr>
        <w:numPr>
          <w:ilvl w:val="0"/>
          <w:numId w:val="4"/>
        </w:numPr>
        <w:shd w:val="clear" w:color="auto" w:fill="FFFFFF"/>
        <w:tabs>
          <w:tab w:val="clear" w:pos="720"/>
          <w:tab w:val="left" w:pos="0"/>
          <w:tab w:val="num" w:pos="426"/>
        </w:tabs>
        <w:spacing w:after="0" w:line="276" w:lineRule="auto"/>
        <w:ind w:left="426" w:hanging="426"/>
        <w:jc w:val="both"/>
        <w:rPr>
          <w:lang w:val="en-US"/>
        </w:rPr>
      </w:pPr>
      <w:r w:rsidRPr="00BE1064">
        <w:rPr>
          <w:lang w:val="en-US"/>
        </w:rPr>
        <w:t xml:space="preserve">The set of documents indicated in paragraph 1 shall consist of: </w:t>
      </w:r>
    </w:p>
    <w:p w14:paraId="0D3F5583" w14:textId="77777777" w:rsidR="00260769" w:rsidRPr="00BE1064" w:rsidRDefault="00260769" w:rsidP="00260769">
      <w:pPr>
        <w:numPr>
          <w:ilvl w:val="1"/>
          <w:numId w:val="4"/>
        </w:numPr>
        <w:shd w:val="clear" w:color="auto" w:fill="FFFFFF"/>
        <w:tabs>
          <w:tab w:val="left" w:pos="426"/>
        </w:tabs>
        <w:spacing w:after="0" w:line="276" w:lineRule="auto"/>
        <w:jc w:val="both"/>
        <w:rPr>
          <w:lang w:val="en-US"/>
        </w:rPr>
      </w:pPr>
      <w:r w:rsidRPr="00BE1064">
        <w:rPr>
          <w:lang w:val="en-US"/>
        </w:rPr>
        <w:t xml:space="preserve">an application for admission to the Doctoral School at the University of Szczecin, indicating the field and discipline </w:t>
      </w:r>
      <w:r w:rsidR="00FB23A0" w:rsidRPr="00BE1064">
        <w:rPr>
          <w:lang w:val="en-US"/>
        </w:rPr>
        <w:t xml:space="preserve">of studies </w:t>
      </w:r>
      <w:r w:rsidRPr="00BE1064">
        <w:rPr>
          <w:lang w:val="en-US"/>
        </w:rPr>
        <w:t xml:space="preserve">and the Polish- or English-language stream. In the case of interdisciplinary education, it is necessary to indicate two disciplines, including the leading discipline (printout from the </w:t>
      </w:r>
      <w:r w:rsidR="00DC0A8A" w:rsidRPr="00BE1064">
        <w:rPr>
          <w:lang w:val="en-US"/>
        </w:rPr>
        <w:t>ECRS</w:t>
      </w:r>
      <w:r w:rsidRPr="00BE1064">
        <w:rPr>
          <w:lang w:val="en-US"/>
        </w:rPr>
        <w:t>);</w:t>
      </w:r>
    </w:p>
    <w:p w14:paraId="51C04AAC" w14:textId="77777777" w:rsidR="00260769" w:rsidRPr="00BE1064" w:rsidRDefault="00260769" w:rsidP="00260769">
      <w:pPr>
        <w:numPr>
          <w:ilvl w:val="1"/>
          <w:numId w:val="4"/>
        </w:numPr>
        <w:shd w:val="clear" w:color="auto" w:fill="FFFFFF"/>
        <w:spacing w:after="0" w:line="276" w:lineRule="auto"/>
        <w:jc w:val="both"/>
        <w:rPr>
          <w:b/>
          <w:lang w:val="en-US"/>
        </w:rPr>
      </w:pPr>
      <w:r w:rsidRPr="00BE1064">
        <w:rPr>
          <w:lang w:val="en-US"/>
        </w:rPr>
        <w:t xml:space="preserve">personal questionnaire (printout from </w:t>
      </w:r>
      <w:r w:rsidR="00DC0A8A" w:rsidRPr="00BE1064">
        <w:rPr>
          <w:lang w:val="en-US"/>
        </w:rPr>
        <w:t>ECRS</w:t>
      </w:r>
      <w:r w:rsidRPr="00BE1064">
        <w:rPr>
          <w:lang w:val="en-US"/>
        </w:rPr>
        <w:t>);</w:t>
      </w:r>
    </w:p>
    <w:p w14:paraId="58FD7848" w14:textId="77777777" w:rsidR="00260769" w:rsidRPr="00BE1064" w:rsidRDefault="00DC0A8A" w:rsidP="00260769">
      <w:pPr>
        <w:numPr>
          <w:ilvl w:val="1"/>
          <w:numId w:val="4"/>
        </w:numPr>
        <w:shd w:val="clear" w:color="auto" w:fill="FFFFFF"/>
        <w:spacing w:after="0" w:line="276" w:lineRule="auto"/>
        <w:jc w:val="both"/>
        <w:rPr>
          <w:b/>
          <w:lang w:val="en-US"/>
        </w:rPr>
      </w:pPr>
      <w:r w:rsidRPr="00BE1064">
        <w:rPr>
          <w:lang w:val="en-US"/>
        </w:rPr>
        <w:t>declaration</w:t>
      </w:r>
      <w:r w:rsidR="00260769" w:rsidRPr="00BE1064">
        <w:rPr>
          <w:lang w:val="en-US"/>
        </w:rPr>
        <w:t xml:space="preserve"> (Annex 3 or 4 to this resolution, printout from the </w:t>
      </w:r>
      <w:r w:rsidRPr="00BE1064">
        <w:rPr>
          <w:lang w:val="en-US"/>
        </w:rPr>
        <w:t>ECRS</w:t>
      </w:r>
      <w:r w:rsidR="00260769" w:rsidRPr="00BE1064">
        <w:rPr>
          <w:lang w:val="en-US"/>
        </w:rPr>
        <w:t>);</w:t>
      </w:r>
    </w:p>
    <w:p w14:paraId="0EFC4D28" w14:textId="77777777" w:rsidR="00260769" w:rsidRPr="00BE1064" w:rsidRDefault="00260769" w:rsidP="00260769">
      <w:pPr>
        <w:numPr>
          <w:ilvl w:val="1"/>
          <w:numId w:val="4"/>
        </w:numPr>
        <w:shd w:val="clear" w:color="auto" w:fill="FFFFFF"/>
        <w:tabs>
          <w:tab w:val="left" w:pos="426"/>
        </w:tabs>
        <w:spacing w:after="0" w:line="276" w:lineRule="auto"/>
        <w:jc w:val="both"/>
      </w:pPr>
      <w:r w:rsidRPr="00BE1064">
        <w:t>CV;</w:t>
      </w:r>
    </w:p>
    <w:p w14:paraId="0028B9B2" w14:textId="77777777" w:rsidR="00260769" w:rsidRPr="00BE1064" w:rsidRDefault="00260769" w:rsidP="00260769">
      <w:pPr>
        <w:numPr>
          <w:ilvl w:val="1"/>
          <w:numId w:val="4"/>
        </w:numPr>
        <w:shd w:val="clear" w:color="auto" w:fill="FFFFFF"/>
        <w:tabs>
          <w:tab w:val="left" w:pos="426"/>
        </w:tabs>
        <w:spacing w:after="0" w:line="276" w:lineRule="auto"/>
        <w:jc w:val="both"/>
        <w:rPr>
          <w:lang w:val="en-US"/>
        </w:rPr>
      </w:pPr>
      <w:r w:rsidRPr="00BE1064">
        <w:rPr>
          <w:lang w:val="en-US"/>
        </w:rPr>
        <w:t>a letter of motivation, no longer than 1 page of a word file;</w:t>
      </w:r>
    </w:p>
    <w:p w14:paraId="3568A40D" w14:textId="77777777" w:rsidR="00260769" w:rsidRPr="00BE1064" w:rsidRDefault="00260769" w:rsidP="00260769">
      <w:pPr>
        <w:numPr>
          <w:ilvl w:val="1"/>
          <w:numId w:val="4"/>
        </w:numPr>
        <w:shd w:val="clear" w:color="auto" w:fill="FFFFFF"/>
        <w:tabs>
          <w:tab w:val="left" w:pos="426"/>
        </w:tabs>
        <w:spacing w:after="0" w:line="276" w:lineRule="auto"/>
        <w:jc w:val="both"/>
        <w:rPr>
          <w:lang w:val="en-US"/>
        </w:rPr>
      </w:pPr>
      <w:r w:rsidRPr="00BE1064">
        <w:rPr>
          <w:lang w:val="en-US"/>
        </w:rPr>
        <w:lastRenderedPageBreak/>
        <w:t xml:space="preserve">a document confirming payment of the </w:t>
      </w:r>
      <w:r w:rsidR="00DC0A8A" w:rsidRPr="00BE1064">
        <w:rPr>
          <w:lang w:val="en-US"/>
        </w:rPr>
        <w:t>admission</w:t>
      </w:r>
      <w:r w:rsidRPr="00BE1064">
        <w:rPr>
          <w:lang w:val="en-US"/>
        </w:rPr>
        <w:t xml:space="preserve"> fee;</w:t>
      </w:r>
    </w:p>
    <w:p w14:paraId="0A6A5E05" w14:textId="77777777" w:rsidR="00260769" w:rsidRPr="00BE1064" w:rsidRDefault="00260769" w:rsidP="00260769">
      <w:pPr>
        <w:numPr>
          <w:ilvl w:val="1"/>
          <w:numId w:val="4"/>
        </w:numPr>
        <w:shd w:val="clear" w:color="auto" w:fill="FFFFFF"/>
        <w:spacing w:after="0" w:line="276" w:lineRule="auto"/>
        <w:jc w:val="both"/>
        <w:rPr>
          <w:b/>
          <w:strike/>
          <w:lang w:val="en-US"/>
        </w:rPr>
      </w:pPr>
      <w:r w:rsidRPr="00BE1064">
        <w:rPr>
          <w:lang w:val="en-US"/>
        </w:rPr>
        <w:t>identity card (to be seen during the interview) or scan/copy of passport;</w:t>
      </w:r>
    </w:p>
    <w:p w14:paraId="2DA598C5" w14:textId="77777777" w:rsidR="00260769" w:rsidRPr="00BE1064" w:rsidRDefault="00260769" w:rsidP="00260769">
      <w:pPr>
        <w:numPr>
          <w:ilvl w:val="1"/>
          <w:numId w:val="4"/>
        </w:numPr>
        <w:shd w:val="clear" w:color="auto" w:fill="FFFFFF"/>
        <w:spacing w:after="0" w:line="276" w:lineRule="auto"/>
        <w:jc w:val="both"/>
        <w:rPr>
          <w:b/>
          <w:lang w:val="en-US"/>
        </w:rPr>
      </w:pPr>
      <w:r w:rsidRPr="00BE1064">
        <w:rPr>
          <w:lang w:val="en-US"/>
        </w:rPr>
        <w:t xml:space="preserve">2 recent </w:t>
      </w:r>
      <w:proofErr w:type="spellStart"/>
      <w:r w:rsidRPr="00BE1064">
        <w:rPr>
          <w:color w:val="000000"/>
          <w:lang w:val="en-US"/>
        </w:rPr>
        <w:t>colour</w:t>
      </w:r>
      <w:proofErr w:type="spellEnd"/>
      <w:r w:rsidRPr="00BE1064">
        <w:rPr>
          <w:color w:val="000000"/>
          <w:lang w:val="en-US"/>
        </w:rPr>
        <w:t xml:space="preserve"> </w:t>
      </w:r>
      <w:r w:rsidRPr="00BE1064">
        <w:rPr>
          <w:lang w:val="en-US"/>
        </w:rPr>
        <w:t>photographs of the applicant in accordance with the requirements used for issuing identity cards;</w:t>
      </w:r>
    </w:p>
    <w:p w14:paraId="44E284D3" w14:textId="1BFAA6ED" w:rsidR="00260769" w:rsidRPr="00BE1064" w:rsidRDefault="00260769" w:rsidP="00260769">
      <w:pPr>
        <w:numPr>
          <w:ilvl w:val="1"/>
          <w:numId w:val="4"/>
        </w:numPr>
        <w:shd w:val="clear" w:color="auto" w:fill="FFFFFF"/>
        <w:spacing w:after="0" w:line="276" w:lineRule="auto"/>
        <w:jc w:val="both"/>
        <w:rPr>
          <w:color w:val="00B050"/>
          <w:lang w:val="en-US"/>
        </w:rPr>
      </w:pPr>
      <w:r w:rsidRPr="00BE1064">
        <w:rPr>
          <w:lang w:val="en-US"/>
        </w:rPr>
        <w:t xml:space="preserve">a </w:t>
      </w:r>
      <w:proofErr w:type="spellStart"/>
      <w:r w:rsidR="00BA17E9" w:rsidRPr="00BE1064">
        <w:rPr>
          <w:lang w:val="en-US"/>
        </w:rPr>
        <w:t>notari</w:t>
      </w:r>
      <w:r w:rsidR="00422D08">
        <w:rPr>
          <w:lang w:val="en-US"/>
        </w:rPr>
        <w:t>s</w:t>
      </w:r>
      <w:r w:rsidR="00BA17E9" w:rsidRPr="00BE1064">
        <w:rPr>
          <w:lang w:val="en-US"/>
        </w:rPr>
        <w:t>ed</w:t>
      </w:r>
      <w:proofErr w:type="spellEnd"/>
      <w:r w:rsidRPr="00BE1064">
        <w:rPr>
          <w:lang w:val="en-US"/>
        </w:rPr>
        <w:t xml:space="preserve"> copy of the diploma and a scan of the supplement;</w:t>
      </w:r>
    </w:p>
    <w:p w14:paraId="410E6287" w14:textId="77777777" w:rsidR="00260769" w:rsidRPr="00BE1064" w:rsidRDefault="00260769" w:rsidP="00260769">
      <w:pPr>
        <w:numPr>
          <w:ilvl w:val="1"/>
          <w:numId w:val="4"/>
        </w:numPr>
        <w:shd w:val="clear" w:color="auto" w:fill="FFFFFF"/>
        <w:spacing w:after="0" w:line="276" w:lineRule="auto"/>
        <w:jc w:val="both"/>
        <w:rPr>
          <w:lang w:val="en-US"/>
        </w:rPr>
      </w:pPr>
      <w:r w:rsidRPr="00BE1064">
        <w:rPr>
          <w:lang w:val="en-US"/>
        </w:rPr>
        <w:t>certification of knowledge of a modern foreign language at B2 level;</w:t>
      </w:r>
    </w:p>
    <w:p w14:paraId="5FE6A0A5" w14:textId="77777777" w:rsidR="00260769" w:rsidRPr="00BE1064" w:rsidRDefault="00260769" w:rsidP="00260769">
      <w:pPr>
        <w:numPr>
          <w:ilvl w:val="1"/>
          <w:numId w:val="4"/>
        </w:numPr>
        <w:shd w:val="clear" w:color="auto" w:fill="FFFFFF"/>
        <w:spacing w:after="0" w:line="276" w:lineRule="auto"/>
        <w:jc w:val="both"/>
        <w:rPr>
          <w:b/>
          <w:lang w:val="en-US"/>
        </w:rPr>
      </w:pPr>
      <w:r w:rsidRPr="00BE1064">
        <w:rPr>
          <w:lang w:val="en-US"/>
        </w:rPr>
        <w:t>research project (</w:t>
      </w:r>
      <w:r w:rsidR="00DC0A8A" w:rsidRPr="00BE1064">
        <w:rPr>
          <w:lang w:val="en-US"/>
        </w:rPr>
        <w:t>annex</w:t>
      </w:r>
      <w:r w:rsidRPr="00BE1064">
        <w:rPr>
          <w:lang w:val="en-US"/>
        </w:rPr>
        <w:t xml:space="preserve"> no. 1 and no. 2 to the eligibility criteria - Polish-language stream, or </w:t>
      </w:r>
      <w:r w:rsidR="00DC0A8A" w:rsidRPr="00BE1064">
        <w:rPr>
          <w:lang w:val="en-US"/>
        </w:rPr>
        <w:t>annex</w:t>
      </w:r>
      <w:r w:rsidRPr="00BE1064">
        <w:rPr>
          <w:lang w:val="en-US"/>
        </w:rPr>
        <w:t xml:space="preserve"> no. 3 and no. 4 to the eligibility criteria - English-language stream);</w:t>
      </w:r>
    </w:p>
    <w:p w14:paraId="2DADBE59" w14:textId="77777777" w:rsidR="00260769" w:rsidRPr="00BE1064" w:rsidRDefault="00260769" w:rsidP="00260769">
      <w:pPr>
        <w:numPr>
          <w:ilvl w:val="1"/>
          <w:numId w:val="4"/>
        </w:numPr>
        <w:shd w:val="clear" w:color="auto" w:fill="FFFFFF"/>
        <w:spacing w:after="0" w:line="276" w:lineRule="auto"/>
        <w:jc w:val="both"/>
        <w:rPr>
          <w:b/>
          <w:lang w:val="en-US"/>
        </w:rPr>
      </w:pPr>
      <w:r w:rsidRPr="00BE1064">
        <w:rPr>
          <w:lang w:val="en-US"/>
        </w:rPr>
        <w:t xml:space="preserve">written consent </w:t>
      </w:r>
      <w:bookmarkStart w:id="0" w:name="_GoBack"/>
      <w:bookmarkEnd w:id="0"/>
      <w:r w:rsidRPr="00BE1064">
        <w:rPr>
          <w:lang w:val="en-US"/>
        </w:rPr>
        <w:t xml:space="preserve">of the future supervisor (in the case of interdisciplinary doctorates, two supervisors) together with a </w:t>
      </w:r>
      <w:r w:rsidR="00DC0A8A" w:rsidRPr="00BE1064">
        <w:rPr>
          <w:lang w:val="en-US"/>
        </w:rPr>
        <w:t>declaration</w:t>
      </w:r>
      <w:r w:rsidRPr="00BE1064">
        <w:rPr>
          <w:lang w:val="en-US"/>
        </w:rPr>
        <w:t xml:space="preserve"> on the provision of research facilities, signed by the director of the institute corresponding to the discipline indicated in the application (in the case of interdisciplinary education, two directors of institutes), according to the </w:t>
      </w:r>
      <w:r w:rsidR="00DC0A8A" w:rsidRPr="00BE1064">
        <w:rPr>
          <w:lang w:val="en-US"/>
        </w:rPr>
        <w:t xml:space="preserve">sample form </w:t>
      </w:r>
      <w:r w:rsidRPr="00BE1064">
        <w:rPr>
          <w:lang w:val="en-US"/>
        </w:rPr>
        <w:t xml:space="preserve"> in Annexes 5 and 6 to the eligibility criteria);</w:t>
      </w:r>
    </w:p>
    <w:p w14:paraId="7D6C1F17" w14:textId="77777777" w:rsidR="00260769" w:rsidRPr="00BE1064" w:rsidRDefault="00260769" w:rsidP="00260769">
      <w:pPr>
        <w:numPr>
          <w:ilvl w:val="1"/>
          <w:numId w:val="4"/>
        </w:numPr>
        <w:shd w:val="clear" w:color="auto" w:fill="FFFFFF"/>
        <w:spacing w:after="0" w:line="276" w:lineRule="auto"/>
        <w:jc w:val="both"/>
        <w:rPr>
          <w:b/>
          <w:lang w:val="en-US"/>
        </w:rPr>
      </w:pPr>
      <w:r w:rsidRPr="00BE1064">
        <w:rPr>
          <w:lang w:val="en-US"/>
        </w:rPr>
        <w:t>other documents referred to in the eligibility criteria.</w:t>
      </w:r>
    </w:p>
    <w:p w14:paraId="37F1AF7D" w14:textId="77777777" w:rsidR="00260769" w:rsidRPr="00BE1064" w:rsidRDefault="00260769" w:rsidP="00260769">
      <w:pPr>
        <w:numPr>
          <w:ilvl w:val="0"/>
          <w:numId w:val="4"/>
        </w:numPr>
        <w:shd w:val="clear" w:color="auto" w:fill="FFFFFF"/>
        <w:tabs>
          <w:tab w:val="clear" w:pos="720"/>
          <w:tab w:val="num" w:pos="426"/>
        </w:tabs>
        <w:spacing w:after="0" w:line="276" w:lineRule="auto"/>
        <w:ind w:left="426" w:hanging="426"/>
        <w:jc w:val="both"/>
        <w:rPr>
          <w:u w:val="single"/>
          <w:lang w:val="en-US"/>
        </w:rPr>
      </w:pPr>
      <w:r w:rsidRPr="00BE1064">
        <w:rPr>
          <w:bCs/>
          <w:lang w:val="en-US"/>
        </w:rPr>
        <w:t xml:space="preserve">A candidate who is in possession of a </w:t>
      </w:r>
      <w:r w:rsidRPr="00BE1064">
        <w:rPr>
          <w:lang w:val="en-US"/>
        </w:rPr>
        <w:t>document obtained abroad which entitles him</w:t>
      </w:r>
      <w:r w:rsidR="00DC0A8A" w:rsidRPr="00BE1064">
        <w:rPr>
          <w:lang w:val="en-US"/>
        </w:rPr>
        <w:t xml:space="preserve">/her </w:t>
      </w:r>
      <w:r w:rsidRPr="00BE1064">
        <w:rPr>
          <w:lang w:val="en-US"/>
        </w:rPr>
        <w:t xml:space="preserve"> to apply for admission to the Doctoral School at the University of Szczecin, </w:t>
      </w:r>
      <w:r w:rsidRPr="00BE1064">
        <w:rPr>
          <w:color w:val="000000"/>
          <w:lang w:val="en-US"/>
        </w:rPr>
        <w:t>apart from the documents indicated in para. 2, is required to</w:t>
      </w:r>
      <w:r w:rsidR="00DC0A8A" w:rsidRPr="00BE1064">
        <w:rPr>
          <w:color w:val="000000"/>
          <w:lang w:val="en-US"/>
        </w:rPr>
        <w:t xml:space="preserve"> have</w:t>
      </w:r>
    </w:p>
    <w:p w14:paraId="4DE62B3F" w14:textId="0E730C79" w:rsidR="00260769" w:rsidRPr="00BE1064" w:rsidRDefault="00260769" w:rsidP="00260769">
      <w:pPr>
        <w:pStyle w:val="Akapitzlist"/>
        <w:numPr>
          <w:ilvl w:val="1"/>
          <w:numId w:val="4"/>
        </w:numPr>
        <w:shd w:val="clear" w:color="auto" w:fill="FFFFFF"/>
        <w:spacing w:after="0" w:line="276" w:lineRule="auto"/>
        <w:jc w:val="both"/>
        <w:rPr>
          <w:strike/>
          <w:lang w:val="en-US"/>
        </w:rPr>
      </w:pPr>
      <w:r w:rsidRPr="00BE1064">
        <w:rPr>
          <w:lang w:val="en-US"/>
        </w:rPr>
        <w:t xml:space="preserve">certification in the form of </w:t>
      </w:r>
      <w:r w:rsidR="00BA17E9" w:rsidRPr="00BE1064">
        <w:rPr>
          <w:lang w:val="en-US"/>
        </w:rPr>
        <w:t>legalization</w:t>
      </w:r>
      <w:r w:rsidRPr="00BE1064">
        <w:rPr>
          <w:lang w:val="en-US"/>
        </w:rPr>
        <w:t xml:space="preserve"> or an apostille of the diploma and the supplement;</w:t>
      </w:r>
    </w:p>
    <w:p w14:paraId="1215EBC0" w14:textId="77777777" w:rsidR="00260769" w:rsidRPr="00BE1064" w:rsidRDefault="00260769" w:rsidP="00260769">
      <w:pPr>
        <w:pStyle w:val="Akapitzlist"/>
        <w:numPr>
          <w:ilvl w:val="1"/>
          <w:numId w:val="4"/>
        </w:numPr>
        <w:shd w:val="clear" w:color="auto" w:fill="FFFFFF"/>
        <w:spacing w:after="0" w:line="276" w:lineRule="auto"/>
        <w:jc w:val="both"/>
        <w:rPr>
          <w:lang w:val="en-US"/>
        </w:rPr>
      </w:pPr>
      <w:r w:rsidRPr="00BE1064">
        <w:rPr>
          <w:lang w:val="en-US"/>
        </w:rPr>
        <w:t xml:space="preserve">a </w:t>
      </w:r>
      <w:r w:rsidRPr="00BE1064">
        <w:rPr>
          <w:bCs/>
          <w:lang w:val="en-US"/>
        </w:rPr>
        <w:t xml:space="preserve">scan/copy of the diploma and the supplement </w:t>
      </w:r>
      <w:r w:rsidRPr="00BE1064">
        <w:rPr>
          <w:lang w:val="en-US"/>
        </w:rPr>
        <w:t>obtained abroad, in the original language and in a translation into Polish certified by a sworn translator.</w:t>
      </w:r>
    </w:p>
    <w:p w14:paraId="6E01F2BF" w14:textId="77777777" w:rsidR="00260769" w:rsidRPr="00BE1064" w:rsidRDefault="00260769" w:rsidP="00260769">
      <w:pPr>
        <w:numPr>
          <w:ilvl w:val="0"/>
          <w:numId w:val="4"/>
        </w:numPr>
        <w:tabs>
          <w:tab w:val="clear" w:pos="720"/>
          <w:tab w:val="num" w:pos="426"/>
          <w:tab w:val="left" w:pos="1276"/>
        </w:tabs>
        <w:spacing w:after="0" w:line="276" w:lineRule="auto"/>
        <w:ind w:hanging="720"/>
        <w:jc w:val="both"/>
        <w:rPr>
          <w:bCs/>
          <w:lang w:val="en-US"/>
        </w:rPr>
      </w:pPr>
      <w:r w:rsidRPr="00BE1064">
        <w:rPr>
          <w:bCs/>
          <w:lang w:val="en-US"/>
        </w:rPr>
        <w:t xml:space="preserve">In addition to the documents indicated in paragraph 2, a </w:t>
      </w:r>
      <w:r w:rsidR="00DC0A8A" w:rsidRPr="00BE1064">
        <w:rPr>
          <w:bCs/>
          <w:lang w:val="en-US"/>
        </w:rPr>
        <w:t>foreigner</w:t>
      </w:r>
      <w:r w:rsidRPr="00BE1064">
        <w:rPr>
          <w:bCs/>
          <w:lang w:val="en-US"/>
        </w:rPr>
        <w:t xml:space="preserve"> is required to submit </w:t>
      </w:r>
      <w:r w:rsidR="00DC0A8A" w:rsidRPr="00BE1064">
        <w:rPr>
          <w:bCs/>
          <w:lang w:val="en-US"/>
        </w:rPr>
        <w:t>the following on request</w:t>
      </w:r>
      <w:r w:rsidRPr="00BE1064">
        <w:rPr>
          <w:bCs/>
          <w:lang w:val="en-US"/>
        </w:rPr>
        <w:t>:</w:t>
      </w:r>
    </w:p>
    <w:p w14:paraId="5BCA8CF6" w14:textId="77777777" w:rsidR="00260769" w:rsidRPr="00BE1064" w:rsidRDefault="00260769" w:rsidP="00260769">
      <w:pPr>
        <w:numPr>
          <w:ilvl w:val="0"/>
          <w:numId w:val="13"/>
        </w:numPr>
        <w:shd w:val="clear" w:color="auto" w:fill="FFFFFF"/>
        <w:tabs>
          <w:tab w:val="clear" w:pos="717"/>
          <w:tab w:val="num" w:pos="1418"/>
        </w:tabs>
        <w:spacing w:after="0" w:line="276" w:lineRule="auto"/>
        <w:ind w:left="1418" w:hanging="284"/>
        <w:jc w:val="both"/>
        <w:rPr>
          <w:lang w:val="en-US"/>
        </w:rPr>
      </w:pPr>
      <w:r w:rsidRPr="00BE1064">
        <w:rPr>
          <w:lang w:val="en-US"/>
        </w:rPr>
        <w:t>a visa or residence card (together with the decision of the governor) or any other document entitling the holder to stay in the Republic of Poland, delivered no later than 30 days after the beginning of the academic year;</w:t>
      </w:r>
    </w:p>
    <w:p w14:paraId="048E91B6" w14:textId="77777777" w:rsidR="00260769" w:rsidRPr="00BE1064" w:rsidRDefault="00260769" w:rsidP="00260769">
      <w:pPr>
        <w:numPr>
          <w:ilvl w:val="0"/>
          <w:numId w:val="13"/>
        </w:numPr>
        <w:shd w:val="clear" w:color="auto" w:fill="FFFFFF"/>
        <w:tabs>
          <w:tab w:val="clear" w:pos="717"/>
          <w:tab w:val="num" w:pos="1418"/>
        </w:tabs>
        <w:spacing w:after="0" w:line="276" w:lineRule="auto"/>
        <w:ind w:left="1418" w:hanging="284"/>
        <w:jc w:val="both"/>
        <w:rPr>
          <w:lang w:val="en-US"/>
        </w:rPr>
      </w:pPr>
      <w:r w:rsidRPr="00BE1064">
        <w:rPr>
          <w:lang w:val="en-US"/>
        </w:rPr>
        <w:t xml:space="preserve">a sickness or accident insurance policy covering the duration of </w:t>
      </w:r>
      <w:r w:rsidR="00DC0A8A" w:rsidRPr="00BE1064">
        <w:rPr>
          <w:lang w:val="en-US"/>
        </w:rPr>
        <w:t>study</w:t>
      </w:r>
      <w:r w:rsidRPr="00BE1064">
        <w:rPr>
          <w:lang w:val="en-US"/>
        </w:rPr>
        <w:t xml:space="preserve">, or the European Health Insurance Card, or a declaration of affiliation to the National Health Fund. </w:t>
      </w:r>
    </w:p>
    <w:p w14:paraId="6C78AC83" w14:textId="77777777" w:rsidR="00260769" w:rsidRPr="00BE1064" w:rsidRDefault="00260769" w:rsidP="00260769">
      <w:pPr>
        <w:shd w:val="clear" w:color="auto" w:fill="FFFFFF"/>
        <w:spacing w:line="276" w:lineRule="auto"/>
        <w:jc w:val="both"/>
        <w:rPr>
          <w:lang w:val="en-US"/>
        </w:rPr>
      </w:pPr>
    </w:p>
    <w:p w14:paraId="6C7EFCAC" w14:textId="77777777" w:rsidR="00260769" w:rsidRPr="00BE1064" w:rsidRDefault="00260769" w:rsidP="00260769">
      <w:pPr>
        <w:shd w:val="clear" w:color="auto" w:fill="FFFFFF"/>
        <w:tabs>
          <w:tab w:val="left" w:pos="426"/>
        </w:tabs>
        <w:spacing w:line="276" w:lineRule="auto"/>
        <w:jc w:val="center"/>
        <w:rPr>
          <w:b/>
        </w:rPr>
      </w:pPr>
      <w:r w:rsidRPr="00BE1064">
        <w:rPr>
          <w:b/>
        </w:rPr>
        <w:t>§ 9.</w:t>
      </w:r>
    </w:p>
    <w:p w14:paraId="5EB03FA7" w14:textId="081D2EC7" w:rsidR="00260769" w:rsidRPr="00BE1064" w:rsidRDefault="00260769" w:rsidP="00260769">
      <w:pPr>
        <w:numPr>
          <w:ilvl w:val="0"/>
          <w:numId w:val="8"/>
        </w:numPr>
        <w:tabs>
          <w:tab w:val="clear" w:pos="786"/>
          <w:tab w:val="num" w:pos="426"/>
        </w:tabs>
        <w:spacing w:after="0" w:line="276" w:lineRule="auto"/>
        <w:ind w:left="426" w:hanging="426"/>
        <w:jc w:val="both"/>
        <w:rPr>
          <w:lang w:val="en-US"/>
        </w:rPr>
      </w:pPr>
      <w:r w:rsidRPr="00BE1064">
        <w:rPr>
          <w:lang w:val="en-US"/>
        </w:rPr>
        <w:t xml:space="preserve">The date and place for the submission of documents and for the conduct of the competition proceedings are made public by the Competition </w:t>
      </w:r>
      <w:r w:rsidR="00BE1064" w:rsidRPr="00BE1064">
        <w:rPr>
          <w:lang w:val="en-US"/>
        </w:rPr>
        <w:t>Committee</w:t>
      </w:r>
      <w:r w:rsidR="008D65FA">
        <w:rPr>
          <w:lang w:val="en-US"/>
        </w:rPr>
        <w:t xml:space="preserve"> </w:t>
      </w:r>
      <w:r w:rsidRPr="00BE1064">
        <w:rPr>
          <w:lang w:val="en-US"/>
        </w:rPr>
        <w:t xml:space="preserve">in the form of an announcement posted on the website of the Doctoral </w:t>
      </w:r>
      <w:r w:rsidRPr="00BE1064">
        <w:rPr>
          <w:rStyle w:val="Odwoaniedokomentarza"/>
          <w:sz w:val="24"/>
          <w:szCs w:val="24"/>
          <w:lang w:val="en-US"/>
        </w:rPr>
        <w:t xml:space="preserve">School of the University of Szczecin </w:t>
      </w:r>
      <w:r w:rsidRPr="00BE1064">
        <w:rPr>
          <w:lang w:val="en-US"/>
        </w:rPr>
        <w:t>and information posted on the notice board at the seat of the Doctoral School of the University of Szczecin.</w:t>
      </w:r>
    </w:p>
    <w:p w14:paraId="2A86DC89" w14:textId="77777777" w:rsidR="00260769" w:rsidRPr="00BE1064" w:rsidRDefault="00260769" w:rsidP="00260769">
      <w:pPr>
        <w:numPr>
          <w:ilvl w:val="0"/>
          <w:numId w:val="8"/>
        </w:numPr>
        <w:tabs>
          <w:tab w:val="clear" w:pos="786"/>
          <w:tab w:val="num" w:pos="426"/>
        </w:tabs>
        <w:spacing w:after="0" w:line="276" w:lineRule="auto"/>
        <w:ind w:left="425" w:hanging="425"/>
        <w:jc w:val="both"/>
        <w:rPr>
          <w:lang w:val="en-US"/>
        </w:rPr>
      </w:pPr>
      <w:r w:rsidRPr="00BE1064">
        <w:rPr>
          <w:lang w:val="en-US"/>
        </w:rPr>
        <w:t>The timetable for the competition procedure for the Doctoral School of the University of Szczecin applies to all candidates.</w:t>
      </w:r>
    </w:p>
    <w:p w14:paraId="12C738B5" w14:textId="24D17E36" w:rsidR="00260769" w:rsidRPr="00BE1064" w:rsidRDefault="00260769" w:rsidP="00260769">
      <w:pPr>
        <w:numPr>
          <w:ilvl w:val="0"/>
          <w:numId w:val="8"/>
        </w:numPr>
        <w:tabs>
          <w:tab w:val="clear" w:pos="786"/>
          <w:tab w:val="num" w:pos="426"/>
        </w:tabs>
        <w:spacing w:after="0" w:line="276" w:lineRule="auto"/>
        <w:ind w:left="425" w:hanging="425"/>
        <w:jc w:val="both"/>
        <w:rPr>
          <w:lang w:val="en-US"/>
        </w:rPr>
      </w:pPr>
      <w:r w:rsidRPr="00BE1064">
        <w:rPr>
          <w:lang w:val="en-US"/>
        </w:rPr>
        <w:t xml:space="preserve">Candidates who have paid the </w:t>
      </w:r>
      <w:r w:rsidR="00DC0A8A" w:rsidRPr="00BE1064">
        <w:rPr>
          <w:lang w:val="en-US"/>
        </w:rPr>
        <w:t>admission</w:t>
      </w:r>
      <w:r w:rsidRPr="00BE1064">
        <w:rPr>
          <w:lang w:val="en-US"/>
        </w:rPr>
        <w:t xml:space="preserve"> fee and submitted a set of documents in accordance with the timetable of the competition procedure for the Doctoral School of the </w:t>
      </w:r>
      <w:r w:rsidRPr="00BE1064">
        <w:rPr>
          <w:lang w:val="en-US"/>
        </w:rPr>
        <w:lastRenderedPageBreak/>
        <w:t>University of Szczecin in the academic year 202</w:t>
      </w:r>
      <w:r w:rsidR="008D65FA">
        <w:rPr>
          <w:lang w:val="en-US"/>
        </w:rPr>
        <w:t>2</w:t>
      </w:r>
      <w:r w:rsidRPr="00BE1064">
        <w:rPr>
          <w:lang w:val="en-US"/>
        </w:rPr>
        <w:t>/202</w:t>
      </w:r>
      <w:r w:rsidR="008D65FA">
        <w:rPr>
          <w:lang w:val="en-US"/>
        </w:rPr>
        <w:t>3</w:t>
      </w:r>
      <w:r w:rsidRPr="00BE1064">
        <w:rPr>
          <w:lang w:val="en-US"/>
        </w:rPr>
        <w:t xml:space="preserve"> will be admitted to the next stage of the competition procedure. </w:t>
      </w:r>
    </w:p>
    <w:p w14:paraId="7FD72F6C" w14:textId="77777777" w:rsidR="00260769" w:rsidRPr="00BE1064" w:rsidRDefault="00260769" w:rsidP="00260769">
      <w:pPr>
        <w:numPr>
          <w:ilvl w:val="0"/>
          <w:numId w:val="8"/>
        </w:numPr>
        <w:tabs>
          <w:tab w:val="clear" w:pos="786"/>
          <w:tab w:val="num" w:pos="426"/>
        </w:tabs>
        <w:spacing w:after="0" w:line="276" w:lineRule="auto"/>
        <w:ind w:left="425" w:hanging="425"/>
        <w:jc w:val="both"/>
        <w:rPr>
          <w:lang w:val="en-US"/>
        </w:rPr>
      </w:pPr>
      <w:r w:rsidRPr="00BE1064">
        <w:rPr>
          <w:lang w:val="en-US"/>
        </w:rPr>
        <w:t xml:space="preserve">The rules of the competition procedure laid down in this resolution shall also apply to the </w:t>
      </w:r>
      <w:r w:rsidR="00DC0A8A" w:rsidRPr="00BE1064">
        <w:rPr>
          <w:lang w:val="en-US"/>
        </w:rPr>
        <w:t>admission</w:t>
      </w:r>
      <w:r w:rsidRPr="00BE1064">
        <w:rPr>
          <w:lang w:val="en-US"/>
        </w:rPr>
        <w:t xml:space="preserve"> procedure initiated after the beginning of the academic year, also in the event of obtaining funding for doctoral training from external sources, including research projects. </w:t>
      </w:r>
    </w:p>
    <w:p w14:paraId="7D4340DC" w14:textId="77777777" w:rsidR="00260769" w:rsidRPr="00BE1064" w:rsidRDefault="00260769" w:rsidP="00260769">
      <w:pPr>
        <w:spacing w:line="276" w:lineRule="auto"/>
        <w:ind w:left="425"/>
        <w:jc w:val="center"/>
        <w:rPr>
          <w:b/>
        </w:rPr>
      </w:pPr>
      <w:r w:rsidRPr="00BE1064">
        <w:rPr>
          <w:b/>
          <w:lang w:val="en-US"/>
        </w:rPr>
        <w:br/>
      </w:r>
      <w:r w:rsidRPr="00BE1064">
        <w:rPr>
          <w:b/>
        </w:rPr>
        <w:t>§ 10.</w:t>
      </w:r>
    </w:p>
    <w:p w14:paraId="181C373A" w14:textId="32A37C47" w:rsidR="00260769" w:rsidRPr="00BE1064" w:rsidRDefault="00260769" w:rsidP="00260769">
      <w:pPr>
        <w:pStyle w:val="Default"/>
        <w:numPr>
          <w:ilvl w:val="0"/>
          <w:numId w:val="6"/>
        </w:numPr>
        <w:tabs>
          <w:tab w:val="clear" w:pos="360"/>
          <w:tab w:val="num" w:pos="426"/>
        </w:tabs>
        <w:spacing w:line="276" w:lineRule="auto"/>
        <w:ind w:left="425" w:hanging="425"/>
        <w:jc w:val="both"/>
        <w:rPr>
          <w:rFonts w:ascii="Times New Roman" w:hAnsi="Times New Roman" w:cs="Times New Roman"/>
          <w:color w:val="auto"/>
          <w:lang w:val="en-US"/>
        </w:rPr>
      </w:pPr>
      <w:r w:rsidRPr="00BE1064">
        <w:rPr>
          <w:rFonts w:ascii="Times New Roman" w:hAnsi="Times New Roman" w:cs="Times New Roman"/>
          <w:color w:val="auto"/>
          <w:lang w:val="en-US"/>
        </w:rPr>
        <w:t xml:space="preserve">The competition procedure for the Doctoral School of the University of Szczecin is conducted until </w:t>
      </w:r>
      <w:r w:rsidR="008D65FA">
        <w:rPr>
          <w:rFonts w:ascii="Times New Roman" w:hAnsi="Times New Roman" w:cs="Times New Roman"/>
          <w:color w:val="auto"/>
          <w:lang w:val="en-US"/>
        </w:rPr>
        <w:t>30</w:t>
      </w:r>
      <w:r w:rsidRPr="00BE1064">
        <w:rPr>
          <w:rFonts w:ascii="Times New Roman" w:hAnsi="Times New Roman" w:cs="Times New Roman"/>
          <w:color w:val="auto"/>
          <w:lang w:val="en-US"/>
        </w:rPr>
        <w:t xml:space="preserve"> September 202</w:t>
      </w:r>
      <w:r w:rsidR="008D65FA">
        <w:rPr>
          <w:rFonts w:ascii="Times New Roman" w:hAnsi="Times New Roman" w:cs="Times New Roman"/>
          <w:color w:val="auto"/>
          <w:lang w:val="en-US"/>
        </w:rPr>
        <w:t>2</w:t>
      </w:r>
      <w:r w:rsidRPr="00BE1064">
        <w:rPr>
          <w:rFonts w:ascii="Times New Roman" w:hAnsi="Times New Roman" w:cs="Times New Roman"/>
          <w:color w:val="auto"/>
          <w:lang w:val="en-US"/>
        </w:rPr>
        <w:t>.</w:t>
      </w:r>
    </w:p>
    <w:p w14:paraId="0D7F76ED" w14:textId="77777777" w:rsidR="00260769" w:rsidRPr="00BE1064" w:rsidRDefault="00260769" w:rsidP="00260769">
      <w:pPr>
        <w:pStyle w:val="Default"/>
        <w:numPr>
          <w:ilvl w:val="0"/>
          <w:numId w:val="6"/>
        </w:numPr>
        <w:tabs>
          <w:tab w:val="clear" w:pos="360"/>
          <w:tab w:val="num" w:pos="426"/>
        </w:tabs>
        <w:spacing w:line="276" w:lineRule="auto"/>
        <w:ind w:left="425" w:hanging="425"/>
        <w:jc w:val="both"/>
        <w:rPr>
          <w:rFonts w:ascii="Times New Roman" w:hAnsi="Times New Roman" w:cs="Times New Roman"/>
          <w:color w:val="auto"/>
          <w:lang w:val="en-US"/>
        </w:rPr>
      </w:pPr>
      <w:r w:rsidRPr="00BE1064">
        <w:rPr>
          <w:rFonts w:ascii="Times New Roman" w:hAnsi="Times New Roman" w:cs="Times New Roman"/>
          <w:color w:val="auto"/>
          <w:lang w:val="en-US"/>
        </w:rPr>
        <w:t xml:space="preserve">The results of the competition procedure to the Doctoral School of the University of Szczecin are </w:t>
      </w:r>
      <w:r w:rsidR="00C21B99" w:rsidRPr="00BE1064">
        <w:rPr>
          <w:rFonts w:ascii="Times New Roman" w:hAnsi="Times New Roman" w:cs="Times New Roman"/>
          <w:color w:val="auto"/>
          <w:lang w:val="en-US"/>
        </w:rPr>
        <w:t xml:space="preserve">open to </w:t>
      </w:r>
      <w:r w:rsidRPr="00BE1064">
        <w:rPr>
          <w:rFonts w:ascii="Times New Roman" w:hAnsi="Times New Roman" w:cs="Times New Roman"/>
          <w:color w:val="auto"/>
          <w:lang w:val="en-US"/>
        </w:rPr>
        <w:t>public.</w:t>
      </w:r>
    </w:p>
    <w:p w14:paraId="6E02272E" w14:textId="77777777" w:rsidR="00260769" w:rsidRPr="00BE1064" w:rsidRDefault="00260769" w:rsidP="00260769">
      <w:pPr>
        <w:pStyle w:val="Akapitzlist"/>
        <w:numPr>
          <w:ilvl w:val="0"/>
          <w:numId w:val="6"/>
        </w:numPr>
        <w:shd w:val="clear" w:color="auto" w:fill="FFFFFF"/>
        <w:tabs>
          <w:tab w:val="left" w:pos="426"/>
        </w:tabs>
        <w:spacing w:after="0" w:line="276" w:lineRule="auto"/>
        <w:jc w:val="both"/>
        <w:rPr>
          <w:lang w:val="en-US"/>
        </w:rPr>
      </w:pPr>
      <w:r w:rsidRPr="00BE1064">
        <w:rPr>
          <w:lang w:val="en-US"/>
        </w:rPr>
        <w:t xml:space="preserve"> Admission to the Doctoral School of the University of Szczecin takes place by way of enrolment in the list of doctoral students.</w:t>
      </w:r>
    </w:p>
    <w:p w14:paraId="63A5FBAE" w14:textId="77777777" w:rsidR="00260769" w:rsidRPr="00BE1064" w:rsidRDefault="00260769" w:rsidP="00260769">
      <w:pPr>
        <w:pStyle w:val="Akapitzlist"/>
        <w:numPr>
          <w:ilvl w:val="0"/>
          <w:numId w:val="6"/>
        </w:numPr>
        <w:spacing w:after="0" w:line="276" w:lineRule="auto"/>
        <w:jc w:val="both"/>
        <w:rPr>
          <w:lang w:val="en-US"/>
        </w:rPr>
      </w:pPr>
      <w:r w:rsidRPr="00BE1064">
        <w:rPr>
          <w:lang w:val="en-US"/>
        </w:rPr>
        <w:t xml:space="preserve">A person admitted to the Doctoral School of the University of Szczecin begins his/her </w:t>
      </w:r>
      <w:r w:rsidR="00C21B99" w:rsidRPr="00BE1064">
        <w:rPr>
          <w:lang w:val="en-US"/>
        </w:rPr>
        <w:t>education</w:t>
      </w:r>
      <w:r w:rsidRPr="00BE1064">
        <w:rPr>
          <w:lang w:val="en-US"/>
        </w:rPr>
        <w:t xml:space="preserve"> and acquires the rights of a doctoral student upon taking the oath.</w:t>
      </w:r>
    </w:p>
    <w:p w14:paraId="71B538AB" w14:textId="77777777" w:rsidR="00260769" w:rsidRPr="00BE1064" w:rsidRDefault="00260769" w:rsidP="00260769">
      <w:pPr>
        <w:pStyle w:val="Akapitzlist"/>
        <w:shd w:val="clear" w:color="auto" w:fill="FFFFFF"/>
        <w:tabs>
          <w:tab w:val="left" w:pos="426"/>
        </w:tabs>
        <w:spacing w:line="276" w:lineRule="auto"/>
        <w:ind w:left="360"/>
        <w:jc w:val="both"/>
        <w:rPr>
          <w:color w:val="FF0000"/>
          <w:lang w:val="en-US"/>
        </w:rPr>
      </w:pPr>
    </w:p>
    <w:p w14:paraId="504BFEFE" w14:textId="77777777" w:rsidR="00260769" w:rsidRPr="00BE1064" w:rsidRDefault="00260769" w:rsidP="00260769">
      <w:pPr>
        <w:pStyle w:val="Akapitzlist"/>
        <w:shd w:val="clear" w:color="auto" w:fill="FFFFFF"/>
        <w:tabs>
          <w:tab w:val="left" w:pos="426"/>
          <w:tab w:val="left" w:pos="4500"/>
        </w:tabs>
        <w:spacing w:line="276" w:lineRule="auto"/>
        <w:ind w:left="426"/>
        <w:jc w:val="center"/>
        <w:rPr>
          <w:b/>
        </w:rPr>
      </w:pPr>
      <w:r w:rsidRPr="00BE1064">
        <w:rPr>
          <w:b/>
        </w:rPr>
        <w:t>§ 11.</w:t>
      </w:r>
    </w:p>
    <w:p w14:paraId="0E822E51" w14:textId="77777777" w:rsidR="00260769" w:rsidRPr="00BE1064" w:rsidRDefault="00C21B99" w:rsidP="00260769">
      <w:pPr>
        <w:pStyle w:val="Akapitzlist"/>
        <w:numPr>
          <w:ilvl w:val="0"/>
          <w:numId w:val="5"/>
        </w:numPr>
        <w:tabs>
          <w:tab w:val="left" w:pos="426"/>
        </w:tabs>
        <w:spacing w:after="0" w:line="276" w:lineRule="auto"/>
        <w:jc w:val="both"/>
        <w:rPr>
          <w:lang w:val="en-US"/>
        </w:rPr>
      </w:pPr>
      <w:r w:rsidRPr="00BE1064">
        <w:rPr>
          <w:lang w:val="en-US"/>
        </w:rPr>
        <w:t>Admission</w:t>
      </w:r>
      <w:r w:rsidR="00260769" w:rsidRPr="00BE1064">
        <w:rPr>
          <w:lang w:val="en-US"/>
        </w:rPr>
        <w:t xml:space="preserve"> to the Doctoral School at the University of Szczecin is carried out by the Competition </w:t>
      </w:r>
      <w:r w:rsidRPr="00BE1064">
        <w:rPr>
          <w:lang w:val="en-US"/>
        </w:rPr>
        <w:t>Committee</w:t>
      </w:r>
      <w:r w:rsidR="00260769" w:rsidRPr="00BE1064">
        <w:rPr>
          <w:lang w:val="en-US"/>
        </w:rPr>
        <w:t xml:space="preserve"> appointed by the Rector of the University of Szczecin in a separate </w:t>
      </w:r>
      <w:r w:rsidRPr="00BE1064">
        <w:rPr>
          <w:lang w:val="en-US"/>
        </w:rPr>
        <w:t>resolution</w:t>
      </w:r>
      <w:r w:rsidR="00260769" w:rsidRPr="00BE1064">
        <w:rPr>
          <w:lang w:val="en-US"/>
        </w:rPr>
        <w:t>.</w:t>
      </w:r>
    </w:p>
    <w:p w14:paraId="33379D50" w14:textId="77777777" w:rsidR="00260769" w:rsidRPr="00BE1064" w:rsidRDefault="00260769" w:rsidP="00260769">
      <w:pPr>
        <w:numPr>
          <w:ilvl w:val="0"/>
          <w:numId w:val="5"/>
        </w:numPr>
        <w:tabs>
          <w:tab w:val="left" w:pos="567"/>
        </w:tabs>
        <w:spacing w:after="0" w:line="276" w:lineRule="auto"/>
        <w:ind w:left="426" w:hanging="426"/>
        <w:jc w:val="both"/>
        <w:rPr>
          <w:lang w:val="en-US"/>
        </w:rPr>
      </w:pPr>
      <w:r w:rsidRPr="00BE1064">
        <w:rPr>
          <w:lang w:val="en-US"/>
        </w:rPr>
        <w:t xml:space="preserve">The Competition </w:t>
      </w:r>
      <w:r w:rsidR="00C21B99" w:rsidRPr="00BE1064">
        <w:rPr>
          <w:lang w:val="en-US"/>
        </w:rPr>
        <w:t xml:space="preserve">Committee </w:t>
      </w:r>
      <w:r w:rsidRPr="00BE1064">
        <w:rPr>
          <w:lang w:val="en-US"/>
        </w:rPr>
        <w:t>consists of:</w:t>
      </w:r>
    </w:p>
    <w:p w14:paraId="779ACF44" w14:textId="5305E448" w:rsidR="00260769" w:rsidRPr="00BE1064" w:rsidRDefault="00260769" w:rsidP="00260769">
      <w:pPr>
        <w:numPr>
          <w:ilvl w:val="0"/>
          <w:numId w:val="10"/>
        </w:numPr>
        <w:spacing w:after="0" w:line="276" w:lineRule="auto"/>
        <w:jc w:val="both"/>
        <w:rPr>
          <w:lang w:val="en-US"/>
        </w:rPr>
      </w:pPr>
      <w:r w:rsidRPr="3D594E31">
        <w:rPr>
          <w:lang w:val="en-US"/>
        </w:rPr>
        <w:t>permanent members</w:t>
      </w:r>
      <w:r w:rsidR="24C8F03D" w:rsidRPr="3D594E31">
        <w:rPr>
          <w:lang w:val="en-US"/>
        </w:rPr>
        <w:t>,</w:t>
      </w:r>
      <w:r w:rsidR="40184B84" w:rsidRPr="3D594E31">
        <w:rPr>
          <w:lang w:val="en-US"/>
        </w:rPr>
        <w:t xml:space="preserve"> </w:t>
      </w:r>
      <w:r w:rsidRPr="3D594E31">
        <w:rPr>
          <w:lang w:val="en-US"/>
        </w:rPr>
        <w:t>i.e</w:t>
      </w:r>
      <w:r w:rsidR="39B1B520" w:rsidRPr="3D594E31">
        <w:rPr>
          <w:lang w:val="en-US"/>
        </w:rPr>
        <w:t>.</w:t>
      </w:r>
      <w:r w:rsidRPr="3D594E31">
        <w:rPr>
          <w:lang w:val="en-US"/>
        </w:rPr>
        <w:t xml:space="preserve"> three academic teachers</w:t>
      </w:r>
      <w:r w:rsidR="3C67EABD" w:rsidRPr="3D594E31">
        <w:rPr>
          <w:lang w:val="en-US"/>
        </w:rPr>
        <w:t xml:space="preserve"> holding at least</w:t>
      </w:r>
      <w:r w:rsidR="1BBA5D56" w:rsidRPr="3D594E31">
        <w:rPr>
          <w:lang w:val="en-US"/>
        </w:rPr>
        <w:t xml:space="preserve"> </w:t>
      </w:r>
      <w:r w:rsidR="11843CEA" w:rsidRPr="3D594E31">
        <w:rPr>
          <w:lang w:val="en-US"/>
        </w:rPr>
        <w:t xml:space="preserve">a post-doctoral </w:t>
      </w:r>
      <w:r w:rsidR="6AB17F6D" w:rsidRPr="3D594E31">
        <w:rPr>
          <w:lang w:val="en-US"/>
        </w:rPr>
        <w:t xml:space="preserve">degree </w:t>
      </w:r>
      <w:r w:rsidRPr="3D594E31">
        <w:rPr>
          <w:lang w:val="en-US"/>
        </w:rPr>
        <w:t xml:space="preserve">being members of the Scientific </w:t>
      </w:r>
      <w:r w:rsidR="00C21B99" w:rsidRPr="3D594E31">
        <w:rPr>
          <w:lang w:val="en-US"/>
        </w:rPr>
        <w:t>Board</w:t>
      </w:r>
      <w:r w:rsidRPr="3D594E31">
        <w:rPr>
          <w:lang w:val="en-US"/>
        </w:rPr>
        <w:t xml:space="preserve"> or the Director or Deputy Director of the Doctoral School at the University of Szczecin;</w:t>
      </w:r>
    </w:p>
    <w:p w14:paraId="090E4F4E" w14:textId="77777777" w:rsidR="00260769" w:rsidRPr="00BE1064" w:rsidRDefault="00C21B99" w:rsidP="00260769">
      <w:pPr>
        <w:numPr>
          <w:ilvl w:val="0"/>
          <w:numId w:val="10"/>
        </w:numPr>
        <w:spacing w:after="0" w:line="276" w:lineRule="auto"/>
        <w:jc w:val="both"/>
        <w:rPr>
          <w:lang w:val="en-US"/>
        </w:rPr>
      </w:pPr>
      <w:r w:rsidRPr="00BE1064">
        <w:rPr>
          <w:lang w:val="en-US"/>
        </w:rPr>
        <w:t>discipline-related</w:t>
      </w:r>
      <w:r w:rsidR="00260769" w:rsidRPr="00BE1064">
        <w:rPr>
          <w:lang w:val="en-US"/>
        </w:rPr>
        <w:t xml:space="preserve"> members, i.e. four academic </w:t>
      </w:r>
      <w:r w:rsidRPr="00BE1064">
        <w:rPr>
          <w:lang w:val="en-US"/>
        </w:rPr>
        <w:t>teachers</w:t>
      </w:r>
      <w:r w:rsidR="00260769" w:rsidRPr="00BE1064">
        <w:rPr>
          <w:lang w:val="en-US"/>
        </w:rPr>
        <w:t xml:space="preserve"> holding at least a post-doctoral degree and representing the disciplines in which the competition is being conducted.</w:t>
      </w:r>
    </w:p>
    <w:p w14:paraId="05051086" w14:textId="77777777" w:rsidR="00260769" w:rsidRPr="00BE1064" w:rsidRDefault="00260769" w:rsidP="00260769">
      <w:pPr>
        <w:pStyle w:val="Akapitzlist"/>
        <w:numPr>
          <w:ilvl w:val="0"/>
          <w:numId w:val="5"/>
        </w:numPr>
        <w:spacing w:after="0" w:line="276" w:lineRule="auto"/>
        <w:jc w:val="both"/>
        <w:rPr>
          <w:lang w:val="en-US"/>
        </w:rPr>
      </w:pPr>
      <w:r w:rsidRPr="00BE1064">
        <w:rPr>
          <w:lang w:val="en-US"/>
        </w:rPr>
        <w:t xml:space="preserve">The </w:t>
      </w:r>
      <w:r w:rsidR="00C21B99" w:rsidRPr="00BE1064">
        <w:rPr>
          <w:lang w:val="en-US"/>
        </w:rPr>
        <w:t>Chair</w:t>
      </w:r>
      <w:r w:rsidRPr="00BE1064">
        <w:rPr>
          <w:lang w:val="en-US"/>
        </w:rPr>
        <w:t xml:space="preserve"> of the Competition Committee may be the Director or Deputy Director of the Doctoral School of the University of Szczecin;</w:t>
      </w:r>
    </w:p>
    <w:p w14:paraId="2E578619" w14:textId="77777777" w:rsidR="00260769" w:rsidRPr="00BE1064" w:rsidRDefault="00260769" w:rsidP="00260769">
      <w:pPr>
        <w:pStyle w:val="Akapitzlist"/>
        <w:numPr>
          <w:ilvl w:val="0"/>
          <w:numId w:val="5"/>
        </w:numPr>
        <w:spacing w:after="0" w:line="276" w:lineRule="auto"/>
        <w:jc w:val="both"/>
        <w:rPr>
          <w:lang w:val="en-US"/>
        </w:rPr>
      </w:pPr>
      <w:r w:rsidRPr="00BE1064">
        <w:rPr>
          <w:lang w:val="en-US"/>
        </w:rPr>
        <w:t xml:space="preserve">The </w:t>
      </w:r>
      <w:r w:rsidR="00C21B99" w:rsidRPr="00BE1064">
        <w:rPr>
          <w:lang w:val="en-US"/>
        </w:rPr>
        <w:t xml:space="preserve">Competition </w:t>
      </w:r>
      <w:r w:rsidRPr="00BE1064">
        <w:rPr>
          <w:lang w:val="en-US"/>
        </w:rPr>
        <w:t xml:space="preserve"> </w:t>
      </w:r>
      <w:r w:rsidR="00C21B99" w:rsidRPr="00BE1064">
        <w:rPr>
          <w:lang w:val="en-US"/>
        </w:rPr>
        <w:t>Committee</w:t>
      </w:r>
      <w:r w:rsidRPr="00BE1064">
        <w:rPr>
          <w:lang w:val="en-US"/>
        </w:rPr>
        <w:t xml:space="preserve"> shall, when conducting a competition procedure in a given discipline, deliberate and take decisions with a minimum of two permanent and two </w:t>
      </w:r>
      <w:r w:rsidR="00C21B99" w:rsidRPr="00BE1064">
        <w:rPr>
          <w:lang w:val="en-US"/>
        </w:rPr>
        <w:t>discipline-related</w:t>
      </w:r>
      <w:r w:rsidRPr="00BE1064">
        <w:rPr>
          <w:lang w:val="en-US"/>
        </w:rPr>
        <w:t xml:space="preserve"> members and, in the case of interdisciplinary education, with a minimum of one </w:t>
      </w:r>
      <w:r w:rsidR="00C21B99" w:rsidRPr="00BE1064">
        <w:rPr>
          <w:lang w:val="en-US"/>
        </w:rPr>
        <w:t xml:space="preserve">discipline-related member </w:t>
      </w:r>
      <w:r w:rsidRPr="00BE1064">
        <w:rPr>
          <w:lang w:val="en-US"/>
        </w:rPr>
        <w:t xml:space="preserve">from each discipline indicated by </w:t>
      </w:r>
      <w:r w:rsidR="00C21B99" w:rsidRPr="00BE1064">
        <w:rPr>
          <w:lang w:val="en-US"/>
        </w:rPr>
        <w:t>a</w:t>
      </w:r>
      <w:r w:rsidRPr="00BE1064">
        <w:rPr>
          <w:lang w:val="en-US"/>
        </w:rPr>
        <w:t xml:space="preserve"> candidate.</w:t>
      </w:r>
    </w:p>
    <w:p w14:paraId="6EC0475E" w14:textId="77777777" w:rsidR="00260769" w:rsidRPr="00BE1064" w:rsidRDefault="00260769" w:rsidP="00260769">
      <w:pPr>
        <w:pStyle w:val="Akapitzlist"/>
        <w:numPr>
          <w:ilvl w:val="0"/>
          <w:numId w:val="5"/>
        </w:numPr>
        <w:spacing w:after="0" w:line="276" w:lineRule="auto"/>
        <w:jc w:val="both"/>
        <w:rPr>
          <w:lang w:val="en-US"/>
        </w:rPr>
      </w:pPr>
      <w:r w:rsidRPr="00BE1064">
        <w:rPr>
          <w:lang w:val="en-US"/>
        </w:rPr>
        <w:t xml:space="preserve">Decisions of the Competition Committee are taken by a simple majority of votes, and in the event of </w:t>
      </w:r>
      <w:r w:rsidR="00C21B99" w:rsidRPr="00BE1064">
        <w:rPr>
          <w:lang w:val="en-US"/>
        </w:rPr>
        <w:t>equal number of votes</w:t>
      </w:r>
      <w:r w:rsidRPr="00BE1064">
        <w:rPr>
          <w:lang w:val="en-US"/>
        </w:rPr>
        <w:t xml:space="preserve">, the </w:t>
      </w:r>
      <w:r w:rsidR="00C21B99" w:rsidRPr="00BE1064">
        <w:rPr>
          <w:lang w:val="en-US"/>
        </w:rPr>
        <w:t>Chair</w:t>
      </w:r>
      <w:r w:rsidRPr="00BE1064">
        <w:rPr>
          <w:lang w:val="en-US"/>
        </w:rPr>
        <w:t xml:space="preserve"> has </w:t>
      </w:r>
      <w:r w:rsidR="00C21B99" w:rsidRPr="00BE1064">
        <w:rPr>
          <w:lang w:val="en-US"/>
        </w:rPr>
        <w:t>a deciding</w:t>
      </w:r>
      <w:r w:rsidRPr="00BE1064">
        <w:rPr>
          <w:lang w:val="en-US"/>
        </w:rPr>
        <w:t xml:space="preserve"> vote. </w:t>
      </w:r>
    </w:p>
    <w:p w14:paraId="617EDCA1" w14:textId="77777777" w:rsidR="00260769" w:rsidRPr="00BE1064" w:rsidRDefault="00C21B99" w:rsidP="00260769">
      <w:pPr>
        <w:pStyle w:val="Akapitzlist"/>
        <w:numPr>
          <w:ilvl w:val="0"/>
          <w:numId w:val="5"/>
        </w:numPr>
        <w:spacing w:after="0" w:line="276" w:lineRule="auto"/>
        <w:jc w:val="both"/>
        <w:rPr>
          <w:lang w:val="en-US"/>
        </w:rPr>
      </w:pPr>
      <w:r w:rsidRPr="00BE1064">
        <w:rPr>
          <w:lang w:val="en-US"/>
        </w:rPr>
        <w:t>Members of the Competition Committee who have been designated by a candidate as future supervisors may not take part in the procedure</w:t>
      </w:r>
      <w:r w:rsidR="00260769" w:rsidRPr="00BE1064">
        <w:rPr>
          <w:lang w:val="en-US"/>
        </w:rPr>
        <w:t xml:space="preserve">. </w:t>
      </w:r>
    </w:p>
    <w:p w14:paraId="5AE2F383" w14:textId="77777777" w:rsidR="00260769" w:rsidRPr="00BE1064" w:rsidRDefault="00260769" w:rsidP="00260769">
      <w:pPr>
        <w:pStyle w:val="Akapitzlist"/>
        <w:numPr>
          <w:ilvl w:val="0"/>
          <w:numId w:val="5"/>
        </w:numPr>
        <w:tabs>
          <w:tab w:val="num" w:pos="426"/>
        </w:tabs>
        <w:spacing w:after="0" w:line="276" w:lineRule="auto"/>
        <w:rPr>
          <w:lang w:val="en-US"/>
        </w:rPr>
      </w:pPr>
      <w:r w:rsidRPr="00BE1064">
        <w:rPr>
          <w:lang w:val="en-US"/>
        </w:rPr>
        <w:t xml:space="preserve">The Competition </w:t>
      </w:r>
      <w:r w:rsidR="00C21B99" w:rsidRPr="00BE1064">
        <w:rPr>
          <w:lang w:val="en-US"/>
        </w:rPr>
        <w:t xml:space="preserve">Committee </w:t>
      </w:r>
      <w:r w:rsidRPr="00BE1064">
        <w:rPr>
          <w:lang w:val="en-US"/>
        </w:rPr>
        <w:t>is assisted by:</w:t>
      </w:r>
    </w:p>
    <w:p w14:paraId="4FA4DF6D" w14:textId="77777777" w:rsidR="00260769" w:rsidRPr="00BE1064" w:rsidRDefault="00260769" w:rsidP="00260769">
      <w:pPr>
        <w:numPr>
          <w:ilvl w:val="0"/>
          <w:numId w:val="11"/>
        </w:numPr>
        <w:spacing w:after="0" w:line="276" w:lineRule="auto"/>
        <w:jc w:val="both"/>
        <w:rPr>
          <w:color w:val="000000"/>
          <w:lang w:val="en-US"/>
        </w:rPr>
      </w:pPr>
      <w:r w:rsidRPr="00BE1064">
        <w:rPr>
          <w:lang w:val="en-US"/>
        </w:rPr>
        <w:t>at least one secretary, who may also act as coordinator for the electronic registration of candidates</w:t>
      </w:r>
      <w:r w:rsidRPr="00BE1064">
        <w:rPr>
          <w:color w:val="000000"/>
          <w:lang w:val="en-US"/>
        </w:rPr>
        <w:t>;</w:t>
      </w:r>
    </w:p>
    <w:p w14:paraId="031C3596" w14:textId="77777777" w:rsidR="00260769" w:rsidRPr="00BE1064" w:rsidRDefault="00260769" w:rsidP="00260769">
      <w:pPr>
        <w:numPr>
          <w:ilvl w:val="0"/>
          <w:numId w:val="11"/>
        </w:numPr>
        <w:spacing w:after="0" w:line="276" w:lineRule="auto"/>
        <w:jc w:val="both"/>
        <w:rPr>
          <w:lang w:val="en-US"/>
        </w:rPr>
      </w:pPr>
      <w:r w:rsidRPr="00BE1064">
        <w:rPr>
          <w:lang w:val="en-US"/>
        </w:rPr>
        <w:t xml:space="preserve">coordinator of electronic registration of candidates - who is an employee of the Office of the Doctoral School of the University of Szczecin appointed by the </w:t>
      </w:r>
      <w:r w:rsidR="00C21B99" w:rsidRPr="00BE1064">
        <w:rPr>
          <w:lang w:val="en-US"/>
        </w:rPr>
        <w:t>Chair</w:t>
      </w:r>
      <w:r w:rsidRPr="00BE1064">
        <w:rPr>
          <w:lang w:val="en-US"/>
        </w:rPr>
        <w:t xml:space="preserve"> of the Competition Committee.</w:t>
      </w:r>
    </w:p>
    <w:p w14:paraId="6C407EED" w14:textId="77777777" w:rsidR="00260769" w:rsidRPr="00BE1064" w:rsidRDefault="00260769" w:rsidP="00260769">
      <w:pPr>
        <w:pStyle w:val="Akapitzlist"/>
        <w:numPr>
          <w:ilvl w:val="0"/>
          <w:numId w:val="5"/>
        </w:numPr>
        <w:tabs>
          <w:tab w:val="left" w:pos="426"/>
        </w:tabs>
        <w:spacing w:after="0" w:line="276" w:lineRule="auto"/>
        <w:jc w:val="both"/>
        <w:rPr>
          <w:lang w:val="en-US"/>
        </w:rPr>
      </w:pPr>
      <w:r w:rsidRPr="00BE1064">
        <w:rPr>
          <w:lang w:val="en-US"/>
        </w:rPr>
        <w:lastRenderedPageBreak/>
        <w:t xml:space="preserve">The tasks of the Competition </w:t>
      </w:r>
      <w:r w:rsidR="00DE1E64" w:rsidRPr="00BE1064">
        <w:rPr>
          <w:lang w:val="en-US"/>
        </w:rPr>
        <w:t>Committee</w:t>
      </w:r>
      <w:r w:rsidRPr="00BE1064">
        <w:rPr>
          <w:lang w:val="en-US"/>
        </w:rPr>
        <w:t xml:space="preserve"> are to conduct the competition procedure, including: </w:t>
      </w:r>
    </w:p>
    <w:p w14:paraId="0152363A" w14:textId="77777777" w:rsidR="00260769" w:rsidRPr="00BE1064" w:rsidRDefault="00260769" w:rsidP="00260769">
      <w:pPr>
        <w:pStyle w:val="Akapitzlist"/>
        <w:numPr>
          <w:ilvl w:val="0"/>
          <w:numId w:val="14"/>
        </w:numPr>
        <w:tabs>
          <w:tab w:val="left" w:pos="426"/>
        </w:tabs>
        <w:spacing w:after="0" w:line="276" w:lineRule="auto"/>
        <w:jc w:val="both"/>
        <w:rPr>
          <w:lang w:val="en-US"/>
        </w:rPr>
      </w:pPr>
      <w:r w:rsidRPr="00BE1064">
        <w:rPr>
          <w:lang w:val="en-US"/>
        </w:rPr>
        <w:t>receipt and verification of the complete set of documents required;</w:t>
      </w:r>
    </w:p>
    <w:p w14:paraId="49F6F74E" w14:textId="77777777" w:rsidR="00260769" w:rsidRPr="00BE1064" w:rsidRDefault="00260769" w:rsidP="00260769">
      <w:pPr>
        <w:pStyle w:val="Akapitzlist"/>
        <w:numPr>
          <w:ilvl w:val="0"/>
          <w:numId w:val="14"/>
        </w:numPr>
        <w:tabs>
          <w:tab w:val="left" w:pos="426"/>
        </w:tabs>
        <w:spacing w:after="0" w:line="276" w:lineRule="auto"/>
        <w:jc w:val="both"/>
        <w:rPr>
          <w:lang w:val="en-US"/>
        </w:rPr>
      </w:pPr>
      <w:r w:rsidRPr="00BE1064">
        <w:rPr>
          <w:lang w:val="en-US"/>
        </w:rPr>
        <w:t>determining the number of points according to the adopted criteria;</w:t>
      </w:r>
    </w:p>
    <w:p w14:paraId="227A59EF" w14:textId="77777777" w:rsidR="00260769" w:rsidRPr="00BE1064" w:rsidRDefault="00260769" w:rsidP="00260769">
      <w:pPr>
        <w:pStyle w:val="Akapitzlist"/>
        <w:numPr>
          <w:ilvl w:val="0"/>
          <w:numId w:val="14"/>
        </w:numPr>
        <w:tabs>
          <w:tab w:val="left" w:pos="426"/>
        </w:tabs>
        <w:spacing w:after="0" w:line="276" w:lineRule="auto"/>
        <w:jc w:val="both"/>
        <w:rPr>
          <w:lang w:val="en-US"/>
        </w:rPr>
      </w:pPr>
      <w:r w:rsidRPr="00BE1064">
        <w:rPr>
          <w:lang w:val="en-US"/>
        </w:rPr>
        <w:t xml:space="preserve">electronic support for the </w:t>
      </w:r>
      <w:r w:rsidR="00DE1E64" w:rsidRPr="00BE1064">
        <w:rPr>
          <w:lang w:val="en-US"/>
        </w:rPr>
        <w:t>admission</w:t>
      </w:r>
      <w:r w:rsidRPr="00BE1064">
        <w:rPr>
          <w:lang w:val="en-US"/>
        </w:rPr>
        <w:t xml:space="preserve"> system to the extent necessary for the smooth running of the competition;</w:t>
      </w:r>
    </w:p>
    <w:p w14:paraId="4AD8E8A9" w14:textId="77777777" w:rsidR="00260769" w:rsidRPr="00BE1064" w:rsidRDefault="00260769" w:rsidP="00260769">
      <w:pPr>
        <w:pStyle w:val="Akapitzlist"/>
        <w:numPr>
          <w:ilvl w:val="0"/>
          <w:numId w:val="14"/>
        </w:numPr>
        <w:tabs>
          <w:tab w:val="left" w:pos="426"/>
        </w:tabs>
        <w:spacing w:after="0" w:line="276" w:lineRule="auto"/>
        <w:jc w:val="both"/>
        <w:rPr>
          <w:lang w:val="en-US"/>
        </w:rPr>
      </w:pPr>
      <w:r w:rsidRPr="00BE1064">
        <w:rPr>
          <w:lang w:val="en-US"/>
        </w:rPr>
        <w:t>Constant contact with candidates through the University of Szczecin's provided and available forms of communication;</w:t>
      </w:r>
    </w:p>
    <w:p w14:paraId="7E627621" w14:textId="77777777" w:rsidR="00260769" w:rsidRPr="00BE1064" w:rsidRDefault="00260769" w:rsidP="00260769">
      <w:pPr>
        <w:pStyle w:val="Akapitzlist"/>
        <w:numPr>
          <w:ilvl w:val="0"/>
          <w:numId w:val="14"/>
        </w:numPr>
        <w:tabs>
          <w:tab w:val="left" w:pos="426"/>
        </w:tabs>
        <w:spacing w:after="0" w:line="276" w:lineRule="auto"/>
        <w:jc w:val="both"/>
        <w:rPr>
          <w:lang w:val="en-US"/>
        </w:rPr>
      </w:pPr>
      <w:r w:rsidRPr="00BE1064">
        <w:rPr>
          <w:lang w:val="en-US"/>
        </w:rPr>
        <w:t>notification to candidates of the results of subsequent stages of the competition procedure;</w:t>
      </w:r>
    </w:p>
    <w:p w14:paraId="225ACEEB" w14:textId="77777777" w:rsidR="00260769" w:rsidRPr="00BE1064" w:rsidRDefault="00260769" w:rsidP="00260769">
      <w:pPr>
        <w:pStyle w:val="Akapitzlist"/>
        <w:numPr>
          <w:ilvl w:val="0"/>
          <w:numId w:val="14"/>
        </w:numPr>
        <w:tabs>
          <w:tab w:val="left" w:pos="426"/>
        </w:tabs>
        <w:spacing w:after="0" w:line="276" w:lineRule="auto"/>
        <w:jc w:val="both"/>
        <w:rPr>
          <w:lang w:val="en-US"/>
        </w:rPr>
      </w:pPr>
      <w:r w:rsidRPr="00BE1064">
        <w:rPr>
          <w:lang w:val="en-US"/>
        </w:rPr>
        <w:t xml:space="preserve">deciding whether to admit candidates to the next stage of the </w:t>
      </w:r>
      <w:r w:rsidR="00DE1E64" w:rsidRPr="00BE1064">
        <w:rPr>
          <w:lang w:val="en-US"/>
        </w:rPr>
        <w:t xml:space="preserve">admission </w:t>
      </w:r>
      <w:r w:rsidRPr="00BE1064">
        <w:rPr>
          <w:lang w:val="en-US"/>
        </w:rPr>
        <w:t xml:space="preserve"> procedure and notifying them of the date and place of the interview;</w:t>
      </w:r>
    </w:p>
    <w:p w14:paraId="10C0DBD3" w14:textId="77777777" w:rsidR="00260769" w:rsidRPr="00BE1064" w:rsidRDefault="00260769" w:rsidP="00260769">
      <w:pPr>
        <w:pStyle w:val="Akapitzlist"/>
        <w:numPr>
          <w:ilvl w:val="0"/>
          <w:numId w:val="14"/>
        </w:numPr>
        <w:tabs>
          <w:tab w:val="left" w:pos="426"/>
        </w:tabs>
        <w:spacing w:after="0" w:line="276" w:lineRule="auto"/>
        <w:jc w:val="both"/>
        <w:rPr>
          <w:lang w:val="en-US"/>
        </w:rPr>
      </w:pPr>
      <w:r w:rsidRPr="00BE1064">
        <w:rPr>
          <w:lang w:val="en-US"/>
        </w:rPr>
        <w:t>preparation of documents, including, but not limited to: protocols, evaluation sheets for the research project and the interview;</w:t>
      </w:r>
    </w:p>
    <w:p w14:paraId="51BDE7F2" w14:textId="77777777" w:rsidR="00260769" w:rsidRPr="00BE1064" w:rsidRDefault="00260769" w:rsidP="00260769">
      <w:pPr>
        <w:pStyle w:val="Akapitzlist"/>
        <w:numPr>
          <w:ilvl w:val="0"/>
          <w:numId w:val="14"/>
        </w:numPr>
        <w:tabs>
          <w:tab w:val="left" w:pos="426"/>
        </w:tabs>
        <w:spacing w:after="0" w:line="276" w:lineRule="auto"/>
        <w:jc w:val="both"/>
        <w:rPr>
          <w:lang w:val="en-US"/>
        </w:rPr>
      </w:pPr>
      <w:r w:rsidRPr="00BE1064">
        <w:rPr>
          <w:lang w:val="en-US"/>
        </w:rPr>
        <w:t xml:space="preserve">making enrolment in the list of doctoral students or deciding on refusal of admission to the Doctoral School of the University of Szczecin. </w:t>
      </w:r>
    </w:p>
    <w:p w14:paraId="7D7814E3" w14:textId="77777777" w:rsidR="00260769" w:rsidRPr="00BE1064" w:rsidRDefault="00260769" w:rsidP="00260769">
      <w:pPr>
        <w:pStyle w:val="Akapitzlist"/>
        <w:numPr>
          <w:ilvl w:val="0"/>
          <w:numId w:val="5"/>
        </w:numPr>
        <w:tabs>
          <w:tab w:val="left" w:pos="426"/>
        </w:tabs>
        <w:spacing w:after="0" w:line="276" w:lineRule="auto"/>
        <w:jc w:val="both"/>
        <w:rPr>
          <w:lang w:val="en-US"/>
        </w:rPr>
      </w:pPr>
      <w:r w:rsidRPr="00BE1064">
        <w:rPr>
          <w:lang w:val="en-US"/>
        </w:rPr>
        <w:t xml:space="preserve">The tasks of the </w:t>
      </w:r>
      <w:r w:rsidR="00DE1E64" w:rsidRPr="00BE1064">
        <w:rPr>
          <w:lang w:val="en-US"/>
        </w:rPr>
        <w:t>Chair</w:t>
      </w:r>
      <w:r w:rsidRPr="00BE1064">
        <w:rPr>
          <w:lang w:val="en-US"/>
        </w:rPr>
        <w:t xml:space="preserve"> of the Competition </w:t>
      </w:r>
      <w:r w:rsidR="00DE1E64" w:rsidRPr="00BE1064">
        <w:rPr>
          <w:lang w:val="en-US"/>
        </w:rPr>
        <w:t xml:space="preserve">Committee </w:t>
      </w:r>
      <w:r w:rsidRPr="00BE1064">
        <w:rPr>
          <w:lang w:val="en-US"/>
        </w:rPr>
        <w:t xml:space="preserve">include, in </w:t>
      </w:r>
      <w:r w:rsidRPr="00BE1064">
        <w:rPr>
          <w:rStyle w:val="Odwoaniedokomentarza"/>
          <w:sz w:val="24"/>
          <w:szCs w:val="24"/>
          <w:lang w:val="en-US"/>
        </w:rPr>
        <w:t>particular</w:t>
      </w:r>
      <w:r w:rsidRPr="00BE1064">
        <w:rPr>
          <w:lang w:val="en-US"/>
        </w:rPr>
        <w:t>:</w:t>
      </w:r>
    </w:p>
    <w:p w14:paraId="02C650D7" w14:textId="77777777" w:rsidR="00260769" w:rsidRPr="00BE1064" w:rsidRDefault="00260769" w:rsidP="00260769">
      <w:pPr>
        <w:pStyle w:val="Akapitzlist"/>
        <w:numPr>
          <w:ilvl w:val="1"/>
          <w:numId w:val="5"/>
        </w:numPr>
        <w:tabs>
          <w:tab w:val="left" w:pos="426"/>
        </w:tabs>
        <w:spacing w:after="0" w:line="276" w:lineRule="auto"/>
        <w:jc w:val="both"/>
        <w:rPr>
          <w:lang w:val="en-US"/>
        </w:rPr>
      </w:pPr>
      <w:proofErr w:type="spellStart"/>
      <w:r w:rsidRPr="00BE1064">
        <w:rPr>
          <w:lang w:val="en-US"/>
        </w:rPr>
        <w:t>organisation</w:t>
      </w:r>
      <w:proofErr w:type="spellEnd"/>
      <w:r w:rsidRPr="00BE1064">
        <w:rPr>
          <w:lang w:val="en-US"/>
        </w:rPr>
        <w:t xml:space="preserve"> of work of the Competition </w:t>
      </w:r>
      <w:r w:rsidR="00DE1E64" w:rsidRPr="00BE1064">
        <w:rPr>
          <w:lang w:val="en-US"/>
        </w:rPr>
        <w:t>Committee</w:t>
      </w:r>
      <w:r w:rsidRPr="00BE1064">
        <w:rPr>
          <w:lang w:val="en-US"/>
        </w:rPr>
        <w:t>;</w:t>
      </w:r>
    </w:p>
    <w:p w14:paraId="0D17EBB3" w14:textId="77777777" w:rsidR="00260769" w:rsidRPr="00BE1064" w:rsidRDefault="00260769" w:rsidP="00260769">
      <w:pPr>
        <w:pStyle w:val="Akapitzlist"/>
        <w:numPr>
          <w:ilvl w:val="1"/>
          <w:numId w:val="5"/>
        </w:numPr>
        <w:tabs>
          <w:tab w:val="left" w:pos="426"/>
        </w:tabs>
        <w:spacing w:after="0" w:line="276" w:lineRule="auto"/>
        <w:jc w:val="both"/>
        <w:rPr>
          <w:lang w:val="en-US"/>
        </w:rPr>
      </w:pPr>
      <w:r w:rsidRPr="00BE1064">
        <w:rPr>
          <w:lang w:val="en-US"/>
        </w:rPr>
        <w:t>signing letters of notification of enrolment as a doctoral student;</w:t>
      </w:r>
    </w:p>
    <w:p w14:paraId="69B9F038" w14:textId="77777777" w:rsidR="00260769" w:rsidRPr="00BE1064" w:rsidRDefault="00260769" w:rsidP="00260769">
      <w:pPr>
        <w:pStyle w:val="Akapitzlist"/>
        <w:numPr>
          <w:ilvl w:val="1"/>
          <w:numId w:val="5"/>
        </w:numPr>
        <w:tabs>
          <w:tab w:val="left" w:pos="426"/>
        </w:tabs>
        <w:spacing w:after="0" w:line="276" w:lineRule="auto"/>
        <w:jc w:val="both"/>
        <w:rPr>
          <w:lang w:val="en-US"/>
        </w:rPr>
      </w:pPr>
      <w:r w:rsidRPr="00BE1064">
        <w:rPr>
          <w:lang w:val="en-US"/>
        </w:rPr>
        <w:t xml:space="preserve">signing administrative decisions taken by the </w:t>
      </w:r>
      <w:r w:rsidR="00DE1E64" w:rsidRPr="00BE1064">
        <w:rPr>
          <w:lang w:val="en-US"/>
        </w:rPr>
        <w:t xml:space="preserve">Competition Committee </w:t>
      </w:r>
      <w:r w:rsidRPr="00BE1064">
        <w:rPr>
          <w:lang w:val="en-US"/>
        </w:rPr>
        <w:t>to refuse admission to the Doctoral School of the University of Szczecin;</w:t>
      </w:r>
    </w:p>
    <w:p w14:paraId="1D417C0A" w14:textId="77777777" w:rsidR="00260769" w:rsidRPr="00BE1064" w:rsidRDefault="00260769" w:rsidP="00260769">
      <w:pPr>
        <w:pStyle w:val="Akapitzlist"/>
        <w:numPr>
          <w:ilvl w:val="1"/>
          <w:numId w:val="5"/>
        </w:numPr>
        <w:tabs>
          <w:tab w:val="left" w:pos="426"/>
        </w:tabs>
        <w:spacing w:after="0" w:line="276" w:lineRule="auto"/>
        <w:jc w:val="both"/>
        <w:rPr>
          <w:lang w:val="en-US"/>
        </w:rPr>
      </w:pPr>
      <w:r w:rsidRPr="00BE1064">
        <w:rPr>
          <w:lang w:val="en-US"/>
        </w:rPr>
        <w:t>drawing up ranking lists, a list of those admitted and a list of those not admitted to the Doctoral School of the University of Szczecin.</w:t>
      </w:r>
    </w:p>
    <w:p w14:paraId="5AA2A02D" w14:textId="3267D7AA" w:rsidR="00260769" w:rsidRPr="00BE1064" w:rsidRDefault="00260769" w:rsidP="535B8235">
      <w:pPr>
        <w:numPr>
          <w:ilvl w:val="0"/>
          <w:numId w:val="5"/>
        </w:numPr>
        <w:spacing w:after="0" w:line="276" w:lineRule="auto"/>
        <w:ind w:left="426" w:hanging="426"/>
        <w:jc w:val="both"/>
        <w:rPr>
          <w:lang w:val="en-US"/>
        </w:rPr>
      </w:pPr>
      <w:r w:rsidRPr="535B8235">
        <w:rPr>
          <w:lang w:val="en-US"/>
        </w:rPr>
        <w:t xml:space="preserve">If the limit of places allocated to a given discipline is not exhausted, the decision to transfer them to other disciplines is taken by the </w:t>
      </w:r>
      <w:r w:rsidR="00DE1E64" w:rsidRPr="535B8235">
        <w:rPr>
          <w:lang w:val="en-US"/>
        </w:rPr>
        <w:t>Chair</w:t>
      </w:r>
      <w:r w:rsidRPr="535B8235">
        <w:rPr>
          <w:lang w:val="en-US"/>
        </w:rPr>
        <w:t xml:space="preserve"> of the Competition Committee in agreement with the Rector of the University of Szczecin.</w:t>
      </w:r>
    </w:p>
    <w:p w14:paraId="77DDC43E" w14:textId="77777777" w:rsidR="00BA17E9" w:rsidRDefault="00DE1E64" w:rsidP="00BA17E9">
      <w:pPr>
        <w:numPr>
          <w:ilvl w:val="0"/>
          <w:numId w:val="5"/>
        </w:numPr>
        <w:spacing w:after="0" w:line="276" w:lineRule="auto"/>
        <w:ind w:left="426" w:hanging="426"/>
        <w:jc w:val="both"/>
        <w:rPr>
          <w:lang w:val="en-US"/>
        </w:rPr>
      </w:pPr>
      <w:r w:rsidRPr="535B8235">
        <w:rPr>
          <w:lang w:val="en-US"/>
        </w:rPr>
        <w:t xml:space="preserve">Members of the </w:t>
      </w:r>
      <w:r w:rsidR="00260769" w:rsidRPr="535B8235">
        <w:rPr>
          <w:lang w:val="en-US"/>
        </w:rPr>
        <w:t xml:space="preserve"> </w:t>
      </w:r>
      <w:r w:rsidRPr="535B8235">
        <w:rPr>
          <w:lang w:val="en-US"/>
        </w:rPr>
        <w:t>Competition Committee are</w:t>
      </w:r>
      <w:r w:rsidR="00260769" w:rsidRPr="535B8235">
        <w:rPr>
          <w:lang w:val="en-US"/>
        </w:rPr>
        <w:t xml:space="preserve"> entitled to remuneration for </w:t>
      </w:r>
      <w:r w:rsidRPr="535B8235">
        <w:rPr>
          <w:lang w:val="en-US"/>
        </w:rPr>
        <w:t>their</w:t>
      </w:r>
      <w:r w:rsidR="00260769" w:rsidRPr="535B8235">
        <w:rPr>
          <w:lang w:val="en-US"/>
        </w:rPr>
        <w:t xml:space="preserve"> work, as regulations</w:t>
      </w:r>
      <w:r w:rsidR="00614BDE" w:rsidRPr="535B8235">
        <w:rPr>
          <w:lang w:val="en-US"/>
        </w:rPr>
        <w:t xml:space="preserve"> defined by separate</w:t>
      </w:r>
      <w:r w:rsidR="00260769" w:rsidRPr="535B8235">
        <w:rPr>
          <w:lang w:val="en-US"/>
        </w:rPr>
        <w:t>.</w:t>
      </w:r>
    </w:p>
    <w:p w14:paraId="73A81E71" w14:textId="11BE6FD1" w:rsidR="00260769" w:rsidRPr="00BA17E9" w:rsidRDefault="00DE1E64" w:rsidP="00BA17E9">
      <w:pPr>
        <w:spacing w:after="0" w:line="276" w:lineRule="auto"/>
        <w:ind w:left="426"/>
        <w:jc w:val="both"/>
        <w:rPr>
          <w:lang w:val="en-US"/>
        </w:rPr>
      </w:pPr>
      <w:r>
        <w:br/>
      </w:r>
    </w:p>
    <w:p w14:paraId="13A4D615" w14:textId="77777777" w:rsidR="00260769" w:rsidRPr="00BE1064" w:rsidRDefault="00260769" w:rsidP="00260769">
      <w:pPr>
        <w:spacing w:line="276" w:lineRule="auto"/>
        <w:jc w:val="center"/>
        <w:rPr>
          <w:b/>
        </w:rPr>
      </w:pPr>
      <w:r w:rsidRPr="00BE1064">
        <w:rPr>
          <w:b/>
        </w:rPr>
        <w:t>§ 12.</w:t>
      </w:r>
    </w:p>
    <w:p w14:paraId="6E085DCF" w14:textId="77777777" w:rsidR="00614BDE" w:rsidRPr="00614BDE" w:rsidRDefault="00260769" w:rsidP="00260769">
      <w:pPr>
        <w:numPr>
          <w:ilvl w:val="2"/>
          <w:numId w:val="7"/>
        </w:numPr>
        <w:tabs>
          <w:tab w:val="clear" w:pos="3960"/>
          <w:tab w:val="num" w:pos="360"/>
        </w:tabs>
        <w:spacing w:after="0" w:line="276" w:lineRule="auto"/>
        <w:ind w:left="360"/>
        <w:jc w:val="both"/>
        <w:rPr>
          <w:color w:val="FF0000"/>
          <w:lang w:val="en-US"/>
        </w:rPr>
      </w:pPr>
      <w:r w:rsidRPr="00BE1064">
        <w:rPr>
          <w:lang w:val="en-US"/>
        </w:rPr>
        <w:t xml:space="preserve">An evaluation sheet for the research project and the interview, as well as a protocol recording the results of the individual stages of the competition procedure and the number of points obtained by </w:t>
      </w:r>
      <w:r w:rsidR="00DE1E64" w:rsidRPr="00BE1064">
        <w:rPr>
          <w:lang w:val="en-US"/>
        </w:rPr>
        <w:t>a</w:t>
      </w:r>
      <w:r w:rsidRPr="00BE1064">
        <w:rPr>
          <w:lang w:val="en-US"/>
        </w:rPr>
        <w:t xml:space="preserve"> candidate, shall be drawn up during the competition procedure. </w:t>
      </w:r>
    </w:p>
    <w:p w14:paraId="35B58F03" w14:textId="406B4379" w:rsidR="00260769" w:rsidRPr="00BE1064" w:rsidRDefault="00260769" w:rsidP="00260769">
      <w:pPr>
        <w:numPr>
          <w:ilvl w:val="2"/>
          <w:numId w:val="7"/>
        </w:numPr>
        <w:tabs>
          <w:tab w:val="clear" w:pos="3960"/>
          <w:tab w:val="num" w:pos="360"/>
        </w:tabs>
        <w:spacing w:after="0" w:line="276" w:lineRule="auto"/>
        <w:ind w:left="360"/>
        <w:jc w:val="both"/>
        <w:rPr>
          <w:color w:val="FF0000"/>
          <w:lang w:val="en-US"/>
        </w:rPr>
      </w:pPr>
      <w:r w:rsidRPr="00BE1064">
        <w:rPr>
          <w:lang w:val="en-US"/>
        </w:rPr>
        <w:t xml:space="preserve">The </w:t>
      </w:r>
      <w:r w:rsidR="00DE1E64" w:rsidRPr="00BE1064">
        <w:rPr>
          <w:lang w:val="en-US"/>
        </w:rPr>
        <w:t>protocol</w:t>
      </w:r>
      <w:r w:rsidRPr="00BE1064">
        <w:rPr>
          <w:lang w:val="en-US"/>
        </w:rPr>
        <w:t xml:space="preserve"> </w:t>
      </w:r>
      <w:r w:rsidRPr="00BE1064">
        <w:rPr>
          <w:rStyle w:val="Odwoaniedokomentarza"/>
          <w:sz w:val="24"/>
          <w:szCs w:val="24"/>
          <w:lang w:val="en-US"/>
        </w:rPr>
        <w:t xml:space="preserve">and the evaluation sheet </w:t>
      </w:r>
      <w:r w:rsidRPr="00BE1064">
        <w:rPr>
          <w:lang w:val="en-US"/>
        </w:rPr>
        <w:t xml:space="preserve">are signed by the members of the </w:t>
      </w:r>
      <w:r w:rsidR="00DE1E64" w:rsidRPr="00BE1064">
        <w:rPr>
          <w:lang w:val="en-US"/>
        </w:rPr>
        <w:t xml:space="preserve">Competition Committee </w:t>
      </w:r>
      <w:r w:rsidRPr="00BE1064">
        <w:rPr>
          <w:lang w:val="en-US"/>
        </w:rPr>
        <w:t xml:space="preserve">who participated in the </w:t>
      </w:r>
      <w:r w:rsidR="00DE1E64" w:rsidRPr="00BE1064">
        <w:rPr>
          <w:lang w:val="en-US"/>
        </w:rPr>
        <w:t xml:space="preserve">competition </w:t>
      </w:r>
      <w:r w:rsidRPr="00BE1064">
        <w:rPr>
          <w:lang w:val="en-US"/>
        </w:rPr>
        <w:t xml:space="preserve"> procedure.</w:t>
      </w:r>
    </w:p>
    <w:p w14:paraId="113C4673" w14:textId="77777777" w:rsidR="00260769" w:rsidRPr="00BE1064" w:rsidRDefault="00260769" w:rsidP="00260769">
      <w:pPr>
        <w:numPr>
          <w:ilvl w:val="2"/>
          <w:numId w:val="7"/>
        </w:numPr>
        <w:tabs>
          <w:tab w:val="clear" w:pos="3960"/>
          <w:tab w:val="num" w:pos="360"/>
        </w:tabs>
        <w:spacing w:after="0" w:line="276" w:lineRule="auto"/>
        <w:ind w:left="360"/>
        <w:jc w:val="both"/>
        <w:rPr>
          <w:lang w:val="en-US"/>
        </w:rPr>
      </w:pPr>
      <w:r w:rsidRPr="00BE1064">
        <w:rPr>
          <w:lang w:val="en-US"/>
        </w:rPr>
        <w:t xml:space="preserve">Information letters issued by the </w:t>
      </w:r>
      <w:r w:rsidR="00DE1E64" w:rsidRPr="00BE1064">
        <w:rPr>
          <w:lang w:val="en-US"/>
        </w:rPr>
        <w:t xml:space="preserve">Competition Committee </w:t>
      </w:r>
      <w:r w:rsidRPr="00BE1064">
        <w:rPr>
          <w:lang w:val="en-US"/>
        </w:rPr>
        <w:t xml:space="preserve">in the course of the competition procedure shall be signed by its </w:t>
      </w:r>
      <w:r w:rsidR="00DE1E64" w:rsidRPr="00BE1064">
        <w:rPr>
          <w:lang w:val="en-US"/>
        </w:rPr>
        <w:t>Chair</w:t>
      </w:r>
      <w:r w:rsidRPr="00BE1064">
        <w:rPr>
          <w:lang w:val="en-US"/>
        </w:rPr>
        <w:t xml:space="preserve"> or a member of the </w:t>
      </w:r>
      <w:r w:rsidR="00DE1E64" w:rsidRPr="00BE1064">
        <w:rPr>
          <w:lang w:val="en-US"/>
        </w:rPr>
        <w:t xml:space="preserve">Competition Committee </w:t>
      </w:r>
      <w:proofErr w:type="spellStart"/>
      <w:r w:rsidRPr="00BE1064">
        <w:rPr>
          <w:lang w:val="en-US"/>
        </w:rPr>
        <w:t>authorised</w:t>
      </w:r>
      <w:proofErr w:type="spellEnd"/>
      <w:r w:rsidRPr="00BE1064">
        <w:rPr>
          <w:lang w:val="en-US"/>
        </w:rPr>
        <w:t xml:space="preserve"> to do so. </w:t>
      </w:r>
    </w:p>
    <w:p w14:paraId="506773E1" w14:textId="77777777" w:rsidR="00260769" w:rsidRPr="00BE1064" w:rsidRDefault="00260769" w:rsidP="00260769">
      <w:pPr>
        <w:numPr>
          <w:ilvl w:val="2"/>
          <w:numId w:val="7"/>
        </w:numPr>
        <w:tabs>
          <w:tab w:val="clear" w:pos="3960"/>
          <w:tab w:val="num" w:pos="360"/>
        </w:tabs>
        <w:spacing w:after="0" w:line="276" w:lineRule="auto"/>
        <w:ind w:left="360"/>
        <w:jc w:val="both"/>
        <w:rPr>
          <w:lang w:val="en-US"/>
        </w:rPr>
      </w:pPr>
      <w:r w:rsidRPr="00BE1064">
        <w:rPr>
          <w:lang w:val="en-US"/>
        </w:rPr>
        <w:t xml:space="preserve">Deletions and changes made in the protocol referred to in paragraph 1 must be confirmed by the signature of the </w:t>
      </w:r>
      <w:r w:rsidR="00DE1E64" w:rsidRPr="00BE1064">
        <w:rPr>
          <w:lang w:val="en-US"/>
        </w:rPr>
        <w:t>Chair</w:t>
      </w:r>
      <w:r w:rsidRPr="00BE1064">
        <w:rPr>
          <w:lang w:val="en-US"/>
        </w:rPr>
        <w:t xml:space="preserve"> of the </w:t>
      </w:r>
      <w:r w:rsidR="00DE1E64" w:rsidRPr="00BE1064">
        <w:rPr>
          <w:lang w:val="en-US"/>
        </w:rPr>
        <w:t>Competition Committee</w:t>
      </w:r>
      <w:r w:rsidRPr="00BE1064">
        <w:rPr>
          <w:lang w:val="en-US"/>
        </w:rPr>
        <w:t>.</w:t>
      </w:r>
    </w:p>
    <w:p w14:paraId="2BD5713B" w14:textId="77777777" w:rsidR="00260769" w:rsidRPr="00BE1064" w:rsidRDefault="00260769" w:rsidP="00260769">
      <w:pPr>
        <w:spacing w:line="276" w:lineRule="auto"/>
        <w:jc w:val="center"/>
        <w:rPr>
          <w:b/>
          <w:lang w:val="en-US"/>
        </w:rPr>
      </w:pPr>
    </w:p>
    <w:p w14:paraId="759DB612" w14:textId="77777777" w:rsidR="00373E76" w:rsidRDefault="00373E76" w:rsidP="00260769">
      <w:pPr>
        <w:spacing w:line="276" w:lineRule="auto"/>
        <w:jc w:val="both"/>
        <w:rPr>
          <w:lang w:val="en-US"/>
        </w:rPr>
      </w:pPr>
    </w:p>
    <w:p w14:paraId="515BAB65" w14:textId="77777777" w:rsidR="00373E76" w:rsidRPr="00BE1064" w:rsidRDefault="00373E76" w:rsidP="00373E76">
      <w:pPr>
        <w:spacing w:line="276" w:lineRule="auto"/>
        <w:jc w:val="center"/>
        <w:rPr>
          <w:b/>
          <w:lang w:val="en-US"/>
        </w:rPr>
      </w:pPr>
    </w:p>
    <w:p w14:paraId="44CB0F8B" w14:textId="77777777" w:rsidR="00373E76" w:rsidRPr="00BE1064" w:rsidRDefault="00373E76" w:rsidP="00373E76">
      <w:pPr>
        <w:spacing w:line="276" w:lineRule="auto"/>
        <w:jc w:val="center"/>
        <w:rPr>
          <w:b/>
        </w:rPr>
      </w:pPr>
      <w:r w:rsidRPr="00BE1064">
        <w:rPr>
          <w:b/>
        </w:rPr>
        <w:t>§ 1</w:t>
      </w:r>
      <w:r>
        <w:rPr>
          <w:b/>
        </w:rPr>
        <w:t>3</w:t>
      </w:r>
      <w:r w:rsidRPr="00BE1064">
        <w:rPr>
          <w:b/>
        </w:rPr>
        <w:t>.</w:t>
      </w:r>
    </w:p>
    <w:p w14:paraId="3D2016C5" w14:textId="77777777" w:rsidR="00373E76" w:rsidRPr="00BE1064" w:rsidRDefault="00373E76" w:rsidP="00373E76">
      <w:pPr>
        <w:pStyle w:val="Akapitzlist"/>
        <w:numPr>
          <w:ilvl w:val="6"/>
          <w:numId w:val="5"/>
        </w:numPr>
        <w:tabs>
          <w:tab w:val="clear" w:pos="4680"/>
          <w:tab w:val="num" w:pos="284"/>
        </w:tabs>
        <w:spacing w:after="0" w:line="276" w:lineRule="auto"/>
        <w:ind w:left="284" w:hanging="284"/>
        <w:jc w:val="both"/>
        <w:rPr>
          <w:lang w:val="en-US"/>
        </w:rPr>
      </w:pPr>
      <w:r w:rsidRPr="535B8235">
        <w:rPr>
          <w:lang w:val="en-US"/>
        </w:rPr>
        <w:t xml:space="preserve">Refusal of admission to the Doctoral School of the University of Szczecin takes place by means of an administrative decision. </w:t>
      </w:r>
    </w:p>
    <w:p w14:paraId="13166427" w14:textId="77777777" w:rsidR="00373E76" w:rsidRPr="00BE1064" w:rsidRDefault="00373E76" w:rsidP="00373E76">
      <w:pPr>
        <w:pStyle w:val="Akapitzlist"/>
        <w:numPr>
          <w:ilvl w:val="6"/>
          <w:numId w:val="5"/>
        </w:numPr>
        <w:tabs>
          <w:tab w:val="clear" w:pos="4680"/>
          <w:tab w:val="num" w:pos="284"/>
        </w:tabs>
        <w:spacing w:after="0" w:line="276" w:lineRule="auto"/>
        <w:ind w:left="284" w:hanging="284"/>
        <w:jc w:val="both"/>
        <w:rPr>
          <w:lang w:val="en-US"/>
        </w:rPr>
      </w:pPr>
      <w:r w:rsidRPr="535B8235">
        <w:rPr>
          <w:lang w:val="en-US"/>
        </w:rPr>
        <w:t>The decision referred to in paragraph 1. may be appealed for reconsideration, submitted to the Competition Committee within 14 days from the date of delivery of the decision.</w:t>
      </w:r>
    </w:p>
    <w:p w14:paraId="5D0CE4D0" w14:textId="77777777" w:rsidR="00373E76" w:rsidRPr="00BE1064" w:rsidRDefault="00373E76" w:rsidP="00373E76">
      <w:pPr>
        <w:spacing w:line="276" w:lineRule="auto"/>
        <w:jc w:val="both"/>
        <w:rPr>
          <w:lang w:val="en-US"/>
        </w:rPr>
      </w:pPr>
    </w:p>
    <w:p w14:paraId="342280E2" w14:textId="77777777" w:rsidR="00373E76" w:rsidRPr="00BE1064" w:rsidRDefault="00373E76" w:rsidP="00373E76">
      <w:pPr>
        <w:spacing w:line="276" w:lineRule="auto"/>
        <w:jc w:val="center"/>
        <w:rPr>
          <w:b/>
          <w:lang w:val="en-US"/>
        </w:rPr>
      </w:pPr>
      <w:r w:rsidRPr="00BE1064">
        <w:rPr>
          <w:b/>
          <w:lang w:val="en-US"/>
        </w:rPr>
        <w:t>§ 1</w:t>
      </w:r>
      <w:r>
        <w:rPr>
          <w:b/>
          <w:lang w:val="en-US"/>
        </w:rPr>
        <w:t>4</w:t>
      </w:r>
      <w:r w:rsidRPr="00BE1064">
        <w:rPr>
          <w:b/>
          <w:lang w:val="en-US"/>
        </w:rPr>
        <w:t>.</w:t>
      </w:r>
    </w:p>
    <w:p w14:paraId="75A6731A" w14:textId="4E4C53DD" w:rsidR="00260769" w:rsidRPr="00BE1064" w:rsidRDefault="00260769" w:rsidP="00260769">
      <w:pPr>
        <w:spacing w:line="276" w:lineRule="auto"/>
        <w:jc w:val="both"/>
        <w:rPr>
          <w:lang w:val="en-US"/>
        </w:rPr>
      </w:pPr>
      <w:r w:rsidRPr="00BE1064">
        <w:rPr>
          <w:lang w:val="en-US"/>
        </w:rPr>
        <w:t>The Competition Committee performs its duties related to the competition procedure for the Doctoral School of the University of Szczecin from the moment of its appointment until the date of completion of the competition procedure, but no longer than until 30 June 202</w:t>
      </w:r>
      <w:r w:rsidR="00373E76">
        <w:rPr>
          <w:lang w:val="en-US"/>
        </w:rPr>
        <w:t>3</w:t>
      </w:r>
      <w:r w:rsidRPr="00BE1064">
        <w:rPr>
          <w:lang w:val="en-US"/>
        </w:rPr>
        <w:t>.</w:t>
      </w:r>
    </w:p>
    <w:p w14:paraId="5C764B68" w14:textId="111BBA05" w:rsidR="00260769" w:rsidRPr="00BE1064" w:rsidRDefault="00260769" w:rsidP="00373E76">
      <w:pPr>
        <w:pStyle w:val="Akapitzlist"/>
        <w:spacing w:after="0" w:line="276" w:lineRule="auto"/>
        <w:ind w:left="284"/>
        <w:jc w:val="both"/>
        <w:rPr>
          <w:lang w:val="en-US"/>
        </w:rPr>
      </w:pPr>
    </w:p>
    <w:p w14:paraId="4137B510" w14:textId="77777777" w:rsidR="00260769" w:rsidRPr="00BE1064" w:rsidRDefault="00260769" w:rsidP="00260769">
      <w:pPr>
        <w:spacing w:line="276" w:lineRule="auto"/>
        <w:jc w:val="both"/>
        <w:rPr>
          <w:lang w:val="en-US"/>
        </w:rPr>
      </w:pPr>
    </w:p>
    <w:p w14:paraId="112A1051" w14:textId="77777777" w:rsidR="00260769" w:rsidRPr="00BE1064" w:rsidRDefault="00260769" w:rsidP="00260769">
      <w:pPr>
        <w:spacing w:line="276" w:lineRule="auto"/>
        <w:jc w:val="center"/>
        <w:rPr>
          <w:b/>
          <w:lang w:val="en-US"/>
        </w:rPr>
      </w:pPr>
      <w:r w:rsidRPr="00BE1064">
        <w:rPr>
          <w:b/>
          <w:lang w:val="en-US"/>
        </w:rPr>
        <w:t>§ 15.</w:t>
      </w:r>
    </w:p>
    <w:p w14:paraId="15C09D50" w14:textId="2348E34A" w:rsidR="00260769" w:rsidRPr="00373E76" w:rsidRDefault="00260769" w:rsidP="00260769">
      <w:pPr>
        <w:spacing w:line="276" w:lineRule="auto"/>
        <w:jc w:val="both"/>
        <w:rPr>
          <w:color w:val="0D0D0D" w:themeColor="text1" w:themeTint="F2"/>
          <w:lang w:val="en-US"/>
        </w:rPr>
      </w:pPr>
      <w:r w:rsidRPr="00373E76">
        <w:rPr>
          <w:color w:val="0D0D0D" w:themeColor="text1" w:themeTint="F2"/>
          <w:lang w:val="en-US"/>
        </w:rPr>
        <w:t xml:space="preserve">Detailed information about the </w:t>
      </w:r>
      <w:r w:rsidR="00DE1E64" w:rsidRPr="00373E76">
        <w:rPr>
          <w:color w:val="0D0D0D" w:themeColor="text1" w:themeTint="F2"/>
          <w:lang w:val="en-US"/>
        </w:rPr>
        <w:t xml:space="preserve">admission </w:t>
      </w:r>
      <w:r w:rsidRPr="00373E76">
        <w:rPr>
          <w:color w:val="0D0D0D" w:themeColor="text1" w:themeTint="F2"/>
          <w:lang w:val="en-US"/>
        </w:rPr>
        <w:t xml:space="preserve"> rules and eligibility criteria for the Doctoral School of the University of Szczecin in the academic year 202</w:t>
      </w:r>
      <w:r w:rsidR="00373E76" w:rsidRPr="00373E76">
        <w:rPr>
          <w:color w:val="0D0D0D" w:themeColor="text1" w:themeTint="F2"/>
          <w:lang w:val="en-US"/>
        </w:rPr>
        <w:t>2</w:t>
      </w:r>
      <w:r w:rsidRPr="00373E76">
        <w:rPr>
          <w:color w:val="0D0D0D" w:themeColor="text1" w:themeTint="F2"/>
          <w:lang w:val="en-US"/>
        </w:rPr>
        <w:t>/202</w:t>
      </w:r>
      <w:r w:rsidR="00373E76" w:rsidRPr="00373E76">
        <w:rPr>
          <w:color w:val="0D0D0D" w:themeColor="text1" w:themeTint="F2"/>
          <w:lang w:val="en-US"/>
        </w:rPr>
        <w:t>3</w:t>
      </w:r>
      <w:r w:rsidRPr="00373E76">
        <w:rPr>
          <w:color w:val="0D0D0D" w:themeColor="text1" w:themeTint="F2"/>
          <w:lang w:val="en-US"/>
        </w:rPr>
        <w:t xml:space="preserve"> is provided by the Director of the Doctoral School of the University of Szczecin </w:t>
      </w:r>
      <w:hyperlink r:id="rId5" w:history="1">
        <w:r w:rsidRPr="00373E76">
          <w:rPr>
            <w:rStyle w:val="Hipercze"/>
            <w:color w:val="0D0D0D" w:themeColor="text1" w:themeTint="F2"/>
            <w:lang w:val="en-US"/>
          </w:rPr>
          <w:t>(</w:t>
        </w:r>
      </w:hyperlink>
      <w:hyperlink r:id="rId6" w:tgtFrame="_blank" w:history="1">
        <w:r w:rsidR="00373E76" w:rsidRPr="00373E76">
          <w:rPr>
            <w:rStyle w:val="Hipercze"/>
            <w:color w:val="0D0D0D" w:themeColor="text1" w:themeTint="F2"/>
            <w:bdr w:val="none" w:sz="0" w:space="0" w:color="auto" w:frame="1"/>
            <w:shd w:val="clear" w:color="auto" w:fill="FFFFFF"/>
          </w:rPr>
          <w:t>doctoral.school@usz.edu.pl</w:t>
        </w:r>
      </w:hyperlink>
      <w:r w:rsidRPr="00373E76">
        <w:rPr>
          <w:color w:val="0D0D0D" w:themeColor="text1" w:themeTint="F2"/>
          <w:lang w:val="en-US"/>
        </w:rPr>
        <w:t>)</w:t>
      </w:r>
      <w:r w:rsidR="00373E76">
        <w:rPr>
          <w:color w:val="0D0D0D" w:themeColor="text1" w:themeTint="F2"/>
          <w:lang w:val="en-US"/>
        </w:rPr>
        <w:t xml:space="preserve"> </w:t>
      </w:r>
      <w:r w:rsidRPr="00373E76">
        <w:rPr>
          <w:color w:val="0D0D0D" w:themeColor="text1" w:themeTint="F2"/>
          <w:lang w:val="en-US"/>
        </w:rPr>
        <w:t xml:space="preserve">or another </w:t>
      </w:r>
      <w:proofErr w:type="spellStart"/>
      <w:r w:rsidRPr="00373E76">
        <w:rPr>
          <w:color w:val="0D0D0D" w:themeColor="text1" w:themeTint="F2"/>
          <w:lang w:val="en-US"/>
        </w:rPr>
        <w:t>authorised</w:t>
      </w:r>
      <w:proofErr w:type="spellEnd"/>
      <w:r w:rsidRPr="00373E76">
        <w:rPr>
          <w:color w:val="0D0D0D" w:themeColor="text1" w:themeTint="F2"/>
          <w:lang w:val="en-US"/>
        </w:rPr>
        <w:t xml:space="preserve"> person.</w:t>
      </w:r>
    </w:p>
    <w:p w14:paraId="195FCE25" w14:textId="77777777" w:rsidR="00260769" w:rsidRPr="00BE1064" w:rsidRDefault="00260769" w:rsidP="00260769">
      <w:pPr>
        <w:spacing w:line="276" w:lineRule="auto"/>
        <w:ind w:left="229"/>
        <w:jc w:val="center"/>
        <w:rPr>
          <w:b/>
          <w:lang w:val="en-US"/>
        </w:rPr>
      </w:pPr>
    </w:p>
    <w:p w14:paraId="0B74313E" w14:textId="77777777" w:rsidR="00260769" w:rsidRPr="00BE1064" w:rsidRDefault="00260769" w:rsidP="00260769">
      <w:pPr>
        <w:spacing w:line="276" w:lineRule="auto"/>
        <w:jc w:val="center"/>
        <w:rPr>
          <w:b/>
        </w:rPr>
      </w:pPr>
      <w:r w:rsidRPr="00BE1064">
        <w:rPr>
          <w:b/>
        </w:rPr>
        <w:t>§ 16.</w:t>
      </w:r>
    </w:p>
    <w:p w14:paraId="0391DC29" w14:textId="330737CE" w:rsidR="00260769" w:rsidRPr="00BE1064" w:rsidRDefault="00260769" w:rsidP="00260769">
      <w:pPr>
        <w:numPr>
          <w:ilvl w:val="0"/>
          <w:numId w:val="9"/>
        </w:numPr>
        <w:tabs>
          <w:tab w:val="num" w:pos="360"/>
        </w:tabs>
        <w:spacing w:after="0" w:line="276" w:lineRule="auto"/>
        <w:ind w:left="360"/>
        <w:jc w:val="both"/>
        <w:rPr>
          <w:lang w:val="en-US"/>
        </w:rPr>
      </w:pPr>
      <w:r w:rsidRPr="00BE1064">
        <w:rPr>
          <w:lang w:val="en-US"/>
        </w:rPr>
        <w:t xml:space="preserve">Once </w:t>
      </w:r>
      <w:r w:rsidR="00DE1E64" w:rsidRPr="00BE1064">
        <w:rPr>
          <w:lang w:val="en-US"/>
        </w:rPr>
        <w:t>a candidate</w:t>
      </w:r>
      <w:r w:rsidRPr="00BE1064">
        <w:rPr>
          <w:lang w:val="en-US"/>
        </w:rPr>
        <w:t xml:space="preserve"> </w:t>
      </w:r>
      <w:r w:rsidR="00DE1E64" w:rsidRPr="00BE1064">
        <w:rPr>
          <w:lang w:val="en-US"/>
        </w:rPr>
        <w:t>has been</w:t>
      </w:r>
      <w:r w:rsidRPr="00BE1064">
        <w:rPr>
          <w:lang w:val="en-US"/>
        </w:rPr>
        <w:t xml:space="preserve"> registered</w:t>
      </w:r>
      <w:r w:rsidR="00C9161A">
        <w:rPr>
          <w:lang w:val="en-US"/>
        </w:rPr>
        <w:t xml:space="preserve"> </w:t>
      </w:r>
      <w:r w:rsidR="00DE1E64" w:rsidRPr="00BE1064">
        <w:rPr>
          <w:lang w:val="en-US"/>
        </w:rPr>
        <w:t>he/she</w:t>
      </w:r>
      <w:r w:rsidRPr="00BE1064">
        <w:rPr>
          <w:lang w:val="en-US"/>
        </w:rPr>
        <w:t xml:space="preserve"> will be responsible for monitoring the </w:t>
      </w:r>
      <w:r w:rsidR="00DE1E64" w:rsidRPr="00BE1064">
        <w:rPr>
          <w:lang w:val="en-US"/>
        </w:rPr>
        <w:t>admission procedure</w:t>
      </w:r>
      <w:r w:rsidRPr="00BE1064">
        <w:rPr>
          <w:lang w:val="en-US"/>
        </w:rPr>
        <w:t xml:space="preserve">, in particular by keeping track of the announcements and results of subsequent stages of competitions on the </w:t>
      </w:r>
      <w:r w:rsidR="00DE1E64" w:rsidRPr="00BE1064">
        <w:rPr>
          <w:lang w:val="en-US"/>
        </w:rPr>
        <w:t>E</w:t>
      </w:r>
      <w:r w:rsidR="00C9161A">
        <w:rPr>
          <w:lang w:val="en-US"/>
        </w:rPr>
        <w:t>CRS</w:t>
      </w:r>
      <w:r w:rsidR="00DE1E64" w:rsidRPr="00BE1064">
        <w:rPr>
          <w:lang w:val="en-US"/>
        </w:rPr>
        <w:t xml:space="preserve"> </w:t>
      </w:r>
      <w:r w:rsidRPr="00BE1064">
        <w:rPr>
          <w:lang w:val="en-US"/>
        </w:rPr>
        <w:t xml:space="preserve">website or in your personal registration account. </w:t>
      </w:r>
    </w:p>
    <w:p w14:paraId="0DB7D30F" w14:textId="77777777" w:rsidR="00260769" w:rsidRPr="00BE1064" w:rsidRDefault="00260769" w:rsidP="00260769">
      <w:pPr>
        <w:numPr>
          <w:ilvl w:val="0"/>
          <w:numId w:val="9"/>
        </w:numPr>
        <w:tabs>
          <w:tab w:val="num" w:pos="360"/>
        </w:tabs>
        <w:spacing w:after="0" w:line="276" w:lineRule="auto"/>
        <w:ind w:left="360"/>
        <w:jc w:val="both"/>
        <w:rPr>
          <w:lang w:val="en-US"/>
        </w:rPr>
      </w:pPr>
      <w:r w:rsidRPr="00BE1064">
        <w:rPr>
          <w:lang w:val="en-US"/>
        </w:rPr>
        <w:t xml:space="preserve">The candidate shall bear all the consequences of failing to </w:t>
      </w:r>
      <w:r w:rsidR="00BE1064" w:rsidRPr="00BE1064">
        <w:rPr>
          <w:lang w:val="en-US"/>
        </w:rPr>
        <w:t>fulfill</w:t>
      </w:r>
      <w:r w:rsidRPr="00BE1064">
        <w:rPr>
          <w:lang w:val="en-US"/>
        </w:rPr>
        <w:t xml:space="preserve"> the obligation </w:t>
      </w:r>
      <w:r w:rsidRPr="00BE1064">
        <w:rPr>
          <w:lang w:val="en-US"/>
        </w:rPr>
        <w:br/>
        <w:t>laid down in paragraph 1.</w:t>
      </w:r>
    </w:p>
    <w:p w14:paraId="6028A8D6" w14:textId="77777777" w:rsidR="00260769" w:rsidRPr="00BE1064" w:rsidRDefault="00260769" w:rsidP="00260769">
      <w:pPr>
        <w:spacing w:line="276" w:lineRule="auto"/>
        <w:jc w:val="both"/>
        <w:rPr>
          <w:lang w:val="en-US"/>
        </w:rPr>
      </w:pPr>
    </w:p>
    <w:p w14:paraId="12E1F109" w14:textId="77777777" w:rsidR="00260769" w:rsidRPr="00BE1064" w:rsidRDefault="00260769" w:rsidP="00260769">
      <w:pPr>
        <w:spacing w:before="100" w:beforeAutospacing="1" w:after="100" w:afterAutospacing="1"/>
        <w:ind w:left="720" w:firstLine="3675"/>
        <w:rPr>
          <w:lang w:val="en-US"/>
        </w:rPr>
      </w:pPr>
      <w:r w:rsidRPr="00BE1064">
        <w:rPr>
          <w:b/>
          <w:lang w:val="en-US"/>
        </w:rPr>
        <w:t>§ 17.</w:t>
      </w:r>
    </w:p>
    <w:p w14:paraId="00E8B134" w14:textId="77777777" w:rsidR="00260769" w:rsidRPr="00BE1064" w:rsidRDefault="00260769" w:rsidP="00260769">
      <w:pPr>
        <w:spacing w:before="100" w:beforeAutospacing="1" w:after="100" w:afterAutospacing="1"/>
        <w:jc w:val="both"/>
        <w:rPr>
          <w:lang w:val="en-US"/>
        </w:rPr>
      </w:pPr>
      <w:r w:rsidRPr="00BE1064">
        <w:rPr>
          <w:lang w:val="en-US"/>
        </w:rPr>
        <w:t>The resolution shall enter into force on the date of its adoption.</w:t>
      </w:r>
    </w:p>
    <w:p w14:paraId="79E2BD94" w14:textId="77777777" w:rsidR="00444493" w:rsidRPr="00701E0F" w:rsidRDefault="00444493" w:rsidP="00444493">
      <w:pPr>
        <w:rPr>
          <w:lang w:val="en-US"/>
        </w:rPr>
      </w:pPr>
    </w:p>
    <w:sectPr w:rsidR="00444493" w:rsidRPr="00701E0F" w:rsidSect="00ED0E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6DCD"/>
    <w:multiLevelType w:val="hybridMultilevel"/>
    <w:tmpl w:val="3390633E"/>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 w15:restartNumberingAfterBreak="0">
    <w:nsid w:val="05E01C86"/>
    <w:multiLevelType w:val="hybridMultilevel"/>
    <w:tmpl w:val="AD6E0522"/>
    <w:lvl w:ilvl="0" w:tplc="9E3E5928">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 w15:restartNumberingAfterBreak="0">
    <w:nsid w:val="187C12CD"/>
    <w:multiLevelType w:val="hybridMultilevel"/>
    <w:tmpl w:val="19A887D8"/>
    <w:lvl w:ilvl="0" w:tplc="8292BBEA">
      <w:start w:val="1"/>
      <w:numFmt w:val="decimal"/>
      <w:lvlText w:val="%1."/>
      <w:lvlJc w:val="left"/>
      <w:pPr>
        <w:tabs>
          <w:tab w:val="num" w:pos="3960"/>
        </w:tabs>
        <w:ind w:left="3960" w:hanging="360"/>
      </w:pPr>
      <w:rPr>
        <w:rFonts w:hint="default"/>
      </w:rPr>
    </w:lvl>
    <w:lvl w:ilvl="1" w:tplc="04150019" w:tentative="1">
      <w:start w:val="1"/>
      <w:numFmt w:val="lowerLetter"/>
      <w:lvlText w:val="%2."/>
      <w:lvlJc w:val="left"/>
      <w:pPr>
        <w:tabs>
          <w:tab w:val="num" w:pos="3060"/>
        </w:tabs>
        <w:ind w:left="3060" w:hanging="360"/>
      </w:pPr>
    </w:lvl>
    <w:lvl w:ilvl="2" w:tplc="F18E9426">
      <w:start w:val="1"/>
      <w:numFmt w:val="decimal"/>
      <w:lvlText w:val="%3."/>
      <w:lvlJc w:val="left"/>
      <w:pPr>
        <w:tabs>
          <w:tab w:val="num" w:pos="3960"/>
        </w:tabs>
        <w:ind w:left="3960" w:hanging="360"/>
      </w:pPr>
      <w:rPr>
        <w:b w:val="0"/>
        <w:color w:val="auto"/>
      </w:rPr>
    </w:lvl>
    <w:lvl w:ilvl="3" w:tplc="542CAD6A">
      <w:start w:val="1"/>
      <w:numFmt w:val="decimal"/>
      <w:lvlText w:val="%4."/>
      <w:lvlJc w:val="left"/>
      <w:pPr>
        <w:tabs>
          <w:tab w:val="num" w:pos="4137"/>
        </w:tabs>
        <w:ind w:left="4631" w:hanging="491"/>
      </w:pPr>
      <w:rPr>
        <w:rFonts w:hint="default"/>
      </w:r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3" w15:restartNumberingAfterBreak="0">
    <w:nsid w:val="206C75AF"/>
    <w:multiLevelType w:val="hybridMultilevel"/>
    <w:tmpl w:val="3A508D4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20BB5D63"/>
    <w:multiLevelType w:val="hybridMultilevel"/>
    <w:tmpl w:val="CFAA54C6"/>
    <w:lvl w:ilvl="0" w:tplc="04150011">
      <w:start w:val="1"/>
      <w:numFmt w:val="decimal"/>
      <w:lvlText w:val="%1)"/>
      <w:lvlJc w:val="left"/>
      <w:pPr>
        <w:tabs>
          <w:tab w:val="num" w:pos="720"/>
        </w:tabs>
        <w:ind w:left="720" w:hanging="360"/>
      </w:pPr>
    </w:lvl>
    <w:lvl w:ilvl="1" w:tplc="D5362412">
      <w:start w:val="3"/>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B31243D"/>
    <w:multiLevelType w:val="hybridMultilevel"/>
    <w:tmpl w:val="CDC6C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805A84"/>
    <w:multiLevelType w:val="hybridMultilevel"/>
    <w:tmpl w:val="8728A5FA"/>
    <w:lvl w:ilvl="0" w:tplc="024EEAB8">
      <w:start w:val="1"/>
      <w:numFmt w:val="decimal"/>
      <w:lvlText w:val="%1."/>
      <w:lvlJc w:val="left"/>
      <w:pPr>
        <w:tabs>
          <w:tab w:val="num" w:pos="720"/>
        </w:tabs>
        <w:ind w:left="720" w:hanging="360"/>
      </w:pPr>
      <w:rPr>
        <w:b w:val="0"/>
      </w:rPr>
    </w:lvl>
    <w:lvl w:ilvl="1" w:tplc="F9ACE570">
      <w:start w:val="1"/>
      <w:numFmt w:val="decimal"/>
      <w:lvlText w:val="%2)"/>
      <w:lvlJc w:val="left"/>
      <w:pPr>
        <w:tabs>
          <w:tab w:val="num" w:pos="1440"/>
        </w:tabs>
        <w:ind w:left="1440" w:hanging="360"/>
      </w:pPr>
      <w:rPr>
        <w:rFonts w:hint="default"/>
        <w:b w:val="0"/>
        <w:strike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D7362A6"/>
    <w:multiLevelType w:val="hybridMultilevel"/>
    <w:tmpl w:val="76A038F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0891255"/>
    <w:multiLevelType w:val="hybridMultilevel"/>
    <w:tmpl w:val="8F842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377B56"/>
    <w:multiLevelType w:val="hybridMultilevel"/>
    <w:tmpl w:val="F37EEBAA"/>
    <w:lvl w:ilvl="0" w:tplc="642A07D4">
      <w:start w:val="1"/>
      <w:numFmt w:val="decimal"/>
      <w:lvlText w:val="%1."/>
      <w:lvlJc w:val="left"/>
      <w:pPr>
        <w:tabs>
          <w:tab w:val="num" w:pos="-3"/>
        </w:tabs>
        <w:ind w:left="491" w:hanging="491"/>
      </w:pPr>
      <w:rPr>
        <w:rFonts w:ascii="Times New Roman" w:eastAsia="Times New Roman" w:hAnsi="Times New Roman" w:cs="Times New Roman"/>
        <w:strike w:val="0"/>
      </w:rPr>
    </w:lvl>
    <w:lvl w:ilvl="1" w:tplc="D4D0B508">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4A4C77CB"/>
    <w:multiLevelType w:val="hybridMultilevel"/>
    <w:tmpl w:val="6FF23620"/>
    <w:lvl w:ilvl="0" w:tplc="C40A705C">
      <w:start w:val="1"/>
      <w:numFmt w:val="decimal"/>
      <w:lvlText w:val="%1."/>
      <w:lvlJc w:val="left"/>
      <w:pPr>
        <w:tabs>
          <w:tab w:val="num" w:pos="643"/>
        </w:tabs>
        <w:ind w:left="643"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A9F7E7B"/>
    <w:multiLevelType w:val="hybridMultilevel"/>
    <w:tmpl w:val="99280B32"/>
    <w:lvl w:ilvl="0" w:tplc="04150011">
      <w:start w:val="1"/>
      <w:numFmt w:val="decimal"/>
      <w:lvlText w:val="%1)"/>
      <w:lvlJc w:val="left"/>
      <w:pPr>
        <w:tabs>
          <w:tab w:val="num" w:pos="717"/>
        </w:tabs>
        <w:ind w:left="360" w:firstLine="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DB2986"/>
    <w:multiLevelType w:val="hybridMultilevel"/>
    <w:tmpl w:val="8626D16E"/>
    <w:lvl w:ilvl="0" w:tplc="20BC55D2">
      <w:start w:val="1"/>
      <w:numFmt w:val="decimal"/>
      <w:lvlText w:val="%1."/>
      <w:lvlJc w:val="left"/>
      <w:pPr>
        <w:ind w:left="720" w:hanging="360"/>
      </w:pPr>
    </w:lvl>
    <w:lvl w:ilvl="1" w:tplc="DF3EDAF6">
      <w:start w:val="1"/>
      <w:numFmt w:val="lowerLetter"/>
      <w:lvlText w:val="%2."/>
      <w:lvlJc w:val="left"/>
      <w:pPr>
        <w:ind w:left="1440" w:hanging="360"/>
      </w:pPr>
    </w:lvl>
    <w:lvl w:ilvl="2" w:tplc="AEF229E4">
      <w:start w:val="1"/>
      <w:numFmt w:val="lowerRoman"/>
      <w:lvlText w:val="%3."/>
      <w:lvlJc w:val="right"/>
      <w:pPr>
        <w:ind w:left="2160" w:hanging="180"/>
      </w:pPr>
    </w:lvl>
    <w:lvl w:ilvl="3" w:tplc="8F7AA5B2">
      <w:start w:val="1"/>
      <w:numFmt w:val="decimal"/>
      <w:lvlText w:val="%4."/>
      <w:lvlJc w:val="left"/>
      <w:pPr>
        <w:ind w:left="2880" w:hanging="360"/>
      </w:pPr>
    </w:lvl>
    <w:lvl w:ilvl="4" w:tplc="108649AE">
      <w:start w:val="1"/>
      <w:numFmt w:val="lowerLetter"/>
      <w:lvlText w:val="%5."/>
      <w:lvlJc w:val="left"/>
      <w:pPr>
        <w:ind w:left="3600" w:hanging="360"/>
      </w:pPr>
    </w:lvl>
    <w:lvl w:ilvl="5" w:tplc="24064622">
      <w:start w:val="1"/>
      <w:numFmt w:val="lowerRoman"/>
      <w:lvlText w:val="%6."/>
      <w:lvlJc w:val="right"/>
      <w:pPr>
        <w:ind w:left="4320" w:hanging="180"/>
      </w:pPr>
    </w:lvl>
    <w:lvl w:ilvl="6" w:tplc="EA9ABC7E">
      <w:start w:val="1"/>
      <w:numFmt w:val="decimal"/>
      <w:lvlText w:val="%7."/>
      <w:lvlJc w:val="left"/>
      <w:pPr>
        <w:ind w:left="5040" w:hanging="360"/>
      </w:pPr>
    </w:lvl>
    <w:lvl w:ilvl="7" w:tplc="9DB6E9D2">
      <w:start w:val="1"/>
      <w:numFmt w:val="lowerLetter"/>
      <w:lvlText w:val="%8."/>
      <w:lvlJc w:val="left"/>
      <w:pPr>
        <w:ind w:left="5760" w:hanging="360"/>
      </w:pPr>
    </w:lvl>
    <w:lvl w:ilvl="8" w:tplc="CAC81022">
      <w:start w:val="1"/>
      <w:numFmt w:val="lowerRoman"/>
      <w:lvlText w:val="%9."/>
      <w:lvlJc w:val="right"/>
      <w:pPr>
        <w:ind w:left="6480" w:hanging="180"/>
      </w:pPr>
    </w:lvl>
  </w:abstractNum>
  <w:abstractNum w:abstractNumId="13" w15:restartNumberingAfterBreak="0">
    <w:nsid w:val="56467C26"/>
    <w:multiLevelType w:val="hybridMultilevel"/>
    <w:tmpl w:val="96662BAC"/>
    <w:lvl w:ilvl="0" w:tplc="0415000F">
      <w:start w:val="1"/>
      <w:numFmt w:val="decimal"/>
      <w:lvlText w:val="%1."/>
      <w:lvlJc w:val="left"/>
      <w:pPr>
        <w:ind w:left="720" w:hanging="360"/>
      </w:pPr>
      <w:rPr>
        <w:rFonts w:hint="default"/>
        <w:u w:val="none"/>
      </w:rPr>
    </w:lvl>
    <w:lvl w:ilvl="1" w:tplc="ECFC2EE8">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94730E"/>
    <w:multiLevelType w:val="multilevel"/>
    <w:tmpl w:val="EB0A905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2B06D7"/>
    <w:multiLevelType w:val="hybridMultilevel"/>
    <w:tmpl w:val="1040C0D0"/>
    <w:lvl w:ilvl="0" w:tplc="A24257FC">
      <w:start w:val="1"/>
      <w:numFmt w:val="decimal"/>
      <w:lvlText w:val="%1)"/>
      <w:lvlJc w:val="left"/>
      <w:pPr>
        <w:tabs>
          <w:tab w:val="num" w:pos="720"/>
        </w:tabs>
        <w:ind w:left="720" w:hanging="360"/>
      </w:pPr>
      <w:rPr>
        <w:color w:val="auto"/>
      </w:rPr>
    </w:lvl>
    <w:lvl w:ilvl="1" w:tplc="D5362412">
      <w:start w:val="3"/>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3"/>
  </w:num>
  <w:num w:numId="7">
    <w:abstractNumId w:val="2"/>
  </w:num>
  <w:num w:numId="8">
    <w:abstractNumId w:val="1"/>
  </w:num>
  <w:num w:numId="9">
    <w:abstractNumId w:val="10"/>
  </w:num>
  <w:num w:numId="10">
    <w:abstractNumId w:val="4"/>
  </w:num>
  <w:num w:numId="11">
    <w:abstractNumId w:val="15"/>
  </w:num>
  <w:num w:numId="12">
    <w:abstractNumId w:val="13"/>
  </w:num>
  <w:num w:numId="13">
    <w:abstractNumId w:val="11"/>
  </w:num>
  <w:num w:numId="14">
    <w:abstractNumId w:val="0"/>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9D9"/>
    <w:rsid w:val="0004498B"/>
    <w:rsid w:val="000B16E4"/>
    <w:rsid w:val="000D503C"/>
    <w:rsid w:val="001D533E"/>
    <w:rsid w:val="00225E39"/>
    <w:rsid w:val="00236229"/>
    <w:rsid w:val="00244D9B"/>
    <w:rsid w:val="00260769"/>
    <w:rsid w:val="00272CD0"/>
    <w:rsid w:val="00297593"/>
    <w:rsid w:val="002D3718"/>
    <w:rsid w:val="00372D43"/>
    <w:rsid w:val="00373E76"/>
    <w:rsid w:val="003C4039"/>
    <w:rsid w:val="003E26CB"/>
    <w:rsid w:val="00422D08"/>
    <w:rsid w:val="0044090E"/>
    <w:rsid w:val="00444493"/>
    <w:rsid w:val="00455137"/>
    <w:rsid w:val="004B6EA4"/>
    <w:rsid w:val="004E5351"/>
    <w:rsid w:val="0051632C"/>
    <w:rsid w:val="00590B95"/>
    <w:rsid w:val="005F45A4"/>
    <w:rsid w:val="00614BDE"/>
    <w:rsid w:val="006417A8"/>
    <w:rsid w:val="00681395"/>
    <w:rsid w:val="006A6829"/>
    <w:rsid w:val="00701E0F"/>
    <w:rsid w:val="00717D24"/>
    <w:rsid w:val="007C7D32"/>
    <w:rsid w:val="007E03DA"/>
    <w:rsid w:val="007E243B"/>
    <w:rsid w:val="0085291A"/>
    <w:rsid w:val="008A4A8E"/>
    <w:rsid w:val="008D65FA"/>
    <w:rsid w:val="00942832"/>
    <w:rsid w:val="00AD27B0"/>
    <w:rsid w:val="00AD5724"/>
    <w:rsid w:val="00B86FE3"/>
    <w:rsid w:val="00BA17E9"/>
    <w:rsid w:val="00BB3085"/>
    <w:rsid w:val="00BE1064"/>
    <w:rsid w:val="00C0070A"/>
    <w:rsid w:val="00C21B99"/>
    <w:rsid w:val="00C2433C"/>
    <w:rsid w:val="00C517F4"/>
    <w:rsid w:val="00C702A4"/>
    <w:rsid w:val="00C9161A"/>
    <w:rsid w:val="00CF2BFB"/>
    <w:rsid w:val="00CF5868"/>
    <w:rsid w:val="00D056A9"/>
    <w:rsid w:val="00D45DC0"/>
    <w:rsid w:val="00D7591B"/>
    <w:rsid w:val="00DC0A8A"/>
    <w:rsid w:val="00DE1E64"/>
    <w:rsid w:val="00DF71BE"/>
    <w:rsid w:val="00E009D9"/>
    <w:rsid w:val="00E13176"/>
    <w:rsid w:val="00E26E15"/>
    <w:rsid w:val="00E40525"/>
    <w:rsid w:val="00E46215"/>
    <w:rsid w:val="00ED0ED7"/>
    <w:rsid w:val="00F066F6"/>
    <w:rsid w:val="00F74146"/>
    <w:rsid w:val="00FB23A0"/>
    <w:rsid w:val="017440DB"/>
    <w:rsid w:val="0B01FAC4"/>
    <w:rsid w:val="0F1503AC"/>
    <w:rsid w:val="0FD56BE7"/>
    <w:rsid w:val="11843CEA"/>
    <w:rsid w:val="14A8DD0A"/>
    <w:rsid w:val="16F0A824"/>
    <w:rsid w:val="17E07DCC"/>
    <w:rsid w:val="1BBA5D56"/>
    <w:rsid w:val="1E57ACD6"/>
    <w:rsid w:val="20AA02F5"/>
    <w:rsid w:val="24C8F03D"/>
    <w:rsid w:val="2E81698A"/>
    <w:rsid w:val="39B1B520"/>
    <w:rsid w:val="3C26EE3E"/>
    <w:rsid w:val="3C67EABD"/>
    <w:rsid w:val="3D594E31"/>
    <w:rsid w:val="3F5E8F00"/>
    <w:rsid w:val="40184B84"/>
    <w:rsid w:val="40FA5F61"/>
    <w:rsid w:val="44320023"/>
    <w:rsid w:val="4639AD44"/>
    <w:rsid w:val="4C60F40F"/>
    <w:rsid w:val="535B8235"/>
    <w:rsid w:val="564B9E54"/>
    <w:rsid w:val="5BCF0A6B"/>
    <w:rsid w:val="633B8F04"/>
    <w:rsid w:val="64D75F65"/>
    <w:rsid w:val="66732FC6"/>
    <w:rsid w:val="69AAD088"/>
    <w:rsid w:val="6AB17F6D"/>
    <w:rsid w:val="6D264EBB"/>
    <w:rsid w:val="75E14622"/>
    <w:rsid w:val="78222CF7"/>
    <w:rsid w:val="7B0CCF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8F56"/>
  <w15:docId w15:val="{6C5559E3-BC62-42B9-961A-840CF171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D0E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wp54839ad6gwpbd842acfmsonormal">
    <w:name w:val="gwp54839ad6_gwpbd842acf_msonormal"/>
    <w:basedOn w:val="Normalny"/>
    <w:rsid w:val="00C0070A"/>
    <w:pPr>
      <w:spacing w:before="100" w:beforeAutospacing="1" w:after="100" w:afterAutospacing="1" w:line="240" w:lineRule="auto"/>
    </w:pPr>
    <w:rPr>
      <w:rFonts w:eastAsia="Times New Roman"/>
      <w:lang w:eastAsia="pl-PL"/>
    </w:rPr>
  </w:style>
  <w:style w:type="character" w:customStyle="1" w:styleId="gwp54839ad6size">
    <w:name w:val="gwp54839ad6_size"/>
    <w:basedOn w:val="Domylnaczcionkaakapitu"/>
    <w:rsid w:val="00C0070A"/>
  </w:style>
  <w:style w:type="table" w:styleId="Tabela-Siatka">
    <w:name w:val="Table Grid"/>
    <w:basedOn w:val="Standardowy"/>
    <w:uiPriority w:val="39"/>
    <w:rsid w:val="00C24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DF71BE"/>
    <w:rPr>
      <w:color w:val="0000FF"/>
      <w:u w:val="single"/>
    </w:rPr>
  </w:style>
  <w:style w:type="paragraph" w:styleId="Akapitzlist">
    <w:name w:val="List Paragraph"/>
    <w:basedOn w:val="Normalny"/>
    <w:uiPriority w:val="34"/>
    <w:qFormat/>
    <w:rsid w:val="00CF2BFB"/>
    <w:pPr>
      <w:ind w:left="720"/>
      <w:contextualSpacing/>
    </w:pPr>
  </w:style>
  <w:style w:type="character" w:styleId="Odwoaniedokomentarza">
    <w:name w:val="annotation reference"/>
    <w:uiPriority w:val="99"/>
    <w:rsid w:val="00260769"/>
    <w:rPr>
      <w:sz w:val="16"/>
      <w:szCs w:val="16"/>
    </w:rPr>
  </w:style>
  <w:style w:type="paragraph" w:customStyle="1" w:styleId="H4">
    <w:name w:val="H4"/>
    <w:basedOn w:val="Normalny"/>
    <w:next w:val="Normalny"/>
    <w:rsid w:val="00260769"/>
    <w:pPr>
      <w:keepNext/>
      <w:widowControl w:val="0"/>
      <w:spacing w:before="100" w:after="100" w:line="240" w:lineRule="auto"/>
      <w:outlineLvl w:val="4"/>
    </w:pPr>
    <w:rPr>
      <w:rFonts w:eastAsia="Times New Roman"/>
      <w:b/>
      <w:snapToGrid w:val="0"/>
      <w:szCs w:val="20"/>
      <w:lang w:eastAsia="pl-PL"/>
    </w:rPr>
  </w:style>
  <w:style w:type="paragraph" w:customStyle="1" w:styleId="Default">
    <w:name w:val="Default"/>
    <w:rsid w:val="00260769"/>
    <w:pPr>
      <w:autoSpaceDE w:val="0"/>
      <w:autoSpaceDN w:val="0"/>
      <w:adjustRightInd w:val="0"/>
      <w:spacing w:after="0" w:line="240" w:lineRule="auto"/>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24753">
      <w:bodyDiv w:val="1"/>
      <w:marLeft w:val="0"/>
      <w:marRight w:val="0"/>
      <w:marTop w:val="0"/>
      <w:marBottom w:val="0"/>
      <w:divBdr>
        <w:top w:val="none" w:sz="0" w:space="0" w:color="auto"/>
        <w:left w:val="none" w:sz="0" w:space="0" w:color="auto"/>
        <w:bottom w:val="none" w:sz="0" w:space="0" w:color="auto"/>
        <w:right w:val="none" w:sz="0" w:space="0" w:color="auto"/>
      </w:divBdr>
    </w:div>
    <w:div w:id="526143658">
      <w:bodyDiv w:val="1"/>
      <w:marLeft w:val="0"/>
      <w:marRight w:val="0"/>
      <w:marTop w:val="0"/>
      <w:marBottom w:val="0"/>
      <w:divBdr>
        <w:top w:val="none" w:sz="0" w:space="0" w:color="auto"/>
        <w:left w:val="none" w:sz="0" w:space="0" w:color="auto"/>
        <w:bottom w:val="none" w:sz="0" w:space="0" w:color="auto"/>
        <w:right w:val="none" w:sz="0" w:space="0" w:color="auto"/>
      </w:divBdr>
    </w:div>
    <w:div w:id="1108355203">
      <w:bodyDiv w:val="1"/>
      <w:marLeft w:val="0"/>
      <w:marRight w:val="0"/>
      <w:marTop w:val="0"/>
      <w:marBottom w:val="0"/>
      <w:divBdr>
        <w:top w:val="none" w:sz="0" w:space="0" w:color="auto"/>
        <w:left w:val="none" w:sz="0" w:space="0" w:color="auto"/>
        <w:bottom w:val="none" w:sz="0" w:space="0" w:color="auto"/>
        <w:right w:val="none" w:sz="0" w:space="0" w:color="auto"/>
      </w:divBdr>
    </w:div>
    <w:div w:id="111270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ctoral.school@usz.edu.pl" TargetMode="External"/><Relationship Id="rId5" Type="http://schemas.openxmlformats.org/officeDocument/2006/relationships/hyperlink" Target="mailto:szkola.doktorska@usz.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1967</Words>
  <Characters>11803</Characters>
  <Application>Microsoft Office Word</Application>
  <DocSecurity>0</DocSecurity>
  <Lines>98</Lines>
  <Paragraphs>27</Paragraphs>
  <ScaleCrop>false</ScaleCrop>
  <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Kopalska</dc:creator>
  <cp:lastModifiedBy>Alicja Andrzejczak</cp:lastModifiedBy>
  <cp:revision>9</cp:revision>
  <dcterms:created xsi:type="dcterms:W3CDTF">2021-12-30T12:33:00Z</dcterms:created>
  <dcterms:modified xsi:type="dcterms:W3CDTF">2021-12-30T13:26:00Z</dcterms:modified>
</cp:coreProperties>
</file>