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8B5" w:rsidRDefault="005C78B5">
      <w:pPr>
        <w:rPr>
          <w:color w:val="FFFFFF" w:themeColor="background1"/>
          <w14:textFill>
            <w14:noFill/>
          </w14:textFill>
        </w:rPr>
      </w:pPr>
    </w:p>
    <w:p w:rsidR="005C78B5" w:rsidRPr="005C78B5" w:rsidRDefault="005C78B5" w:rsidP="005C78B5">
      <w:pPr>
        <w:rPr>
          <w:rFonts w:cstheme="minorHAnsi"/>
          <w:color w:val="7030A0"/>
          <w:sz w:val="28"/>
          <w:szCs w:val="28"/>
        </w:rPr>
      </w:pPr>
    </w:p>
    <w:p w:rsidR="005C78B5" w:rsidRPr="005C78B5" w:rsidRDefault="005C78B5" w:rsidP="005C78B5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7030A0"/>
          <w:sz w:val="28"/>
          <w:szCs w:val="28"/>
          <w:lang w:eastAsia="pl-PL"/>
        </w:rPr>
      </w:pPr>
      <w:r w:rsidRPr="005C78B5">
        <w:rPr>
          <w:rFonts w:ascii="Calibri" w:eastAsia="Times New Roman" w:hAnsi="Calibri" w:cs="Calibri"/>
          <w:b/>
          <w:bCs/>
          <w:color w:val="7030A0"/>
          <w:sz w:val="28"/>
          <w:szCs w:val="28"/>
          <w:lang w:eastAsia="pl-PL"/>
        </w:rPr>
        <w:t xml:space="preserve">WYNIKI KONKURSU NA FINANSOWANIE ROZWOJU NAUKOWEGO </w:t>
      </w:r>
    </w:p>
    <w:p w:rsidR="005C78B5" w:rsidRDefault="005C78B5" w:rsidP="005C78B5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7030A0"/>
          <w:sz w:val="28"/>
          <w:szCs w:val="28"/>
          <w:lang w:eastAsia="pl-PL"/>
        </w:rPr>
      </w:pPr>
      <w:r w:rsidRPr="005C78B5">
        <w:rPr>
          <w:rFonts w:ascii="Calibri" w:eastAsia="Times New Roman" w:hAnsi="Calibri" w:cs="Calibri"/>
          <w:b/>
          <w:bCs/>
          <w:color w:val="7030A0"/>
          <w:sz w:val="28"/>
          <w:szCs w:val="28"/>
          <w:lang w:eastAsia="pl-PL"/>
        </w:rPr>
        <w:t xml:space="preserve">DOKTORANTÓW/DOKTORANTEK  UNIWERSYTETU SZCZECIŃSKIEGO </w:t>
      </w:r>
    </w:p>
    <w:p w:rsidR="005C78B5" w:rsidRPr="005C78B5" w:rsidRDefault="005C78B5" w:rsidP="005C78B5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7030A0"/>
          <w:sz w:val="28"/>
          <w:szCs w:val="28"/>
          <w:lang w:eastAsia="pl-PL"/>
        </w:rPr>
      </w:pPr>
      <w:r w:rsidRPr="005C78B5">
        <w:rPr>
          <w:rFonts w:ascii="Calibri" w:eastAsia="Times New Roman" w:hAnsi="Calibri" w:cs="Calibri"/>
          <w:b/>
          <w:bCs/>
          <w:color w:val="7030A0"/>
          <w:sz w:val="28"/>
          <w:szCs w:val="28"/>
          <w:lang w:eastAsia="pl-PL"/>
        </w:rPr>
        <w:t>W ROKU 2022</w:t>
      </w:r>
    </w:p>
    <w:p w:rsidR="005C78B5" w:rsidRPr="005C78B5" w:rsidRDefault="005C78B5" w:rsidP="005C78B5">
      <w:pPr>
        <w:jc w:val="center"/>
        <w:rPr>
          <w:rFonts w:ascii="Calibri" w:eastAsia="Times New Roman" w:hAnsi="Calibri" w:cs="Calibri"/>
          <w:b/>
          <w:bCs/>
          <w:color w:val="7030A0"/>
          <w:sz w:val="28"/>
          <w:szCs w:val="28"/>
          <w:lang w:eastAsia="pl-PL"/>
        </w:rPr>
      </w:pPr>
      <w:r w:rsidRPr="005C78B5">
        <w:rPr>
          <w:rFonts w:ascii="Calibri" w:eastAsia="Times New Roman" w:hAnsi="Calibri" w:cs="Calibri"/>
          <w:b/>
          <w:bCs/>
          <w:color w:val="7030A0"/>
          <w:sz w:val="28"/>
          <w:szCs w:val="28"/>
          <w:lang w:eastAsia="pl-PL"/>
        </w:rPr>
        <w:t xml:space="preserve"> </w:t>
      </w:r>
    </w:p>
    <w:tbl>
      <w:tblPr>
        <w:tblW w:w="6639" w:type="dxa"/>
        <w:jc w:val="center"/>
        <w:tblInd w:w="55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2920"/>
        <w:gridCol w:w="2799"/>
      </w:tblGrid>
      <w:tr w:rsidR="005C78B5" w:rsidRPr="005C78B5" w:rsidTr="005C78B5">
        <w:trPr>
          <w:trHeight w:val="630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nr wniosku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Przyznane finansowanie</w:t>
            </w:r>
          </w:p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(w PLN)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N-SD.412.2.1.2022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500,00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N-SD.412.3.1.2022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N-SD.412.4.1.2022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N-SD.412.5.1.2022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890,00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N-SD.412.6.1.2022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650,00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N-SD.412.7.1.2022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700,00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N-SD.412.8.1.2022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N-SD.412.9.1.2022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N-SD.412.10.1.2022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5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N-SD.412.11.1.2022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6F175E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5C78B5"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N-SD.412.12.1.2022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450,00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N-SD.412.13.1.2022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450,00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N-SD.412.14.1.2022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N-SD.412.15.1.2022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N-SD.412.16.1.2022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N-SD.412.17.1.2022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990,00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N-SD.412.18.1.2022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6F175E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5C78B5"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900,00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N-SD.412.19.1.2022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800,00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N-SD.412.20.1.2022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800,00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N-SD.412.21.1.2022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750,00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22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N-SD.412.22.1.2022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500,00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23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N-SD.412.23.1.2022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700,00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24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N-SD.412.24.1.2022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700,00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N-SD.412.25.1.2022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800,00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26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N-SD.412.26.1.2022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27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N-SD.412.27.1.2022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28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N-SD.412.28.1.2022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900,00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29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N-SD.412.29.1.2022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lastRenderedPageBreak/>
              <w:t>30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N-SD.412.30.1.2022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31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N-SD.412.31.1.2022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32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N-SD.412.32.1.2022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800,00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33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N-SD.412.33.1.2022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700,00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34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N-SD.412.34.1.2022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35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N-SD.412.35.1.2022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839,00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36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N-SD.412.36.1.2022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400,00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37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N-SD.412.37.1.2022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221,00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38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N-SD.412.38.1.2022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39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N-SD.412.39.1.2022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40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N-SD.412.40.1.2022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4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550,00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41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N-SD.412.41.1.2022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4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550,00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42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N-SD.412.42.1.2022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43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N-SD.412.43.1.2022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44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N-SD.412.44.1.2022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45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N-SD.412.45.1.2022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46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N-SD.412.46.1.2022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600,00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47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N-SD.412.47.1.2022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600,00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48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N-SD.412.48.1.2022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49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N-SD.412.49.1.2022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853,00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50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N-SD.412.50.1.2022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6F175E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5C78B5"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51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N-SD.412.51.1.2022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52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N-SD.412.52.1.2022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53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N-SD.412.53.1.2022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951,00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54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N-SD.412.54.1.2022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700,00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55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N-SD.412.55.1.2022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56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N-SD.412.56.1.2022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57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N-SD.412.57.1.2022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58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N-SD.412.58.1.2022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59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N-SD.412.59.1.2022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450,00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60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N-SD.412.60.1.2022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6F175E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5C78B5"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603,00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61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N-SD.412.61.1.2022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62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N-SD.412.62.1.2022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600,00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63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N-SD.412.63.1.2022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670,00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64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N-SD.412.64.1.2022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65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N-SD.412.65.1.2022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66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N-SD.412.66.1.2022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650,00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67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N-SD.412.67.1.2022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lastRenderedPageBreak/>
              <w:t>68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N-SD.412.68.1.2022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700,00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69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N-SD.412.69.1.2022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70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N-SD.412.70.1.2022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800,00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71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N-SD.412.71.1.2022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800,00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72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N-SD.412.72.1.2022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950,00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73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N-SD.412.73.1.2022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900,00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74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N-SD.412.74.1.2022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900,00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75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N-SD.412.75.1.2022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450,00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76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N-SD.412.76.1.2022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650,00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77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N-SD.412.77.1.2022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78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N-SD.412.78.1.2022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79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N-SD.412.79.1.2022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5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80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N-SD.412.80.1.2022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81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N-SD.412.81.1.2022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82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N-SD.412.82.1.2022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83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N-SD.412.83.1.2022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900,00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84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N-SD.412.84.1.2022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4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85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N-SD.412.85.1.2022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86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N-SD.412.86.1.2022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400,00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87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N-SD.412.87.1.2022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88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N-SD.412.88.1.2022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950,00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89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N-SD.412.89.1.2022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650,00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90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N-SD.412.90.1.2022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600,00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91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N-SD.412.91.1.2022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725,00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92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N-SD.412.92.1.2022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375,00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93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N-SD.412.93.1.2022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94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N-SD.412.94.1.2022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95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N-SD.412.95.1.2022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96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N-SD.412.96.1.2022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068,00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97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N-SD.412.97.1.2022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98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N-SD.412.98.1.2022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550,00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99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N-SD.412.99.1.2022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 w:rsidR="006F17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164,00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100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N-SD.412.100.1.2022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400,00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101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N-SD.412.101.1.2022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400,00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102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N-SD.412.102.1.2022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550,00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103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N-SD.412.103.1.2022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104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N-SD.412.104.1.2022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400,00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105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N-SD.412.105.1.2022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450,00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lastRenderedPageBreak/>
              <w:t>106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N-SD.412.106.1.2022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600,00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107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N-SD.412.107.1.2022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450,00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108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N-SD.412.108.1.2022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109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N-SD.412.109.1.2022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301,00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110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N-SD.412.110.1.2022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050,00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111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N-SD.412.111.1.2022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400,00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112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N-SD.412.112.1.2022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400,00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113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N-SD.412.113.1.2022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000,00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114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N-SD.412.114.1.2022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115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N-SD.412.115.1.2022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500,00</w:t>
            </w:r>
          </w:p>
        </w:tc>
      </w:tr>
      <w:tr w:rsidR="005C78B5" w:rsidRPr="005C78B5" w:rsidTr="005C78B5">
        <w:trPr>
          <w:trHeight w:val="315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116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N-SD.412.116.1.2022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8B5" w:rsidRPr="005C78B5" w:rsidRDefault="005C78B5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C78B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850,00</w:t>
            </w:r>
          </w:p>
        </w:tc>
      </w:tr>
      <w:tr w:rsidR="00EF4A1A" w:rsidRPr="005C78B5" w:rsidTr="00817974">
        <w:trPr>
          <w:trHeight w:val="315"/>
          <w:jc w:val="center"/>
        </w:trPr>
        <w:tc>
          <w:tcPr>
            <w:tcW w:w="3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4A1A" w:rsidRPr="00EF4A1A" w:rsidRDefault="00EF4A1A" w:rsidP="00EF4A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  <w:lang w:eastAsia="pl-PL"/>
              </w:rPr>
            </w:pPr>
            <w:r w:rsidRPr="00EF4A1A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  <w:lang w:eastAsia="pl-PL"/>
              </w:rPr>
              <w:t>RAZEM: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4A1A" w:rsidRPr="00EF4A1A" w:rsidRDefault="00EF4A1A" w:rsidP="005C7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EF4A1A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  <w:t>200 000,00</w:t>
            </w:r>
          </w:p>
        </w:tc>
      </w:tr>
    </w:tbl>
    <w:p w:rsidR="005C78B5" w:rsidRPr="00EF4A1A" w:rsidRDefault="005C78B5"/>
    <w:p w:rsidR="00EF4A1A" w:rsidRDefault="00EF4A1A" w:rsidP="00EF4A1A">
      <w:pPr>
        <w:spacing w:after="0" w:line="240" w:lineRule="auto"/>
      </w:pPr>
      <w:r>
        <w:t>Sporządziła wykaz:</w:t>
      </w:r>
    </w:p>
    <w:p w:rsidR="00EF4A1A" w:rsidRPr="00EF4A1A" w:rsidRDefault="00EF4A1A" w:rsidP="00EF4A1A">
      <w:pPr>
        <w:spacing w:after="0" w:line="240" w:lineRule="auto"/>
      </w:pPr>
      <w:r>
        <w:t>mgr Irena Baranowska</w:t>
      </w:r>
    </w:p>
    <w:p w:rsidR="00EF4A1A" w:rsidRPr="00EF4A1A" w:rsidRDefault="00EF4A1A"/>
    <w:p w:rsidR="00EF4A1A" w:rsidRDefault="00EF4A1A" w:rsidP="00EF4A1A">
      <w:pPr>
        <w:jc w:val="right"/>
        <w:rPr>
          <w:color w:val="FFFFFF" w:themeColor="background1"/>
          <w14:textFill>
            <w14:noFill/>
          </w14:textFill>
        </w:rPr>
      </w:pPr>
      <w:bookmarkStart w:id="0" w:name="_GoBack"/>
      <w:r>
        <w:rPr>
          <w:noProof/>
          <w:color w:val="FFFFFF" w:themeColor="background1"/>
          <w:lang w:eastAsia="pl-PL"/>
        </w:rPr>
        <w:drawing>
          <wp:inline distT="0" distB="0" distL="0" distR="0" wp14:anchorId="5E88E70F" wp14:editId="45151376">
            <wp:extent cx="2016000" cy="1439820"/>
            <wp:effectExtent l="0" t="0" r="3810" b="8255"/>
            <wp:docPr id="1" name="Obraz 1" descr="\\uszedu\Home\kosciuczykw\Downloads\Zrzut ekranu 2021-11-8 o 14.09.11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zedu\Home\kosciuczykw\Downloads\Zrzut ekranu 2021-11-8 o 14.09.11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4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F4A1A" w:rsidRDefault="00EF4A1A" w:rsidP="00EF4A1A">
      <w:pPr>
        <w:jc w:val="right"/>
        <w:rPr>
          <w:color w:val="FFFFFF" w:themeColor="background1"/>
          <w14:textFill>
            <w14:noFill/>
          </w14:textFill>
        </w:rPr>
      </w:pPr>
    </w:p>
    <w:p w:rsidR="00EF4A1A" w:rsidRDefault="00EF4A1A">
      <w:pPr>
        <w:rPr>
          <w:color w:val="FFFFFF" w:themeColor="background1"/>
          <w14:textFill>
            <w14:noFill/>
          </w14:textFill>
        </w:rPr>
      </w:pPr>
    </w:p>
    <w:p w:rsidR="00EF4A1A" w:rsidRDefault="00EF4A1A">
      <w:pPr>
        <w:rPr>
          <w:color w:val="FFFFFF" w:themeColor="background1"/>
          <w14:textFill>
            <w14:noFill/>
          </w14:textFill>
        </w:rPr>
      </w:pPr>
    </w:p>
    <w:p w:rsidR="00EF4A1A" w:rsidRDefault="00EF4A1A">
      <w:pPr>
        <w:rPr>
          <w:color w:val="FFFFFF" w:themeColor="background1"/>
          <w14:textFill>
            <w14:noFill/>
          </w14:textFill>
        </w:rPr>
      </w:pPr>
    </w:p>
    <w:p w:rsidR="00EF4A1A" w:rsidRDefault="00EF4A1A">
      <w:pPr>
        <w:rPr>
          <w:color w:val="FFFFFF" w:themeColor="background1"/>
          <w14:textFill>
            <w14:noFill/>
          </w14:textFill>
        </w:rPr>
      </w:pPr>
    </w:p>
    <w:p w:rsidR="00EF4A1A" w:rsidRDefault="00EF4A1A">
      <w:pPr>
        <w:rPr>
          <w:color w:val="FFFFFF" w:themeColor="background1"/>
          <w14:textFill>
            <w14:noFill/>
          </w14:textFill>
        </w:rPr>
      </w:pPr>
    </w:p>
    <w:p w:rsidR="00EF4A1A" w:rsidRDefault="00EF4A1A">
      <w:pPr>
        <w:rPr>
          <w:color w:val="FFFFFF" w:themeColor="background1"/>
          <w14:textFill>
            <w14:noFill/>
          </w14:textFill>
        </w:rPr>
      </w:pPr>
    </w:p>
    <w:p w:rsidR="00EF4A1A" w:rsidRDefault="00EF4A1A">
      <w:pPr>
        <w:rPr>
          <w:color w:val="FFFFFF" w:themeColor="background1"/>
          <w14:textFill>
            <w14:noFill/>
          </w14:textFill>
        </w:rPr>
      </w:pPr>
    </w:p>
    <w:p w:rsidR="00EF4A1A" w:rsidRDefault="00EF4A1A">
      <w:pPr>
        <w:rPr>
          <w:color w:val="FFFFFF" w:themeColor="background1"/>
          <w14:textFill>
            <w14:noFill/>
          </w14:textFill>
        </w:rPr>
      </w:pPr>
    </w:p>
    <w:p w:rsidR="00EF4A1A" w:rsidRDefault="00EF4A1A">
      <w:pPr>
        <w:rPr>
          <w:color w:val="FFFFFF" w:themeColor="background1"/>
          <w14:textFill>
            <w14:noFill/>
          </w14:textFill>
        </w:rPr>
      </w:pPr>
    </w:p>
    <w:p w:rsidR="00EF4A1A" w:rsidRDefault="00EF4A1A">
      <w:pPr>
        <w:rPr>
          <w:color w:val="FFFFFF" w:themeColor="background1"/>
          <w14:textFill>
            <w14:noFill/>
          </w14:textFill>
        </w:rPr>
      </w:pPr>
    </w:p>
    <w:p w:rsidR="00EF4A1A" w:rsidRDefault="00EF4A1A">
      <w:pPr>
        <w:rPr>
          <w:color w:val="FFFFFF" w:themeColor="background1"/>
          <w14:textFill>
            <w14:noFill/>
          </w14:textFill>
        </w:rPr>
      </w:pPr>
    </w:p>
    <w:sectPr w:rsidR="00EF4A1A" w:rsidSect="00840D84">
      <w:headerReference w:type="default" r:id="rId9"/>
      <w:footerReference w:type="default" r:id="rId10"/>
      <w:pgSz w:w="11906" w:h="16838" w:code="9"/>
      <w:pgMar w:top="1843" w:right="1418" w:bottom="992" w:left="1418" w:header="425" w:footer="425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75E" w:rsidRDefault="006F175E" w:rsidP="00492332">
      <w:pPr>
        <w:spacing w:after="0" w:line="240" w:lineRule="auto"/>
      </w:pPr>
      <w:r>
        <w:separator/>
      </w:r>
    </w:p>
  </w:endnote>
  <w:endnote w:type="continuationSeparator" w:id="0">
    <w:p w:rsidR="006F175E" w:rsidRDefault="006F175E" w:rsidP="00492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75E" w:rsidRPr="00492332" w:rsidRDefault="006F175E" w:rsidP="00840D84">
    <w:pPr>
      <w:tabs>
        <w:tab w:val="right" w:pos="9070"/>
      </w:tabs>
      <w:spacing w:after="0" w:line="240" w:lineRule="auto"/>
      <w:rPr>
        <w:rFonts w:ascii="Palatino Linotype" w:hAnsi="Palatino Linotype"/>
        <w:color w:val="A6A6A6" w:themeColor="background1" w:themeShade="A6"/>
        <w:sz w:val="18"/>
        <w:szCs w:val="18"/>
      </w:rPr>
    </w:pPr>
    <w:r w:rsidRPr="00492332">
      <w:rPr>
        <w:rFonts w:ascii="Palatino Linotype" w:hAnsi="Palatino Linotype"/>
        <w:noProof/>
        <w:color w:val="A6A6A6" w:themeColor="background1" w:themeShade="A6"/>
        <w:sz w:val="18"/>
        <w:szCs w:val="18"/>
        <w:lang w:eastAsia="pl-PL"/>
      </w:rPr>
      <w:drawing>
        <wp:anchor distT="0" distB="0" distL="114300" distR="114300" simplePos="0" relativeHeight="251659264" behindDoc="1" locked="0" layoutInCell="1" allowOverlap="1" wp14:anchorId="47C0C325" wp14:editId="3FAC4D03">
          <wp:simplePos x="0" y="0"/>
          <wp:positionH relativeFrom="column">
            <wp:posOffset>-892942</wp:posOffset>
          </wp:positionH>
          <wp:positionV relativeFrom="paragraph">
            <wp:posOffset>-2615021</wp:posOffset>
          </wp:positionV>
          <wp:extent cx="7589315" cy="2766293"/>
          <wp:effectExtent l="0" t="0" r="0" b="0"/>
          <wp:wrapNone/>
          <wp:docPr id="9" name="Obraz 12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C5BE52-9879-41AC-8475-5EE5C8FF6BB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2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C5BE52-9879-41AC-8475-5EE5C8FF6BB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alphaModFix amt="24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315" cy="27662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alatino Linotype" w:hAnsi="Palatino Linotype"/>
        <w:noProof/>
        <w:color w:val="FFFFFF" w:themeColor="background1"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849276" wp14:editId="607F4871">
              <wp:simplePos x="0" y="0"/>
              <wp:positionH relativeFrom="column">
                <wp:posOffset>-919382</wp:posOffset>
              </wp:positionH>
              <wp:positionV relativeFrom="paragraph">
                <wp:posOffset>151479</wp:posOffset>
              </wp:positionV>
              <wp:extent cx="7589993" cy="0"/>
              <wp:effectExtent l="0" t="0" r="0" b="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9993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y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2.4pt,11.95pt" to="525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" strokecolor="#d8d8d8 [2732]" strokeweight="1pt">
              <v:stroke joinstyle="miter"/>
            </v:line>
          </w:pict>
        </mc:Fallback>
      </mc:AlternateContent>
    </w:r>
    <w:r>
      <w:rPr>
        <w:rFonts w:ascii="Palatino Linotype" w:hAnsi="Palatino Linotype"/>
        <w:color w:val="A6A6A6" w:themeColor="background1" w:themeShade="A6"/>
        <w:sz w:val="18"/>
        <w:szCs w:val="18"/>
      </w:rPr>
      <w:tab/>
    </w:r>
  </w:p>
  <w:p w:rsidR="006F175E" w:rsidRPr="00492332" w:rsidRDefault="006F175E" w:rsidP="00492332">
    <w:pPr>
      <w:spacing w:before="60" w:after="0" w:line="240" w:lineRule="auto"/>
      <w:jc w:val="center"/>
      <w:rPr>
        <w:rFonts w:ascii="Palatino Linotype" w:hAnsi="Palatino Linotype"/>
        <w:color w:val="A6A6A6" w:themeColor="background1" w:themeShade="A6"/>
        <w:sz w:val="18"/>
        <w:szCs w:val="18"/>
      </w:rPr>
    </w:pPr>
    <w:r w:rsidRPr="00492332">
      <w:rPr>
        <w:rFonts w:ascii="Palatino Linotype" w:hAnsi="Palatino Linotype"/>
        <w:color w:val="A6A6A6" w:themeColor="background1" w:themeShade="A6"/>
        <w:sz w:val="18"/>
        <w:szCs w:val="18"/>
      </w:rPr>
      <w:t>ul. Mickiewicza 16, 70-383 Szczecin, tel. 91 444-25-12, 91 444-25-13</w:t>
    </w:r>
  </w:p>
  <w:p w:rsidR="006F175E" w:rsidRPr="00492332" w:rsidRDefault="006F175E" w:rsidP="00492332">
    <w:pPr>
      <w:spacing w:after="0" w:line="240" w:lineRule="auto"/>
      <w:jc w:val="center"/>
      <w:rPr>
        <w:rFonts w:ascii="Palatino Linotype" w:hAnsi="Palatino Linotype"/>
        <w:color w:val="A6A6A6" w:themeColor="background1" w:themeShade="A6"/>
        <w:sz w:val="18"/>
        <w:szCs w:val="18"/>
      </w:rPr>
    </w:pPr>
    <w:r w:rsidRPr="00492332">
      <w:rPr>
        <w:rFonts w:ascii="Palatino Linotype" w:hAnsi="Palatino Linotype"/>
        <w:color w:val="A6A6A6" w:themeColor="background1" w:themeShade="A6"/>
        <w:sz w:val="18"/>
        <w:szCs w:val="18"/>
      </w:rPr>
      <w:t>www.szkoladoktorska.usz.edu.pl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75E" w:rsidRDefault="006F175E" w:rsidP="00492332">
      <w:pPr>
        <w:spacing w:after="0" w:line="240" w:lineRule="auto"/>
      </w:pPr>
      <w:r>
        <w:separator/>
      </w:r>
    </w:p>
  </w:footnote>
  <w:footnote w:type="continuationSeparator" w:id="0">
    <w:p w:rsidR="006F175E" w:rsidRDefault="006F175E" w:rsidP="00492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75E" w:rsidRDefault="006F175E" w:rsidP="00274BE5">
    <w:pPr>
      <w:pStyle w:val="Nagwek"/>
      <w:tabs>
        <w:tab w:val="clear" w:pos="4536"/>
        <w:tab w:val="clear" w:pos="9072"/>
        <w:tab w:val="left" w:pos="2578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927599E" wp14:editId="20A9AD32">
          <wp:simplePos x="0" y="0"/>
          <wp:positionH relativeFrom="column">
            <wp:posOffset>-618859</wp:posOffset>
          </wp:positionH>
          <wp:positionV relativeFrom="paragraph">
            <wp:posOffset>-26445</wp:posOffset>
          </wp:positionV>
          <wp:extent cx="3372766" cy="1130969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2766" cy="1130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332"/>
    <w:rsid w:val="00066D90"/>
    <w:rsid w:val="000C112B"/>
    <w:rsid w:val="00204BEF"/>
    <w:rsid w:val="00274BE5"/>
    <w:rsid w:val="0031038F"/>
    <w:rsid w:val="00395EF5"/>
    <w:rsid w:val="003A6EFF"/>
    <w:rsid w:val="00492332"/>
    <w:rsid w:val="005C78B5"/>
    <w:rsid w:val="005E7116"/>
    <w:rsid w:val="006F175E"/>
    <w:rsid w:val="007049D5"/>
    <w:rsid w:val="007737EA"/>
    <w:rsid w:val="00840D84"/>
    <w:rsid w:val="00985DF8"/>
    <w:rsid w:val="00B2750F"/>
    <w:rsid w:val="00B3132E"/>
    <w:rsid w:val="00B67864"/>
    <w:rsid w:val="00BC03B6"/>
    <w:rsid w:val="00BD7BDC"/>
    <w:rsid w:val="00CC7DD0"/>
    <w:rsid w:val="00D61D0F"/>
    <w:rsid w:val="00EF4A1A"/>
    <w:rsid w:val="00F048A1"/>
    <w:rsid w:val="00FA2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92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332"/>
  </w:style>
  <w:style w:type="paragraph" w:styleId="Stopka">
    <w:name w:val="footer"/>
    <w:basedOn w:val="Normalny"/>
    <w:link w:val="StopkaZnak"/>
    <w:uiPriority w:val="99"/>
    <w:unhideWhenUsed/>
    <w:rsid w:val="00492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332"/>
  </w:style>
  <w:style w:type="paragraph" w:styleId="Tekstdymka">
    <w:name w:val="Balloon Text"/>
    <w:basedOn w:val="Normalny"/>
    <w:link w:val="TekstdymkaZnak"/>
    <w:uiPriority w:val="99"/>
    <w:semiHidden/>
    <w:unhideWhenUsed/>
    <w:rsid w:val="006F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1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92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332"/>
  </w:style>
  <w:style w:type="paragraph" w:styleId="Stopka">
    <w:name w:val="footer"/>
    <w:basedOn w:val="Normalny"/>
    <w:link w:val="StopkaZnak"/>
    <w:uiPriority w:val="99"/>
    <w:unhideWhenUsed/>
    <w:rsid w:val="00492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332"/>
  </w:style>
  <w:style w:type="paragraph" w:styleId="Tekstdymka">
    <w:name w:val="Balloon Text"/>
    <w:basedOn w:val="Normalny"/>
    <w:link w:val="TekstdymkaZnak"/>
    <w:uiPriority w:val="99"/>
    <w:semiHidden/>
    <w:unhideWhenUsed/>
    <w:rsid w:val="006F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17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3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D3B22-082D-4171-AF53-9FE6F5289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6F3B83A</Template>
  <TotalTime>1</TotalTime>
  <Pages>4</Pages>
  <Words>560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Unwersytet Szczeciński</Company>
  <LinksUpToDate>false</LinksUpToDate>
  <CharactersWithSpaces>3914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 Hrynkiewicz</dc:creator>
  <cp:lastModifiedBy>Wiła Kościuczyk</cp:lastModifiedBy>
  <cp:revision>2</cp:revision>
  <cp:lastPrinted>2022-03-30T10:47:00Z</cp:lastPrinted>
  <dcterms:created xsi:type="dcterms:W3CDTF">2022-03-30T11:22:00Z</dcterms:created>
  <dcterms:modified xsi:type="dcterms:W3CDTF">2022-03-30T11:22:00Z</dcterms:modified>
</cp:coreProperties>
</file>