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287D" w14:textId="77777777" w:rsidR="00AE3C65" w:rsidRDefault="009E4A0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List of </w:t>
      </w:r>
      <w:proofErr w:type="spellStart"/>
      <w:r>
        <w:rPr>
          <w:rFonts w:cstheme="minorHAnsi"/>
          <w:b/>
          <w:sz w:val="28"/>
          <w:szCs w:val="28"/>
        </w:rPr>
        <w:t>academic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teachers</w:t>
      </w:r>
      <w:proofErr w:type="spellEnd"/>
      <w:r>
        <w:rPr>
          <w:rFonts w:cstheme="minorHAnsi"/>
          <w:b/>
          <w:sz w:val="28"/>
          <w:szCs w:val="28"/>
        </w:rPr>
        <w:t xml:space="preserve">  </w:t>
      </w:r>
      <w:proofErr w:type="spellStart"/>
      <w:r>
        <w:rPr>
          <w:rFonts w:cstheme="minorHAnsi"/>
          <w:b/>
          <w:sz w:val="28"/>
          <w:szCs w:val="28"/>
        </w:rPr>
        <w:t>who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may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become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supervisors</w:t>
      </w:r>
      <w:proofErr w:type="spellEnd"/>
      <w:r>
        <w:rPr>
          <w:rFonts w:cstheme="minorHAnsi"/>
          <w:b/>
          <w:sz w:val="28"/>
          <w:szCs w:val="28"/>
        </w:rPr>
        <w:t xml:space="preserve"> in the </w:t>
      </w:r>
      <w:proofErr w:type="spellStart"/>
      <w:r>
        <w:rPr>
          <w:rFonts w:cstheme="minorHAnsi"/>
          <w:b/>
          <w:sz w:val="28"/>
          <w:szCs w:val="28"/>
        </w:rPr>
        <w:t>Doctoral</w:t>
      </w:r>
      <w:proofErr w:type="spellEnd"/>
      <w:r>
        <w:rPr>
          <w:rFonts w:cstheme="minorHAnsi"/>
          <w:b/>
          <w:sz w:val="28"/>
          <w:szCs w:val="28"/>
        </w:rPr>
        <w:t xml:space="preserve"> School  of the University of Szczecin</w:t>
      </w:r>
    </w:p>
    <w:p w14:paraId="33E2F2C4" w14:textId="77777777" w:rsidR="00AE3C65" w:rsidRDefault="009E4A0D">
      <w:pPr>
        <w:rPr>
          <w:rFonts w:cstheme="minorHAnsi"/>
          <w:b/>
          <w:sz w:val="28"/>
          <w:szCs w:val="28"/>
        </w:rPr>
      </w:pPr>
      <w:r>
        <w:rPr>
          <w:rFonts w:cstheme="minorHAnsi"/>
        </w:rPr>
        <w:t xml:space="preserve">Field:  Natural </w:t>
      </w:r>
      <w:proofErr w:type="spellStart"/>
      <w:r>
        <w:rPr>
          <w:rFonts w:cstheme="minorHAnsi"/>
        </w:rPr>
        <w:t>sciences</w:t>
      </w:r>
      <w:proofErr w:type="spellEnd"/>
    </w:p>
    <w:p w14:paraId="24881B40" w14:textId="77777777" w:rsidR="00AE3C65" w:rsidRDefault="009E4A0D">
      <w:pPr>
        <w:rPr>
          <w:rFonts w:cstheme="minorHAnsi"/>
        </w:rPr>
      </w:pPr>
      <w:proofErr w:type="spellStart"/>
      <w:r>
        <w:rPr>
          <w:rFonts w:cstheme="minorHAnsi"/>
        </w:rPr>
        <w:t>Discipline</w:t>
      </w:r>
      <w:proofErr w:type="spellEnd"/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biological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sciences</w:t>
      </w:r>
      <w:proofErr w:type="spellEnd"/>
    </w:p>
    <w:tbl>
      <w:tblPr>
        <w:tblStyle w:val="Tabela-Siatka"/>
        <w:tblW w:w="1565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4"/>
        <w:gridCol w:w="1704"/>
        <w:gridCol w:w="3540"/>
        <w:gridCol w:w="1416"/>
        <w:gridCol w:w="2124"/>
        <w:gridCol w:w="4270"/>
      </w:tblGrid>
      <w:tr w:rsidR="00AE3C65" w14:paraId="14567C12" w14:textId="77777777">
        <w:trPr>
          <w:jc w:val="center"/>
        </w:trPr>
        <w:tc>
          <w:tcPr>
            <w:tcW w:w="2604" w:type="dxa"/>
            <w:vAlign w:val="center"/>
          </w:tcPr>
          <w:p w14:paraId="148A3C1F" w14:textId="77777777" w:rsidR="00AE3C65" w:rsidRDefault="009E4A0D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eastAsia="Calibri" w:cstheme="minorHAnsi"/>
                <w:b/>
              </w:rPr>
              <w:t>Name</w:t>
            </w:r>
            <w:proofErr w:type="spellEnd"/>
            <w:r>
              <w:rPr>
                <w:rFonts w:eastAsia="Calibri" w:cstheme="minorHAnsi"/>
                <w:b/>
              </w:rPr>
              <w:t xml:space="preserve"> and </w:t>
            </w:r>
            <w:proofErr w:type="spellStart"/>
            <w:r>
              <w:rPr>
                <w:rFonts w:eastAsia="Calibri" w:cstheme="minorHAnsi"/>
                <w:b/>
              </w:rPr>
              <w:t>surname</w:t>
            </w:r>
            <w:proofErr w:type="spellEnd"/>
            <w:r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14:paraId="16312AE2" w14:textId="77777777" w:rsidR="00AE3C65" w:rsidRDefault="009E4A0D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eastAsia="Calibri" w:cstheme="minorHAnsi"/>
                <w:b/>
              </w:rPr>
              <w:t>Degree</w:t>
            </w:r>
            <w:proofErr w:type="spellEnd"/>
          </w:p>
        </w:tc>
        <w:tc>
          <w:tcPr>
            <w:tcW w:w="3540" w:type="dxa"/>
            <w:vAlign w:val="center"/>
          </w:tcPr>
          <w:p w14:paraId="7746EDB9" w14:textId="77777777" w:rsidR="00AE3C65" w:rsidRDefault="009E4A0D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e-mail</w:t>
            </w:r>
          </w:p>
        </w:tc>
        <w:tc>
          <w:tcPr>
            <w:tcW w:w="1416" w:type="dxa"/>
            <w:vAlign w:val="center"/>
          </w:tcPr>
          <w:p w14:paraId="771AD94D" w14:textId="77777777" w:rsidR="00AE3C65" w:rsidRDefault="009E4A0D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eastAsia="Calibri" w:cstheme="minorHAnsi"/>
                <w:b/>
              </w:rPr>
              <w:t>phone</w:t>
            </w:r>
            <w:proofErr w:type="spellEnd"/>
            <w:r>
              <w:rPr>
                <w:rFonts w:eastAsia="Calibri" w:cstheme="minorHAnsi"/>
                <w:b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</w:rPr>
              <w:t>number</w:t>
            </w:r>
            <w:proofErr w:type="spellEnd"/>
          </w:p>
        </w:tc>
        <w:tc>
          <w:tcPr>
            <w:tcW w:w="2124" w:type="dxa"/>
            <w:vAlign w:val="center"/>
          </w:tcPr>
          <w:p w14:paraId="5C0F4BFE" w14:textId="77777777" w:rsidR="00AE3C65" w:rsidRDefault="009E4A0D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</w:rPr>
              <w:t>Address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: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Floor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/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room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numbe</w:t>
            </w:r>
            <w:proofErr w:type="spellEnd"/>
          </w:p>
        </w:tc>
        <w:tc>
          <w:tcPr>
            <w:tcW w:w="4270" w:type="dxa"/>
            <w:vAlign w:val="center"/>
          </w:tcPr>
          <w:p w14:paraId="51E33433" w14:textId="77777777" w:rsidR="00AE3C65" w:rsidRDefault="009E4A0D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</w:rPr>
              <w:t>academic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interests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scientific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interests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keyword</w:t>
            </w:r>
            <w:proofErr w:type="spellEnd"/>
          </w:p>
        </w:tc>
      </w:tr>
      <w:tr w:rsidR="00AE3C65" w14:paraId="5483D632" w14:textId="77777777">
        <w:trPr>
          <w:jc w:val="center"/>
        </w:trPr>
        <w:tc>
          <w:tcPr>
            <w:tcW w:w="2604" w:type="dxa"/>
            <w:shd w:val="clear" w:color="auto" w:fill="auto"/>
          </w:tcPr>
          <w:p w14:paraId="54E27576" w14:textId="77777777" w:rsidR="00AE3C65" w:rsidRDefault="009E4A0D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Robert Czerniawski  </w:t>
            </w:r>
          </w:p>
          <w:p w14:paraId="0EC10F2E" w14:textId="77777777" w:rsidR="00AE3C65" w:rsidRDefault="00AE3C65">
            <w:pPr>
              <w:spacing w:after="0" w:line="360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704" w:type="dxa"/>
            <w:shd w:val="clear" w:color="auto" w:fill="auto"/>
          </w:tcPr>
          <w:p w14:paraId="1F700CFD" w14:textId="77777777" w:rsidR="00AE3C65" w:rsidRDefault="009E4A0D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Professor</w:t>
            </w:r>
            <w:proofErr w:type="spellEnd"/>
          </w:p>
        </w:tc>
        <w:tc>
          <w:tcPr>
            <w:tcW w:w="3540" w:type="dxa"/>
          </w:tcPr>
          <w:p w14:paraId="28AEFF02" w14:textId="77777777" w:rsidR="00AE3C65" w:rsidRDefault="009E4A0D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robert.czerniawski@usz.edu.pl</w:t>
            </w:r>
          </w:p>
        </w:tc>
        <w:tc>
          <w:tcPr>
            <w:tcW w:w="1416" w:type="dxa"/>
          </w:tcPr>
          <w:p w14:paraId="5C79B2F0" w14:textId="77777777" w:rsidR="00AE3C65" w:rsidRDefault="009E4A0D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91 444 1624</w:t>
            </w:r>
          </w:p>
        </w:tc>
        <w:tc>
          <w:tcPr>
            <w:tcW w:w="2124" w:type="dxa"/>
          </w:tcPr>
          <w:p w14:paraId="43D27867" w14:textId="77777777" w:rsidR="00AE3C65" w:rsidRDefault="009E4A0D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Felczaka 3c, </w:t>
            </w:r>
            <w:proofErr w:type="spellStart"/>
            <w:r>
              <w:rPr>
                <w:rFonts w:eastAsia="Calibri"/>
                <w:color w:val="000000"/>
              </w:rPr>
              <w:t>room</w:t>
            </w:r>
            <w:proofErr w:type="spellEnd"/>
            <w:r>
              <w:rPr>
                <w:rFonts w:eastAsia="Calibri"/>
                <w:color w:val="000000"/>
              </w:rPr>
              <w:t xml:space="preserve"> 201</w:t>
            </w:r>
          </w:p>
        </w:tc>
        <w:tc>
          <w:tcPr>
            <w:tcW w:w="4270" w:type="dxa"/>
            <w:shd w:val="clear" w:color="auto" w:fill="auto"/>
          </w:tcPr>
          <w:p w14:paraId="7C61F1BD" w14:textId="77777777" w:rsidR="00AE3C65" w:rsidRDefault="009E4A0D">
            <w:pPr>
              <w:pStyle w:val="Tekstwstpniesformatowany"/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bookmarkStart w:id="0" w:name="tw-target-text"/>
            <w:bookmarkEnd w:id="0"/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Hydrobiology, ecology of waters, zooplankton of flowing waters, ichthyology, water protection</w:t>
            </w:r>
          </w:p>
        </w:tc>
      </w:tr>
      <w:tr w:rsidR="00AE3C65" w14:paraId="41B9608D" w14:textId="77777777">
        <w:trPr>
          <w:jc w:val="center"/>
        </w:trPr>
        <w:tc>
          <w:tcPr>
            <w:tcW w:w="2604" w:type="dxa"/>
            <w:tcBorders>
              <w:top w:val="nil"/>
            </w:tcBorders>
            <w:shd w:val="clear" w:color="auto" w:fill="auto"/>
          </w:tcPr>
          <w:p w14:paraId="60BD23CA" w14:textId="77777777" w:rsidR="00AE3C65" w:rsidRDefault="009E4A0D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Katarzyna </w:t>
            </w:r>
          </w:p>
          <w:p w14:paraId="5312DE3D" w14:textId="77777777" w:rsidR="00AE3C65" w:rsidRDefault="009E4A0D">
            <w:pPr>
              <w:pStyle w:val="Tekstpodstawowy"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Dziewulska 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auto"/>
          </w:tcPr>
          <w:p w14:paraId="15E4AC8B" w14:textId="77777777" w:rsidR="00AE3C65" w:rsidRDefault="009E4A0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eastAsia="Calibri" w:cstheme="minorHAnsi"/>
                <w:color w:val="000000"/>
                <w:lang w:val="en-US"/>
              </w:rPr>
              <w:t>PhD, Assoc. Prof.</w:t>
            </w:r>
          </w:p>
        </w:tc>
        <w:tc>
          <w:tcPr>
            <w:tcW w:w="3540" w:type="dxa"/>
            <w:tcBorders>
              <w:top w:val="nil"/>
            </w:tcBorders>
          </w:tcPr>
          <w:p w14:paraId="00BC16EF" w14:textId="77777777" w:rsidR="00AE3C65" w:rsidRDefault="009E4A0D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katarzyna.dziewulska@usz.edu.pl </w:t>
            </w:r>
          </w:p>
        </w:tc>
        <w:tc>
          <w:tcPr>
            <w:tcW w:w="1416" w:type="dxa"/>
            <w:tcBorders>
              <w:top w:val="nil"/>
            </w:tcBorders>
          </w:tcPr>
          <w:p w14:paraId="4AC87869" w14:textId="77777777" w:rsidR="00AE3C65" w:rsidRDefault="009E4A0D">
            <w:pPr>
              <w:pStyle w:val="Tekstpodstawowy"/>
              <w:spacing w:after="0" w:line="360" w:lineRule="auto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91 444 1619 </w:t>
            </w:r>
          </w:p>
        </w:tc>
        <w:tc>
          <w:tcPr>
            <w:tcW w:w="2124" w:type="dxa"/>
            <w:tcBorders>
              <w:top w:val="nil"/>
            </w:tcBorders>
          </w:tcPr>
          <w:p w14:paraId="07C026B8" w14:textId="77777777" w:rsidR="00AE3C65" w:rsidRDefault="009E4A0D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Felczaka 3c, </w:t>
            </w:r>
            <w:proofErr w:type="spellStart"/>
            <w:r>
              <w:rPr>
                <w:rFonts w:eastAsia="Calibri"/>
                <w:color w:val="000000"/>
              </w:rPr>
              <w:t>room</w:t>
            </w:r>
            <w:proofErr w:type="spellEnd"/>
            <w:r>
              <w:rPr>
                <w:rFonts w:eastAsia="Calibri"/>
                <w:color w:val="000000"/>
              </w:rPr>
              <w:t xml:space="preserve"> 203B</w:t>
            </w:r>
          </w:p>
        </w:tc>
        <w:tc>
          <w:tcPr>
            <w:tcW w:w="4270" w:type="dxa"/>
            <w:tcBorders>
              <w:top w:val="nil"/>
            </w:tcBorders>
            <w:shd w:val="clear" w:color="auto" w:fill="auto"/>
          </w:tcPr>
          <w:p w14:paraId="719A263A" w14:textId="77777777" w:rsidR="00AE3C65" w:rsidRDefault="009E4A0D">
            <w:pPr>
              <w:pStyle w:val="Tekstwstpniesformatowany"/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bookmarkStart w:id="1" w:name="tw-target-text1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CASA - computer aided sperm analysis, fish semen biology,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cryoconservation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, ecotoxicology, spermatogenesis</w:t>
            </w:r>
          </w:p>
        </w:tc>
      </w:tr>
      <w:tr w:rsidR="00AE3C65" w14:paraId="34FAED27" w14:textId="77777777">
        <w:trPr>
          <w:jc w:val="center"/>
        </w:trPr>
        <w:tc>
          <w:tcPr>
            <w:tcW w:w="2604" w:type="dxa"/>
            <w:tcBorders>
              <w:top w:val="nil"/>
            </w:tcBorders>
            <w:shd w:val="clear" w:color="auto" w:fill="auto"/>
          </w:tcPr>
          <w:p w14:paraId="7FB9E732" w14:textId="77777777" w:rsidR="00AE3C65" w:rsidRDefault="009E4A0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Beata </w:t>
            </w:r>
            <w:proofErr w:type="spellStart"/>
            <w:r>
              <w:rPr>
                <w:rFonts w:eastAsia="Calibri" w:cstheme="minorHAnsi"/>
                <w:color w:val="000000"/>
              </w:rPr>
              <w:t>Hukowska-Szematowicz</w:t>
            </w:r>
            <w:proofErr w:type="spellEnd"/>
          </w:p>
        </w:tc>
        <w:tc>
          <w:tcPr>
            <w:tcW w:w="1704" w:type="dxa"/>
            <w:tcBorders>
              <w:top w:val="nil"/>
            </w:tcBorders>
            <w:shd w:val="clear" w:color="auto" w:fill="auto"/>
          </w:tcPr>
          <w:p w14:paraId="19E77189" w14:textId="77777777" w:rsidR="00AE3C65" w:rsidRDefault="009E4A0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eastAsia="Calibri" w:cstheme="minorHAnsi"/>
                <w:color w:val="000000"/>
                <w:lang w:val="en-US"/>
              </w:rPr>
              <w:t>PhD, Assoc. Prof.</w:t>
            </w:r>
          </w:p>
          <w:p w14:paraId="5EFB5EB9" w14:textId="77777777" w:rsidR="00AE3C65" w:rsidRDefault="00AE3C65">
            <w:pPr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</w:p>
        </w:tc>
        <w:tc>
          <w:tcPr>
            <w:tcW w:w="3540" w:type="dxa"/>
            <w:tcBorders>
              <w:top w:val="nil"/>
            </w:tcBorders>
          </w:tcPr>
          <w:p w14:paraId="6C6DC3C2" w14:textId="77777777" w:rsidR="00AE3C65" w:rsidRDefault="009E4A0D">
            <w:pPr>
              <w:spacing w:after="0" w:line="240" w:lineRule="auto"/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beata.hukowska-szematowicz@usz.edu.pl</w:t>
            </w:r>
          </w:p>
        </w:tc>
        <w:tc>
          <w:tcPr>
            <w:tcW w:w="1416" w:type="dxa"/>
            <w:tcBorders>
              <w:top w:val="nil"/>
            </w:tcBorders>
          </w:tcPr>
          <w:p w14:paraId="49FBE08A" w14:textId="77777777" w:rsidR="00AE3C65" w:rsidRDefault="009E4A0D">
            <w:pPr>
              <w:spacing w:after="0" w:line="240" w:lineRule="auto"/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91 444 1592</w:t>
            </w:r>
          </w:p>
        </w:tc>
        <w:tc>
          <w:tcPr>
            <w:tcW w:w="2124" w:type="dxa"/>
            <w:tcBorders>
              <w:top w:val="nil"/>
            </w:tcBorders>
          </w:tcPr>
          <w:p w14:paraId="5EE1D9BC" w14:textId="77777777" w:rsidR="00AE3C65" w:rsidRDefault="009E4A0D">
            <w:pPr>
              <w:spacing w:after="0" w:line="240" w:lineRule="auto"/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Felczaka 3c, </w:t>
            </w:r>
            <w:proofErr w:type="spellStart"/>
            <w:r>
              <w:rPr>
                <w:rFonts w:eastAsia="Calibri"/>
                <w:color w:val="000000"/>
              </w:rPr>
              <w:t>room</w:t>
            </w:r>
            <w:proofErr w:type="spellEnd"/>
            <w:r>
              <w:rPr>
                <w:rFonts w:eastAsia="Calibri"/>
                <w:color w:val="000000"/>
              </w:rPr>
              <w:t xml:space="preserve"> 102B</w:t>
            </w:r>
          </w:p>
        </w:tc>
        <w:tc>
          <w:tcPr>
            <w:tcW w:w="4270" w:type="dxa"/>
            <w:tcBorders>
              <w:top w:val="nil"/>
            </w:tcBorders>
            <w:shd w:val="clear" w:color="auto" w:fill="auto"/>
          </w:tcPr>
          <w:p w14:paraId="196AE5B4" w14:textId="77777777" w:rsidR="00AE3C65" w:rsidRDefault="009E4A0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eastAsia="Calibri" w:cstheme="minorHAnsi"/>
                <w:color w:val="000000"/>
              </w:rPr>
              <w:t>virology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, </w:t>
            </w:r>
            <w:proofErr w:type="spellStart"/>
            <w:r>
              <w:rPr>
                <w:rFonts w:eastAsia="Calibri" w:cstheme="minorHAnsi"/>
                <w:color w:val="000000"/>
              </w:rPr>
              <w:t>immunology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, </w:t>
            </w:r>
            <w:proofErr w:type="spellStart"/>
            <w:r>
              <w:rPr>
                <w:rFonts w:eastAsia="Calibri" w:cstheme="minorHAnsi"/>
                <w:color w:val="000000"/>
              </w:rPr>
              <w:t>molecular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</w:rPr>
              <w:t>biology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, </w:t>
            </w:r>
            <w:proofErr w:type="spellStart"/>
            <w:r>
              <w:rPr>
                <w:rFonts w:eastAsia="Calibri" w:cstheme="minorHAnsi"/>
                <w:color w:val="000000"/>
              </w:rPr>
              <w:t>infectious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</w:rPr>
              <w:t>diseases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of </w:t>
            </w:r>
            <w:proofErr w:type="spellStart"/>
            <w:r>
              <w:rPr>
                <w:rFonts w:eastAsia="Calibri" w:cstheme="minorHAnsi"/>
                <w:color w:val="000000"/>
              </w:rPr>
              <w:t>human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and </w:t>
            </w:r>
            <w:proofErr w:type="spellStart"/>
            <w:r>
              <w:rPr>
                <w:rFonts w:eastAsia="Calibri" w:cstheme="minorHAnsi"/>
                <w:color w:val="000000"/>
              </w:rPr>
              <w:t>animals</w:t>
            </w:r>
            <w:proofErr w:type="spellEnd"/>
          </w:p>
        </w:tc>
      </w:tr>
      <w:tr w:rsidR="00AE3C65" w14:paraId="3938A54F" w14:textId="77777777">
        <w:trPr>
          <w:jc w:val="center"/>
        </w:trPr>
        <w:tc>
          <w:tcPr>
            <w:tcW w:w="2604" w:type="dxa"/>
            <w:shd w:val="clear" w:color="auto" w:fill="auto"/>
          </w:tcPr>
          <w:p w14:paraId="1968C4F1" w14:textId="77777777" w:rsidR="00AE3C65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Łukasz Jankowiak </w:t>
            </w:r>
          </w:p>
          <w:p w14:paraId="635807DF" w14:textId="77777777" w:rsidR="00AE3C65" w:rsidRDefault="00AE3C65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</w:p>
          <w:p w14:paraId="4332EA4D" w14:textId="77777777" w:rsidR="00AE3C65" w:rsidRDefault="00AE3C65">
            <w:pPr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</w:p>
        </w:tc>
        <w:tc>
          <w:tcPr>
            <w:tcW w:w="1704" w:type="dxa"/>
            <w:shd w:val="clear" w:color="auto" w:fill="auto"/>
          </w:tcPr>
          <w:p w14:paraId="13536238" w14:textId="77777777" w:rsidR="00AE3C65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  <w:proofErr w:type="spellStart"/>
            <w:r>
              <w:rPr>
                <w:rFonts w:eastAsia="Calibri" w:cstheme="minorHAnsi"/>
                <w:color w:val="000000"/>
              </w:rPr>
              <w:t>PhD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, </w:t>
            </w:r>
            <w:proofErr w:type="spellStart"/>
            <w:r>
              <w:rPr>
                <w:rFonts w:eastAsia="Calibri" w:cstheme="minorHAnsi"/>
                <w:color w:val="000000"/>
              </w:rPr>
              <w:t>Assoc.Prof</w:t>
            </w:r>
            <w:proofErr w:type="spellEnd"/>
            <w:r>
              <w:rPr>
                <w:rFonts w:eastAsia="Calibri" w:cstheme="minorHAnsi"/>
                <w:color w:val="000000"/>
              </w:rPr>
              <w:t>.</w:t>
            </w:r>
          </w:p>
        </w:tc>
        <w:tc>
          <w:tcPr>
            <w:tcW w:w="3540" w:type="dxa"/>
            <w:shd w:val="clear" w:color="auto" w:fill="auto"/>
          </w:tcPr>
          <w:p w14:paraId="00EBB472" w14:textId="77777777" w:rsidR="00AE3C65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lukasz.jankowiak@usz.edu.pl </w:t>
            </w:r>
          </w:p>
        </w:tc>
        <w:tc>
          <w:tcPr>
            <w:tcW w:w="1416" w:type="dxa"/>
            <w:shd w:val="clear" w:color="auto" w:fill="auto"/>
          </w:tcPr>
          <w:p w14:paraId="6D76326F" w14:textId="77777777" w:rsidR="00AE3C65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91 444 1570</w:t>
            </w:r>
          </w:p>
        </w:tc>
        <w:tc>
          <w:tcPr>
            <w:tcW w:w="2124" w:type="dxa"/>
            <w:shd w:val="clear" w:color="auto" w:fill="auto"/>
          </w:tcPr>
          <w:p w14:paraId="6A79AEEE" w14:textId="77777777" w:rsidR="00AE3C65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Wąska 13, </w:t>
            </w:r>
            <w:proofErr w:type="spellStart"/>
            <w:r>
              <w:rPr>
                <w:rFonts w:eastAsia="Calibri" w:cstheme="minorHAnsi"/>
                <w:color w:val="000000"/>
              </w:rPr>
              <w:t>room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322</w:t>
            </w:r>
          </w:p>
        </w:tc>
        <w:tc>
          <w:tcPr>
            <w:tcW w:w="4270" w:type="dxa"/>
            <w:shd w:val="clear" w:color="auto" w:fill="auto"/>
          </w:tcPr>
          <w:p w14:paraId="5938C756" w14:textId="77777777" w:rsidR="00AE3C65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  <w:proofErr w:type="spellStart"/>
            <w:r>
              <w:rPr>
                <w:rFonts w:eastAsia="Calibri" w:cstheme="minorHAnsi"/>
                <w:color w:val="000000"/>
              </w:rPr>
              <w:t>Ornithology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, </w:t>
            </w:r>
            <w:proofErr w:type="spellStart"/>
            <w:r>
              <w:rPr>
                <w:rFonts w:eastAsia="Calibri" w:cstheme="minorHAnsi"/>
                <w:color w:val="000000"/>
              </w:rPr>
              <w:t>water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</w:rPr>
              <w:t>birds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, </w:t>
            </w:r>
            <w:proofErr w:type="spellStart"/>
            <w:r>
              <w:rPr>
                <w:rFonts w:eastAsia="Calibri" w:cstheme="minorHAnsi"/>
                <w:color w:val="000000"/>
              </w:rPr>
              <w:t>biostatistics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, </w:t>
            </w:r>
            <w:proofErr w:type="spellStart"/>
            <w:r>
              <w:rPr>
                <w:rFonts w:eastAsia="Calibri" w:cstheme="minorHAnsi"/>
                <w:color w:val="000000"/>
              </w:rPr>
              <w:t>behavioural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</w:rPr>
              <w:t>ecology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, </w:t>
            </w:r>
            <w:proofErr w:type="spellStart"/>
            <w:r>
              <w:rPr>
                <w:rFonts w:eastAsia="Calibri" w:cstheme="minorHAnsi"/>
                <w:color w:val="000000"/>
              </w:rPr>
              <w:t>mammalogy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</w:t>
            </w:r>
          </w:p>
          <w:p w14:paraId="72441724" w14:textId="77777777" w:rsidR="00AE3C65" w:rsidRDefault="00AE3C65">
            <w:pPr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</w:p>
        </w:tc>
      </w:tr>
      <w:tr w:rsidR="00AE3C65" w14:paraId="4C636CC2" w14:textId="77777777">
        <w:trPr>
          <w:trHeight w:val="1077"/>
          <w:jc w:val="center"/>
        </w:trPr>
        <w:tc>
          <w:tcPr>
            <w:tcW w:w="2604" w:type="dxa"/>
            <w:shd w:val="clear" w:color="auto" w:fill="auto"/>
          </w:tcPr>
          <w:p w14:paraId="4D2A8A76" w14:textId="77777777" w:rsidR="00AE3C65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Paulina Niedźwiedzka-</w:t>
            </w:r>
          </w:p>
          <w:p w14:paraId="740EA4A2" w14:textId="77777777" w:rsidR="00AE3C65" w:rsidRDefault="009E4A0D">
            <w:pPr>
              <w:pStyle w:val="Tekstpodstawowy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Rystwej</w:t>
            </w:r>
            <w:proofErr w:type="spellEnd"/>
            <w:r>
              <w:rPr>
                <w:color w:val="000000"/>
              </w:rPr>
              <w:t xml:space="preserve">  </w:t>
            </w:r>
          </w:p>
          <w:p w14:paraId="70CEDDE6" w14:textId="77777777" w:rsidR="00AE3C65" w:rsidRDefault="00AE3C65">
            <w:pPr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</w:p>
        </w:tc>
        <w:tc>
          <w:tcPr>
            <w:tcW w:w="1704" w:type="dxa"/>
            <w:shd w:val="clear" w:color="auto" w:fill="auto"/>
          </w:tcPr>
          <w:p w14:paraId="4B23B4EB" w14:textId="77777777" w:rsidR="00AE3C65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  <w:proofErr w:type="spellStart"/>
            <w:r>
              <w:rPr>
                <w:rFonts w:eastAsia="Calibri" w:cstheme="minorHAnsi"/>
                <w:color w:val="000000"/>
              </w:rPr>
              <w:t>PhD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, </w:t>
            </w:r>
            <w:proofErr w:type="spellStart"/>
            <w:r>
              <w:rPr>
                <w:rFonts w:eastAsia="Calibri" w:cstheme="minorHAnsi"/>
                <w:color w:val="000000"/>
              </w:rPr>
              <w:t>Assoc.Prof</w:t>
            </w:r>
            <w:proofErr w:type="spellEnd"/>
            <w:r>
              <w:rPr>
                <w:rFonts w:eastAsia="Calibri" w:cstheme="minorHAnsi"/>
                <w:color w:val="000000"/>
              </w:rPr>
              <w:t>.</w:t>
            </w:r>
          </w:p>
        </w:tc>
        <w:tc>
          <w:tcPr>
            <w:tcW w:w="3540" w:type="dxa"/>
          </w:tcPr>
          <w:p w14:paraId="33E078A8" w14:textId="77777777" w:rsidR="00AE3C65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Paulina.niedzwiedzka-rystwej@usz.edu.pl</w:t>
            </w:r>
          </w:p>
        </w:tc>
        <w:tc>
          <w:tcPr>
            <w:tcW w:w="1416" w:type="dxa"/>
          </w:tcPr>
          <w:p w14:paraId="4581A457" w14:textId="77777777" w:rsidR="00AE3C65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 +48914441593</w:t>
            </w:r>
          </w:p>
        </w:tc>
        <w:tc>
          <w:tcPr>
            <w:tcW w:w="2124" w:type="dxa"/>
          </w:tcPr>
          <w:p w14:paraId="198A793F" w14:textId="77777777" w:rsidR="00AE3C65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Felczaka 3c, </w:t>
            </w:r>
            <w:proofErr w:type="spellStart"/>
            <w:r>
              <w:rPr>
                <w:rFonts w:eastAsia="Calibri" w:cstheme="minorHAnsi"/>
                <w:color w:val="000000"/>
              </w:rPr>
              <w:t>room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113</w:t>
            </w:r>
          </w:p>
        </w:tc>
        <w:tc>
          <w:tcPr>
            <w:tcW w:w="4270" w:type="dxa"/>
            <w:shd w:val="clear" w:color="auto" w:fill="auto"/>
          </w:tcPr>
          <w:p w14:paraId="705A1EFB" w14:textId="77777777" w:rsidR="00AE3C65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  <w:proofErr w:type="spellStart"/>
            <w:r>
              <w:rPr>
                <w:rFonts w:eastAsia="Calibri" w:cstheme="minorHAnsi"/>
                <w:color w:val="000000"/>
              </w:rPr>
              <w:t>Immunology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, </w:t>
            </w:r>
            <w:proofErr w:type="spellStart"/>
            <w:r>
              <w:rPr>
                <w:rFonts w:eastAsia="Calibri" w:cstheme="minorHAnsi"/>
                <w:color w:val="000000"/>
              </w:rPr>
              <w:t>immunobiology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, </w:t>
            </w:r>
            <w:proofErr w:type="spellStart"/>
            <w:r>
              <w:rPr>
                <w:rFonts w:eastAsia="Calibri" w:cstheme="minorHAnsi"/>
                <w:color w:val="000000"/>
              </w:rPr>
              <w:t>immuno-oncology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, </w:t>
            </w:r>
            <w:proofErr w:type="spellStart"/>
            <w:r>
              <w:rPr>
                <w:rFonts w:eastAsia="Calibri" w:cstheme="minorHAnsi"/>
                <w:color w:val="000000"/>
              </w:rPr>
              <w:t>infectious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</w:rPr>
              <w:t>diseases</w:t>
            </w:r>
            <w:proofErr w:type="spellEnd"/>
          </w:p>
        </w:tc>
      </w:tr>
      <w:tr w:rsidR="00AE3C65" w14:paraId="275F83AB" w14:textId="77777777">
        <w:trPr>
          <w:trHeight w:val="1077"/>
          <w:jc w:val="center"/>
        </w:trPr>
        <w:tc>
          <w:tcPr>
            <w:tcW w:w="2604" w:type="dxa"/>
            <w:shd w:val="clear" w:color="auto" w:fill="auto"/>
          </w:tcPr>
          <w:p w14:paraId="1D5025C5" w14:textId="77777777" w:rsidR="00AE3C65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Lidia </w:t>
            </w:r>
            <w:proofErr w:type="spellStart"/>
            <w:r>
              <w:rPr>
                <w:rFonts w:eastAsia="Calibri" w:cstheme="minorHAnsi"/>
                <w:color w:val="000000"/>
              </w:rPr>
              <w:t>Skuza</w:t>
            </w:r>
            <w:proofErr w:type="spellEnd"/>
          </w:p>
          <w:p w14:paraId="26C5C17F" w14:textId="77777777" w:rsidR="00AE3C65" w:rsidRDefault="00AE3C65">
            <w:pPr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</w:p>
        </w:tc>
        <w:tc>
          <w:tcPr>
            <w:tcW w:w="1704" w:type="dxa"/>
            <w:shd w:val="clear" w:color="auto" w:fill="auto"/>
          </w:tcPr>
          <w:p w14:paraId="0B9CF131" w14:textId="77777777" w:rsidR="00AE3C65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  <w:proofErr w:type="spellStart"/>
            <w:r>
              <w:rPr>
                <w:rFonts w:eastAsia="Calibri" w:cstheme="minorHAnsi"/>
                <w:color w:val="000000"/>
              </w:rPr>
              <w:t>PhD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, </w:t>
            </w:r>
            <w:proofErr w:type="spellStart"/>
            <w:r>
              <w:rPr>
                <w:rFonts w:eastAsia="Calibri" w:cstheme="minorHAnsi"/>
                <w:color w:val="000000"/>
              </w:rPr>
              <w:t>Assoc.Prof</w:t>
            </w:r>
            <w:proofErr w:type="spellEnd"/>
            <w:r>
              <w:rPr>
                <w:rFonts w:eastAsia="Calibri" w:cstheme="minorHAnsi"/>
                <w:color w:val="000000"/>
              </w:rPr>
              <w:t>.</w:t>
            </w:r>
          </w:p>
        </w:tc>
        <w:tc>
          <w:tcPr>
            <w:tcW w:w="3540" w:type="dxa"/>
          </w:tcPr>
          <w:p w14:paraId="1EDDA64A" w14:textId="77777777" w:rsidR="00AE3C65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lidia.skuza@usz.edu.pl</w:t>
            </w:r>
          </w:p>
        </w:tc>
        <w:tc>
          <w:tcPr>
            <w:tcW w:w="1416" w:type="dxa"/>
          </w:tcPr>
          <w:p w14:paraId="38413548" w14:textId="77777777" w:rsidR="00AE3C65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91 444 1535</w:t>
            </w:r>
          </w:p>
        </w:tc>
        <w:tc>
          <w:tcPr>
            <w:tcW w:w="2124" w:type="dxa"/>
          </w:tcPr>
          <w:p w14:paraId="38A5E12D" w14:textId="77777777" w:rsidR="00AE3C65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Wąska 13, </w:t>
            </w:r>
            <w:proofErr w:type="spellStart"/>
            <w:r>
              <w:rPr>
                <w:rFonts w:eastAsia="Calibri" w:cstheme="minorHAnsi"/>
                <w:color w:val="000000"/>
              </w:rPr>
              <w:t>room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31</w:t>
            </w:r>
          </w:p>
        </w:tc>
        <w:tc>
          <w:tcPr>
            <w:tcW w:w="4270" w:type="dxa"/>
            <w:shd w:val="clear" w:color="auto" w:fill="auto"/>
          </w:tcPr>
          <w:p w14:paraId="4EBC42E7" w14:textId="77777777" w:rsidR="00AE3C65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  <w:proofErr w:type="spellStart"/>
            <w:r>
              <w:rPr>
                <w:rFonts w:eastAsia="Calibri" w:cstheme="minorHAnsi"/>
                <w:color w:val="000000"/>
              </w:rPr>
              <w:t>molecular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</w:rPr>
              <w:t>analysis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, </w:t>
            </w:r>
            <w:proofErr w:type="spellStart"/>
            <w:r>
              <w:rPr>
                <w:rFonts w:eastAsia="Calibri" w:cstheme="minorHAnsi"/>
                <w:color w:val="000000"/>
              </w:rPr>
              <w:t>organellar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</w:rPr>
              <w:t>genomes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, </w:t>
            </w:r>
            <w:proofErr w:type="spellStart"/>
            <w:r>
              <w:rPr>
                <w:rFonts w:eastAsia="Calibri" w:cstheme="minorHAnsi"/>
                <w:color w:val="000000"/>
              </w:rPr>
              <w:t>barckoding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DNA, </w:t>
            </w:r>
            <w:proofErr w:type="spellStart"/>
            <w:r>
              <w:rPr>
                <w:rFonts w:eastAsia="Calibri" w:cstheme="minorHAnsi"/>
                <w:color w:val="000000"/>
              </w:rPr>
              <w:t>molecular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</w:rPr>
              <w:t>phylogenetics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, </w:t>
            </w:r>
            <w:proofErr w:type="spellStart"/>
            <w:r>
              <w:rPr>
                <w:rFonts w:eastAsia="Calibri" w:cstheme="minorHAnsi"/>
                <w:color w:val="000000"/>
              </w:rPr>
              <w:t>molecular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</w:rPr>
              <w:t>mechanisms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of </w:t>
            </w:r>
            <w:proofErr w:type="spellStart"/>
            <w:r>
              <w:rPr>
                <w:rFonts w:eastAsia="Calibri" w:cstheme="minorHAnsi"/>
                <w:color w:val="000000"/>
              </w:rPr>
              <w:t>cadmium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</w:rPr>
              <w:t>hyperaccumulation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</w:rPr>
              <w:t>aimed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</w:rPr>
              <w:t>at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</w:rPr>
              <w:t>contaminated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</w:rPr>
              <w:t>soil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</w:rPr>
              <w:t>remediation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</w:t>
            </w:r>
          </w:p>
        </w:tc>
      </w:tr>
      <w:tr w:rsidR="00AE3C65" w14:paraId="744DF606" w14:textId="77777777">
        <w:trPr>
          <w:trHeight w:val="1077"/>
          <w:jc w:val="center"/>
        </w:trPr>
        <w:tc>
          <w:tcPr>
            <w:tcW w:w="2604" w:type="dxa"/>
            <w:shd w:val="clear" w:color="auto" w:fill="auto"/>
          </w:tcPr>
          <w:p w14:paraId="164AF23E" w14:textId="77777777" w:rsidR="00AE3C65" w:rsidRDefault="009E4A0D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Beata Tokarz-</w:t>
            </w:r>
          </w:p>
          <w:p w14:paraId="543BF410" w14:textId="77777777" w:rsidR="00AE3C65" w:rsidRDefault="009E4A0D">
            <w:pPr>
              <w:pStyle w:val="Tekstpodstawowy"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Deptuła </w:t>
            </w:r>
          </w:p>
          <w:p w14:paraId="1B0EE4DA" w14:textId="77777777" w:rsidR="00AE3C65" w:rsidRDefault="00AE3C65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704" w:type="dxa"/>
            <w:shd w:val="clear" w:color="auto" w:fill="auto"/>
          </w:tcPr>
          <w:p w14:paraId="256E4D46" w14:textId="77777777" w:rsidR="00AE3C65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  <w:proofErr w:type="spellStart"/>
            <w:r>
              <w:rPr>
                <w:rFonts w:eastAsia="Calibri" w:cstheme="minorHAnsi"/>
                <w:color w:val="000000"/>
              </w:rPr>
              <w:t>PhD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, </w:t>
            </w:r>
            <w:proofErr w:type="spellStart"/>
            <w:r>
              <w:rPr>
                <w:rFonts w:eastAsia="Calibri" w:cstheme="minorHAnsi"/>
                <w:color w:val="000000"/>
              </w:rPr>
              <w:t>Assoc.Prof</w:t>
            </w:r>
            <w:proofErr w:type="spellEnd"/>
            <w:r>
              <w:rPr>
                <w:rFonts w:eastAsia="Calibri" w:cstheme="minorHAnsi"/>
                <w:color w:val="000000"/>
              </w:rPr>
              <w:t>.</w:t>
            </w:r>
          </w:p>
        </w:tc>
        <w:tc>
          <w:tcPr>
            <w:tcW w:w="3540" w:type="dxa"/>
          </w:tcPr>
          <w:p w14:paraId="13973440" w14:textId="77777777" w:rsidR="00AE3C65" w:rsidRDefault="009E4A0D">
            <w:pPr>
              <w:pStyle w:val="Tekstpodstawowy"/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beata.tokarz-deptula@usz.edu.pl </w:t>
            </w:r>
          </w:p>
        </w:tc>
        <w:tc>
          <w:tcPr>
            <w:tcW w:w="1416" w:type="dxa"/>
          </w:tcPr>
          <w:p w14:paraId="2ABC291C" w14:textId="77777777" w:rsidR="00AE3C65" w:rsidRDefault="009E4A0D">
            <w:pPr>
              <w:pStyle w:val="Tekstpodstawowy"/>
              <w:spacing w:after="0" w:line="360" w:lineRule="auto"/>
              <w:jc w:val="center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91 444 1610</w:t>
            </w:r>
          </w:p>
        </w:tc>
        <w:tc>
          <w:tcPr>
            <w:tcW w:w="2124" w:type="dxa"/>
          </w:tcPr>
          <w:p w14:paraId="0F81D0F2" w14:textId="77777777" w:rsidR="00AE3C65" w:rsidRDefault="009E4A0D">
            <w:pPr>
              <w:spacing w:after="0" w:line="36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Felczaka 3c, </w:t>
            </w:r>
            <w:proofErr w:type="spellStart"/>
            <w:r>
              <w:rPr>
                <w:rFonts w:eastAsia="Calibri"/>
                <w:color w:val="000000"/>
              </w:rPr>
              <w:t>room</w:t>
            </w:r>
            <w:proofErr w:type="spellEnd"/>
            <w:r>
              <w:rPr>
                <w:rFonts w:eastAsia="Calibri"/>
                <w:color w:val="000000"/>
              </w:rPr>
              <w:t xml:space="preserve"> 108/108 a</w:t>
            </w:r>
          </w:p>
        </w:tc>
        <w:tc>
          <w:tcPr>
            <w:tcW w:w="4270" w:type="dxa"/>
            <w:shd w:val="clear" w:color="auto" w:fill="auto"/>
          </w:tcPr>
          <w:p w14:paraId="0239891E" w14:textId="77777777" w:rsidR="00AE3C65" w:rsidRDefault="009E4A0D">
            <w:pPr>
              <w:pStyle w:val="Tekstwstpniesformatowany"/>
              <w:spacing w:line="360" w:lineRule="auto"/>
              <w:rPr>
                <w:rFonts w:ascii="Calibri" w:eastAsia="Calibri" w:hAnsi="Calibri"/>
                <w:color w:val="000000"/>
                <w:sz w:val="22"/>
                <w:szCs w:val="22"/>
                <w:lang w:val="en-US"/>
              </w:rPr>
            </w:pPr>
            <w:bookmarkStart w:id="2" w:name="tw-target-text2"/>
            <w:bookmarkEnd w:id="2"/>
            <w:r>
              <w:rPr>
                <w:rFonts w:ascii="Calibri" w:eastAsia="Calibri" w:hAnsi="Calibri"/>
                <w:color w:val="000000"/>
                <w:sz w:val="22"/>
                <w:szCs w:val="22"/>
                <w:lang w:val="en-US"/>
              </w:rPr>
              <w:t>Infectious immunology, general immunology, virology including bacteriophages and giant viruses, environmental bacteriology</w:t>
            </w:r>
          </w:p>
        </w:tc>
      </w:tr>
      <w:tr w:rsidR="00AE3C65" w14:paraId="2301A1EB" w14:textId="77777777">
        <w:trPr>
          <w:trHeight w:val="1077"/>
          <w:jc w:val="center"/>
        </w:trPr>
        <w:tc>
          <w:tcPr>
            <w:tcW w:w="2604" w:type="dxa"/>
            <w:tcBorders>
              <w:top w:val="nil"/>
            </w:tcBorders>
            <w:shd w:val="clear" w:color="auto" w:fill="auto"/>
          </w:tcPr>
          <w:p w14:paraId="6DE431E0" w14:textId="77777777" w:rsidR="00AE3C65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Beata Wodecka  </w:t>
            </w:r>
          </w:p>
          <w:p w14:paraId="665A4C4B" w14:textId="77777777" w:rsidR="00AE3C65" w:rsidRDefault="00AE3C65">
            <w:pPr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auto"/>
          </w:tcPr>
          <w:p w14:paraId="312DC512" w14:textId="77777777" w:rsidR="00AE3C65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  <w:proofErr w:type="spellStart"/>
            <w:r>
              <w:rPr>
                <w:rFonts w:eastAsia="Calibri" w:cstheme="minorHAnsi"/>
                <w:color w:val="000000"/>
              </w:rPr>
              <w:t>PhD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, </w:t>
            </w:r>
            <w:proofErr w:type="spellStart"/>
            <w:r>
              <w:rPr>
                <w:rFonts w:eastAsia="Calibri" w:cstheme="minorHAnsi"/>
                <w:color w:val="000000"/>
              </w:rPr>
              <w:t>Assoc.Prof</w:t>
            </w:r>
            <w:proofErr w:type="spellEnd"/>
            <w:r>
              <w:rPr>
                <w:rFonts w:eastAsia="Calibri" w:cstheme="minorHAnsi"/>
                <w:color w:val="000000"/>
              </w:rPr>
              <w:t>.</w:t>
            </w:r>
          </w:p>
        </w:tc>
        <w:tc>
          <w:tcPr>
            <w:tcW w:w="3540" w:type="dxa"/>
            <w:tcBorders>
              <w:top w:val="nil"/>
            </w:tcBorders>
          </w:tcPr>
          <w:p w14:paraId="43EE05A0" w14:textId="77777777" w:rsidR="00AE3C65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beata.wodecka@usz.edu.pl</w:t>
            </w:r>
          </w:p>
        </w:tc>
        <w:tc>
          <w:tcPr>
            <w:tcW w:w="1416" w:type="dxa"/>
            <w:tcBorders>
              <w:top w:val="nil"/>
            </w:tcBorders>
          </w:tcPr>
          <w:p w14:paraId="1D5AACE9" w14:textId="77777777" w:rsidR="00AE3C65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91 444 1581</w:t>
            </w:r>
          </w:p>
        </w:tc>
        <w:tc>
          <w:tcPr>
            <w:tcW w:w="2124" w:type="dxa"/>
            <w:tcBorders>
              <w:top w:val="nil"/>
            </w:tcBorders>
          </w:tcPr>
          <w:p w14:paraId="3AA81BB2" w14:textId="77777777" w:rsidR="00AE3C65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Felczaka 3C, </w:t>
            </w:r>
            <w:proofErr w:type="spellStart"/>
            <w:r>
              <w:rPr>
                <w:rFonts w:eastAsia="Calibri" w:cstheme="minorHAnsi"/>
                <w:color w:val="000000"/>
              </w:rPr>
              <w:t>room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302C</w:t>
            </w:r>
          </w:p>
        </w:tc>
        <w:tc>
          <w:tcPr>
            <w:tcW w:w="4270" w:type="dxa"/>
            <w:tcBorders>
              <w:top w:val="nil"/>
            </w:tcBorders>
            <w:shd w:val="clear" w:color="auto" w:fill="auto"/>
          </w:tcPr>
          <w:p w14:paraId="5E3B4637" w14:textId="77777777" w:rsidR="00AE3C65" w:rsidRDefault="009E4A0D">
            <w:pPr>
              <w:pStyle w:val="Tekstpodstawowy"/>
              <w:spacing w:after="0" w:line="240" w:lineRule="auto"/>
              <w:jc w:val="both"/>
              <w:rPr>
                <w:rFonts w:ascii="Calibri" w:eastAsia="Calibri" w:hAnsi="Calibri" w:cstheme="minorHAnsi"/>
                <w:color w:val="000000"/>
              </w:rPr>
            </w:pPr>
            <w:proofErr w:type="spellStart"/>
            <w:r>
              <w:rPr>
                <w:rFonts w:eastAsia="Calibri" w:cstheme="minorHAnsi"/>
                <w:color w:val="000000"/>
              </w:rPr>
              <w:t>Molecular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</w:rPr>
              <w:t>study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of </w:t>
            </w:r>
            <w:proofErr w:type="spellStart"/>
            <w:r>
              <w:rPr>
                <w:rFonts w:eastAsia="Calibri" w:cstheme="minorHAnsi"/>
                <w:color w:val="000000"/>
              </w:rPr>
              <w:t>tick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-borne </w:t>
            </w:r>
            <w:proofErr w:type="spellStart"/>
            <w:r>
              <w:rPr>
                <w:rFonts w:eastAsia="Calibri" w:cstheme="minorHAnsi"/>
                <w:color w:val="000000"/>
              </w:rPr>
              <w:t>pathogens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and </w:t>
            </w:r>
            <w:proofErr w:type="spellStart"/>
            <w:r>
              <w:rPr>
                <w:rFonts w:eastAsia="Calibri" w:cstheme="minorHAnsi"/>
                <w:color w:val="000000"/>
              </w:rPr>
              <w:t>their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</w:rPr>
              <w:t>vectors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, </w:t>
            </w:r>
            <w:proofErr w:type="spellStart"/>
            <w:r>
              <w:rPr>
                <w:rFonts w:eastAsia="Calibri" w:cstheme="minorHAnsi"/>
                <w:color w:val="000000"/>
              </w:rPr>
              <w:t>improvement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in </w:t>
            </w:r>
            <w:proofErr w:type="spellStart"/>
            <w:r>
              <w:rPr>
                <w:rFonts w:eastAsia="Calibri" w:cstheme="minorHAnsi"/>
                <w:color w:val="000000"/>
              </w:rPr>
              <w:t>molecular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</w:rPr>
              <w:t>analysis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, </w:t>
            </w:r>
            <w:proofErr w:type="spellStart"/>
            <w:r>
              <w:rPr>
                <w:rFonts w:eastAsia="Calibri" w:cstheme="minorHAnsi"/>
                <w:color w:val="000000"/>
              </w:rPr>
              <w:t>systematics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and </w:t>
            </w:r>
            <w:proofErr w:type="spellStart"/>
            <w:r>
              <w:rPr>
                <w:rFonts w:eastAsia="Calibri" w:cstheme="minorHAnsi"/>
                <w:color w:val="000000"/>
              </w:rPr>
              <w:t>evolution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of </w:t>
            </w:r>
            <w:proofErr w:type="spellStart"/>
            <w:r>
              <w:rPr>
                <w:rFonts w:eastAsia="Calibri" w:cstheme="minorHAnsi"/>
                <w:color w:val="000000"/>
              </w:rPr>
              <w:t>Borreliaceae</w:t>
            </w:r>
            <w:proofErr w:type="spellEnd"/>
            <w:r>
              <w:rPr>
                <w:rFonts w:eastAsia="Calibri" w:cstheme="minorHAnsi"/>
                <w:color w:val="000000"/>
              </w:rPr>
              <w:t xml:space="preserve"> family </w:t>
            </w:r>
          </w:p>
        </w:tc>
      </w:tr>
    </w:tbl>
    <w:p w14:paraId="10AD8A78" w14:textId="77777777" w:rsidR="00AE3C65" w:rsidRDefault="00AE3C65">
      <w:pPr>
        <w:spacing w:after="0" w:line="240" w:lineRule="auto"/>
        <w:rPr>
          <w:rFonts w:cstheme="minorHAnsi"/>
        </w:rPr>
      </w:pPr>
    </w:p>
    <w:p w14:paraId="6CA5C5C1" w14:textId="77777777" w:rsidR="00AE3C65" w:rsidRDefault="00AE3C65">
      <w:pPr>
        <w:spacing w:after="0" w:line="240" w:lineRule="auto"/>
        <w:rPr>
          <w:rFonts w:cstheme="minorHAnsi"/>
        </w:rPr>
      </w:pPr>
    </w:p>
    <w:p w14:paraId="2EA064BE" w14:textId="77777777" w:rsidR="00AE3C65" w:rsidRDefault="00AE3C65">
      <w:pPr>
        <w:spacing w:after="0" w:line="240" w:lineRule="auto"/>
        <w:rPr>
          <w:rFonts w:cstheme="minorHAnsi"/>
        </w:rPr>
      </w:pPr>
    </w:p>
    <w:p w14:paraId="5A458897" w14:textId="77777777" w:rsidR="00AE3C65" w:rsidRDefault="00AE3C65">
      <w:pPr>
        <w:spacing w:after="0" w:line="240" w:lineRule="auto"/>
        <w:rPr>
          <w:rFonts w:cstheme="minorHAnsi"/>
        </w:rPr>
      </w:pPr>
    </w:p>
    <w:p w14:paraId="3895F235" w14:textId="77777777" w:rsidR="00AE3C65" w:rsidRDefault="00AE3C65">
      <w:pPr>
        <w:spacing w:after="0" w:line="240" w:lineRule="auto"/>
        <w:rPr>
          <w:rFonts w:cstheme="minorHAnsi"/>
        </w:rPr>
      </w:pPr>
    </w:p>
    <w:p w14:paraId="6B799D90" w14:textId="77777777" w:rsidR="00AE3C65" w:rsidRDefault="00AE3C65">
      <w:pPr>
        <w:spacing w:after="0" w:line="240" w:lineRule="auto"/>
        <w:rPr>
          <w:rFonts w:cstheme="minorHAnsi"/>
        </w:rPr>
      </w:pPr>
    </w:p>
    <w:p w14:paraId="339E9400" w14:textId="77777777" w:rsidR="00AE3C65" w:rsidRDefault="00AE3C65">
      <w:pPr>
        <w:spacing w:after="0" w:line="240" w:lineRule="auto"/>
        <w:rPr>
          <w:rFonts w:cstheme="minorHAnsi"/>
        </w:rPr>
      </w:pPr>
    </w:p>
    <w:p w14:paraId="65A0930C" w14:textId="77777777" w:rsidR="00AE3C65" w:rsidRDefault="00AE3C65">
      <w:pPr>
        <w:spacing w:after="0" w:line="240" w:lineRule="auto"/>
        <w:rPr>
          <w:rFonts w:cstheme="minorHAnsi"/>
        </w:rPr>
      </w:pPr>
    </w:p>
    <w:p w14:paraId="5C362566" w14:textId="77777777" w:rsidR="00AE3C65" w:rsidRDefault="00AE3C65">
      <w:pPr>
        <w:spacing w:after="0" w:line="240" w:lineRule="auto"/>
        <w:rPr>
          <w:rFonts w:cstheme="minorHAnsi"/>
        </w:rPr>
      </w:pPr>
    </w:p>
    <w:p w14:paraId="2445A56E" w14:textId="77777777" w:rsidR="00AE3C65" w:rsidRDefault="00AE3C65">
      <w:pPr>
        <w:spacing w:after="0" w:line="240" w:lineRule="auto"/>
        <w:rPr>
          <w:rFonts w:cstheme="minorHAnsi"/>
        </w:rPr>
      </w:pPr>
    </w:p>
    <w:p w14:paraId="1EE82B9A" w14:textId="77777777" w:rsidR="00AE3C65" w:rsidRDefault="00AE3C65">
      <w:pPr>
        <w:spacing w:after="0" w:line="240" w:lineRule="auto"/>
        <w:rPr>
          <w:rFonts w:cstheme="minorHAnsi"/>
        </w:rPr>
      </w:pPr>
    </w:p>
    <w:p w14:paraId="4BDD8717" w14:textId="77777777" w:rsidR="00AE3C65" w:rsidRDefault="00AE3C65">
      <w:pPr>
        <w:spacing w:after="0" w:line="240" w:lineRule="auto"/>
        <w:rPr>
          <w:rFonts w:cstheme="minorHAnsi"/>
        </w:rPr>
      </w:pPr>
    </w:p>
    <w:p w14:paraId="0C945686" w14:textId="77777777" w:rsidR="00AE3C65" w:rsidRDefault="00AE3C65">
      <w:pPr>
        <w:spacing w:after="0" w:line="240" w:lineRule="auto"/>
        <w:rPr>
          <w:rFonts w:cstheme="minorHAnsi"/>
        </w:rPr>
      </w:pPr>
    </w:p>
    <w:p w14:paraId="31C80C00" w14:textId="77777777" w:rsidR="00AE3C65" w:rsidRDefault="00AE3C65">
      <w:pPr>
        <w:spacing w:after="0" w:line="240" w:lineRule="auto"/>
        <w:rPr>
          <w:rFonts w:cstheme="minorHAnsi"/>
        </w:rPr>
      </w:pPr>
    </w:p>
    <w:p w14:paraId="6281341D" w14:textId="77777777" w:rsidR="00AE3C65" w:rsidRDefault="00AE3C65">
      <w:pPr>
        <w:spacing w:after="0" w:line="240" w:lineRule="auto"/>
        <w:rPr>
          <w:rFonts w:cstheme="minorHAnsi"/>
        </w:rPr>
      </w:pPr>
    </w:p>
    <w:p w14:paraId="11B92DC1" w14:textId="77777777" w:rsidR="00AE3C65" w:rsidRDefault="00AE3C65">
      <w:pPr>
        <w:spacing w:after="0" w:line="240" w:lineRule="auto"/>
        <w:rPr>
          <w:rFonts w:cstheme="minorHAnsi"/>
        </w:rPr>
      </w:pPr>
    </w:p>
    <w:p w14:paraId="081D0A33" w14:textId="77777777" w:rsidR="00AE3C65" w:rsidRDefault="00AE3C65">
      <w:pPr>
        <w:spacing w:after="0" w:line="240" w:lineRule="auto"/>
        <w:rPr>
          <w:rFonts w:cstheme="minorHAnsi"/>
        </w:rPr>
      </w:pPr>
    </w:p>
    <w:p w14:paraId="5D1D0C22" w14:textId="77777777" w:rsidR="00AE3C65" w:rsidRDefault="00AE3C65">
      <w:pPr>
        <w:spacing w:after="0" w:line="240" w:lineRule="auto"/>
        <w:rPr>
          <w:rFonts w:cstheme="minorHAnsi"/>
        </w:rPr>
      </w:pPr>
    </w:p>
    <w:p w14:paraId="3E676ABD" w14:textId="77777777" w:rsidR="00AE3C65" w:rsidRDefault="00AE3C65">
      <w:pPr>
        <w:spacing w:after="0" w:line="240" w:lineRule="auto"/>
        <w:rPr>
          <w:rFonts w:cstheme="minorHAnsi"/>
        </w:rPr>
      </w:pPr>
    </w:p>
    <w:p w14:paraId="2076AE34" w14:textId="77777777" w:rsidR="00AE3C65" w:rsidRDefault="00AE3C65">
      <w:pPr>
        <w:spacing w:after="0" w:line="240" w:lineRule="auto"/>
        <w:rPr>
          <w:rFonts w:cstheme="minorHAnsi"/>
        </w:rPr>
      </w:pPr>
    </w:p>
    <w:p w14:paraId="0405B6B1" w14:textId="77777777" w:rsidR="00AE3C65" w:rsidRDefault="00AE3C65">
      <w:pPr>
        <w:spacing w:after="0" w:line="240" w:lineRule="auto"/>
        <w:rPr>
          <w:rFonts w:cstheme="minorHAnsi"/>
        </w:rPr>
      </w:pPr>
    </w:p>
    <w:sectPr w:rsidR="00AE3C65">
      <w:pgSz w:w="16838" w:h="11906" w:orient="landscape"/>
      <w:pgMar w:top="851" w:right="624" w:bottom="244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65"/>
    <w:rsid w:val="009E4A0D"/>
    <w:rsid w:val="00A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6349"/>
  <w15:docId w15:val="{0AD06BA7-C7E9-4214-9BBD-91E7DF86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44528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2291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qFormat/>
    <w:rsid w:val="00E2532A"/>
  </w:style>
  <w:style w:type="character" w:customStyle="1" w:styleId="eop">
    <w:name w:val="eop"/>
    <w:basedOn w:val="Domylnaczcionkaakapitu"/>
    <w:qFormat/>
    <w:rsid w:val="00E2532A"/>
  </w:style>
  <w:style w:type="character" w:customStyle="1" w:styleId="scxw79982885">
    <w:name w:val="scxw79982885"/>
    <w:basedOn w:val="Domylnaczcionkaakapitu"/>
    <w:qFormat/>
    <w:rsid w:val="00E2532A"/>
  </w:style>
  <w:style w:type="character" w:customStyle="1" w:styleId="spellingerror">
    <w:name w:val="spellingerror"/>
    <w:basedOn w:val="Domylnaczcionkaakapitu"/>
    <w:qFormat/>
    <w:rsid w:val="00E2532A"/>
  </w:style>
  <w:style w:type="character" w:customStyle="1" w:styleId="scxw126189757">
    <w:name w:val="scxw126189757"/>
    <w:basedOn w:val="Domylnaczcionkaakapitu"/>
    <w:qFormat/>
    <w:rsid w:val="00BC04A1"/>
  </w:style>
  <w:style w:type="character" w:customStyle="1" w:styleId="scxw211178983">
    <w:name w:val="scxw211178983"/>
    <w:basedOn w:val="Domylnaczcionkaakapitu"/>
    <w:qFormat/>
    <w:rsid w:val="00937375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xmsonormal">
    <w:name w:val="x_msonormal"/>
    <w:basedOn w:val="Normalny"/>
    <w:qFormat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qFormat/>
    <w:rsid w:val="00E253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13247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Tabela-Siatka">
    <w:name w:val="Table Grid"/>
    <w:basedOn w:val="Standardowy"/>
    <w:uiPriority w:val="39"/>
    <w:rsid w:val="0004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1726</Characters>
  <Application>Microsoft Office Word</Application>
  <DocSecurity>0</DocSecurity>
  <Lines>14</Lines>
  <Paragraphs>4</Paragraphs>
  <ScaleCrop>false</ScaleCrop>
  <Company>US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oem1</dc:creator>
  <dc:description/>
  <cp:lastModifiedBy>Magdalena Kokocińska</cp:lastModifiedBy>
  <cp:revision>2</cp:revision>
  <cp:lastPrinted>2021-05-19T11:18:00Z</cp:lastPrinted>
  <dcterms:created xsi:type="dcterms:W3CDTF">2022-04-07T07:08:00Z</dcterms:created>
  <dcterms:modified xsi:type="dcterms:W3CDTF">2022-04-07T07:08:00Z</dcterms:modified>
  <dc:language>pl-PL</dc:language>
</cp:coreProperties>
</file>