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DB37" w14:textId="77777777" w:rsidR="002A6DE8" w:rsidRDefault="002A6DE8"/>
    <w:p w14:paraId="6E08A804" w14:textId="77777777" w:rsidR="00B32DE8" w:rsidRDefault="00B32DE8"/>
    <w:p w14:paraId="5D2295E4" w14:textId="77777777" w:rsidR="007F0FF4" w:rsidRDefault="007F0FF4"/>
    <w:p w14:paraId="12DD3029" w14:textId="77777777" w:rsidR="00044528" w:rsidRPr="00FD1922" w:rsidRDefault="00044528">
      <w:pPr>
        <w:rPr>
          <w:b/>
          <w:sz w:val="28"/>
          <w:szCs w:val="28"/>
        </w:rPr>
      </w:pPr>
      <w:r w:rsidRPr="00FD1922">
        <w:rPr>
          <w:b/>
          <w:sz w:val="28"/>
          <w:szCs w:val="28"/>
        </w:rPr>
        <w:t>Lista pracowników US mogących zostać pro</w:t>
      </w:r>
      <w:r w:rsidR="00AB5E0E" w:rsidRPr="00FD1922">
        <w:rPr>
          <w:b/>
          <w:sz w:val="28"/>
          <w:szCs w:val="28"/>
        </w:rPr>
        <w:t>motorami w Szkole Doktorskiej</w:t>
      </w:r>
      <w:r w:rsidR="004E2291" w:rsidRPr="00FD1922">
        <w:rPr>
          <w:b/>
          <w:sz w:val="28"/>
          <w:szCs w:val="28"/>
        </w:rPr>
        <w:t xml:space="preserve"> US</w:t>
      </w:r>
    </w:p>
    <w:p w14:paraId="4A8D50B0" w14:textId="77777777" w:rsidR="00AB5E0E" w:rsidRDefault="00AB5E0E"/>
    <w:p w14:paraId="2A5D47D4" w14:textId="77777777" w:rsidR="00044528" w:rsidRPr="006D68BE" w:rsidRDefault="00044528">
      <w:pPr>
        <w:rPr>
          <w:b/>
        </w:rPr>
      </w:pPr>
      <w:r>
        <w:t>Dziedzina:</w:t>
      </w:r>
      <w:r w:rsidR="004E2291">
        <w:t xml:space="preserve"> </w:t>
      </w:r>
      <w:r w:rsidR="006D68BE" w:rsidRPr="006D68BE">
        <w:rPr>
          <w:b/>
        </w:rPr>
        <w:t>nauki humanistyczne</w:t>
      </w:r>
    </w:p>
    <w:p w14:paraId="57996C53" w14:textId="77777777" w:rsidR="00E80596" w:rsidRPr="00E80596" w:rsidRDefault="00AB5E0E">
      <w:pPr>
        <w:rPr>
          <w:b/>
        </w:rPr>
      </w:pPr>
      <w:r>
        <w:t>Dyscyplina:</w:t>
      </w:r>
      <w:r w:rsidR="006D68BE">
        <w:t xml:space="preserve"> </w:t>
      </w:r>
      <w:r w:rsidR="006D68BE" w:rsidRPr="006D68BE">
        <w:rPr>
          <w:b/>
        </w:rPr>
        <w:t>językoznawstwo</w:t>
      </w:r>
    </w:p>
    <w:tbl>
      <w:tblPr>
        <w:tblStyle w:val="Tabela-Siatka"/>
        <w:tblW w:w="15417" w:type="dxa"/>
        <w:tblLook w:val="04A0" w:firstRow="1" w:lastRow="0" w:firstColumn="1" w:lastColumn="0" w:noHBand="0" w:noVBand="1"/>
      </w:tblPr>
      <w:tblGrid>
        <w:gridCol w:w="2003"/>
        <w:gridCol w:w="1660"/>
        <w:gridCol w:w="3533"/>
        <w:gridCol w:w="1332"/>
        <w:gridCol w:w="2427"/>
        <w:gridCol w:w="4462"/>
      </w:tblGrid>
      <w:tr w:rsidR="00B41DDA" w14:paraId="6151E098" w14:textId="77777777" w:rsidTr="00FD1922">
        <w:tc>
          <w:tcPr>
            <w:tcW w:w="2003" w:type="dxa"/>
            <w:vAlign w:val="center"/>
          </w:tcPr>
          <w:p w14:paraId="33DDA3F7" w14:textId="77777777" w:rsidR="00044528" w:rsidRPr="0004452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>Imię i nazwisko</w:t>
            </w:r>
          </w:p>
        </w:tc>
        <w:tc>
          <w:tcPr>
            <w:tcW w:w="1660" w:type="dxa"/>
            <w:vAlign w:val="center"/>
          </w:tcPr>
          <w:p w14:paraId="58E7FF37" w14:textId="77777777" w:rsidR="00044528" w:rsidRPr="0004452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>Stopień/tytuł</w:t>
            </w:r>
          </w:p>
        </w:tc>
        <w:tc>
          <w:tcPr>
            <w:tcW w:w="3533" w:type="dxa"/>
            <w:vAlign w:val="center"/>
          </w:tcPr>
          <w:p w14:paraId="5736BB91" w14:textId="77777777" w:rsidR="00044528" w:rsidRPr="0004452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>Adres e-mailowy</w:t>
            </w:r>
          </w:p>
        </w:tc>
        <w:tc>
          <w:tcPr>
            <w:tcW w:w="1332" w:type="dxa"/>
            <w:vAlign w:val="center"/>
          </w:tcPr>
          <w:p w14:paraId="69C69AAA" w14:textId="77777777" w:rsidR="00044528" w:rsidRPr="0004452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>Telefon</w:t>
            </w:r>
          </w:p>
        </w:tc>
        <w:tc>
          <w:tcPr>
            <w:tcW w:w="2427" w:type="dxa"/>
            <w:vAlign w:val="center"/>
          </w:tcPr>
          <w:p w14:paraId="032868AB" w14:textId="77777777" w:rsidR="00044528" w:rsidRPr="0004452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 xml:space="preserve">Adres </w:t>
            </w:r>
            <w:r w:rsidR="00FD1922">
              <w:rPr>
                <w:b/>
              </w:rPr>
              <w:t xml:space="preserve">                                </w:t>
            </w:r>
            <w:r w:rsidRPr="00044528">
              <w:rPr>
                <w:b/>
              </w:rPr>
              <w:t>(ulica, piętro, pokój)</w:t>
            </w:r>
          </w:p>
        </w:tc>
        <w:tc>
          <w:tcPr>
            <w:tcW w:w="4462" w:type="dxa"/>
            <w:vAlign w:val="bottom"/>
          </w:tcPr>
          <w:p w14:paraId="404413BB" w14:textId="77777777" w:rsidR="00FD1922" w:rsidRDefault="00304E7D" w:rsidP="00FD192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Zainteresowania naukowe</w:t>
            </w:r>
          </w:p>
          <w:p w14:paraId="0EB5BBD7" w14:textId="77777777" w:rsidR="00044528" w:rsidRPr="00044528" w:rsidRDefault="00FD1922" w:rsidP="00FD192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(słowa kluczowe</w:t>
            </w:r>
            <w:r w:rsidR="004E2291">
              <w:rPr>
                <w:rFonts w:asciiTheme="majorHAnsi" w:hAnsiTheme="majorHAnsi"/>
                <w:b/>
              </w:rPr>
              <w:t>)</w:t>
            </w:r>
          </w:p>
          <w:p w14:paraId="6CF3D57C" w14:textId="77777777" w:rsidR="00044528" w:rsidRPr="00044528" w:rsidRDefault="00044528" w:rsidP="00FD1922">
            <w:pPr>
              <w:jc w:val="center"/>
              <w:rPr>
                <w:b/>
              </w:rPr>
            </w:pPr>
          </w:p>
        </w:tc>
      </w:tr>
      <w:tr w:rsidR="001A5050" w14:paraId="3A1E75B1" w14:textId="77777777" w:rsidTr="002D7611">
        <w:tc>
          <w:tcPr>
            <w:tcW w:w="2003" w:type="dxa"/>
            <w:vAlign w:val="center"/>
          </w:tcPr>
          <w:p w14:paraId="1D220C73" w14:textId="77777777" w:rsidR="001A5050" w:rsidRPr="007F0FF4" w:rsidRDefault="001A5050" w:rsidP="00776633">
            <w:r w:rsidRPr="007F0FF4">
              <w:t>Roman Gawarkiewicz</w:t>
            </w:r>
          </w:p>
        </w:tc>
        <w:tc>
          <w:tcPr>
            <w:tcW w:w="1660" w:type="dxa"/>
            <w:vAlign w:val="center"/>
          </w:tcPr>
          <w:p w14:paraId="3E445A77" w14:textId="77777777" w:rsidR="001A5050" w:rsidRPr="007F0FF4" w:rsidRDefault="001A5050" w:rsidP="00776633">
            <w:r w:rsidRPr="007F0FF4">
              <w:t>dr hab. prof. US</w:t>
            </w:r>
          </w:p>
        </w:tc>
        <w:tc>
          <w:tcPr>
            <w:tcW w:w="3533" w:type="dxa"/>
            <w:vAlign w:val="center"/>
          </w:tcPr>
          <w:p w14:paraId="5F4F5408" w14:textId="77777777" w:rsidR="001A5050" w:rsidRPr="007F0FF4" w:rsidRDefault="001A5050" w:rsidP="00776633">
            <w:r w:rsidRPr="007F0FF4">
              <w:t>roman.gawarkiewicz@usz.edu.pl</w:t>
            </w:r>
          </w:p>
        </w:tc>
        <w:tc>
          <w:tcPr>
            <w:tcW w:w="1332" w:type="dxa"/>
            <w:vAlign w:val="center"/>
          </w:tcPr>
          <w:p w14:paraId="015797B8" w14:textId="77777777" w:rsidR="001A5050" w:rsidRPr="007F0FF4" w:rsidRDefault="001A5050" w:rsidP="00776633">
            <w:r w:rsidRPr="007F0FF4">
              <w:t>691</w:t>
            </w:r>
            <w:r w:rsidR="00266372" w:rsidRPr="007F0FF4">
              <w:t> </w:t>
            </w:r>
            <w:r w:rsidRPr="007F0FF4">
              <w:t>898</w:t>
            </w:r>
            <w:r w:rsidR="00266372" w:rsidRPr="007F0FF4">
              <w:t xml:space="preserve"> </w:t>
            </w:r>
            <w:r w:rsidRPr="007F0FF4">
              <w:t>937</w:t>
            </w:r>
          </w:p>
        </w:tc>
        <w:tc>
          <w:tcPr>
            <w:tcW w:w="2427" w:type="dxa"/>
            <w:vAlign w:val="center"/>
          </w:tcPr>
          <w:p w14:paraId="18641509" w14:textId="77777777" w:rsidR="001A5050" w:rsidRPr="007F0FF4" w:rsidRDefault="001A5050" w:rsidP="001A5050">
            <w:r w:rsidRPr="007F0FF4">
              <w:t>al. Piastów 40b, budynek nr 4, gab. nr 6</w:t>
            </w:r>
          </w:p>
        </w:tc>
        <w:tc>
          <w:tcPr>
            <w:tcW w:w="4462" w:type="dxa"/>
            <w:vAlign w:val="center"/>
          </w:tcPr>
          <w:p w14:paraId="5287ADAC" w14:textId="77777777" w:rsidR="001A5050" w:rsidRPr="007F0FF4" w:rsidRDefault="001A5050" w:rsidP="00776633">
            <w:r w:rsidRPr="007F0FF4">
              <w:t>komunikacja międzykulturowa, stereotypy, etnolingwistyka, psycholingwistyka</w:t>
            </w:r>
          </w:p>
        </w:tc>
      </w:tr>
      <w:tr w:rsidR="001A5050" w14:paraId="4FB48E7F" w14:textId="77777777" w:rsidTr="002D7611">
        <w:tc>
          <w:tcPr>
            <w:tcW w:w="2003" w:type="dxa"/>
            <w:vAlign w:val="center"/>
          </w:tcPr>
          <w:p w14:paraId="3D95CD22" w14:textId="77777777" w:rsidR="001A5050" w:rsidRPr="007F0FF4" w:rsidRDefault="001A5050" w:rsidP="00227C36">
            <w:r w:rsidRPr="007F0FF4">
              <w:t>Jolanta Ignatowicz-Skowrońska</w:t>
            </w:r>
          </w:p>
        </w:tc>
        <w:tc>
          <w:tcPr>
            <w:tcW w:w="1660" w:type="dxa"/>
            <w:vAlign w:val="center"/>
          </w:tcPr>
          <w:p w14:paraId="36EB7648" w14:textId="77777777" w:rsidR="001A5050" w:rsidRPr="007F0FF4" w:rsidRDefault="001A5050" w:rsidP="00227C36">
            <w:r w:rsidRPr="007F0FF4">
              <w:t>dr hab. prof. US</w:t>
            </w:r>
          </w:p>
        </w:tc>
        <w:tc>
          <w:tcPr>
            <w:tcW w:w="3533" w:type="dxa"/>
            <w:vAlign w:val="center"/>
          </w:tcPr>
          <w:p w14:paraId="02257556" w14:textId="77777777" w:rsidR="001A5050" w:rsidRPr="007F0FF4" w:rsidRDefault="001A5050" w:rsidP="00227C36">
            <w:r w:rsidRPr="007F0FF4">
              <w:t>jolanta.ignatowicz-skowronska@usz.edu.pl</w:t>
            </w:r>
          </w:p>
        </w:tc>
        <w:tc>
          <w:tcPr>
            <w:tcW w:w="1332" w:type="dxa"/>
            <w:vAlign w:val="center"/>
          </w:tcPr>
          <w:p w14:paraId="72131B29" w14:textId="77777777" w:rsidR="001A5050" w:rsidRPr="007F0FF4" w:rsidRDefault="001A5050" w:rsidP="00227C36">
            <w:r w:rsidRPr="007F0FF4">
              <w:t>692 848 899</w:t>
            </w:r>
          </w:p>
        </w:tc>
        <w:tc>
          <w:tcPr>
            <w:tcW w:w="2427" w:type="dxa"/>
            <w:vAlign w:val="center"/>
          </w:tcPr>
          <w:p w14:paraId="6205F991" w14:textId="77777777" w:rsidR="001A5050" w:rsidRPr="007F0FF4" w:rsidRDefault="001A5050" w:rsidP="00227C36">
            <w:r w:rsidRPr="007F0FF4">
              <w:t>al. Piastów 40 b, budynek nr 4, gab. 316</w:t>
            </w:r>
          </w:p>
        </w:tc>
        <w:tc>
          <w:tcPr>
            <w:tcW w:w="4462" w:type="dxa"/>
            <w:vAlign w:val="center"/>
          </w:tcPr>
          <w:p w14:paraId="1A442265" w14:textId="77777777" w:rsidR="001A5050" w:rsidRPr="007F0FF4" w:rsidRDefault="001A5050" w:rsidP="00227C36">
            <w:r w:rsidRPr="007F0FF4">
              <w:t>językoznawstwo polskie,</w:t>
            </w:r>
          </w:p>
          <w:p w14:paraId="42E833B0" w14:textId="77777777" w:rsidR="001A5050" w:rsidRPr="007F0FF4" w:rsidRDefault="001A5050" w:rsidP="00227C36">
            <w:r w:rsidRPr="007F0FF4">
              <w:t>frazeologia polska, leksykologia,</w:t>
            </w:r>
          </w:p>
          <w:p w14:paraId="6113CD37" w14:textId="77777777" w:rsidR="001A5050" w:rsidRPr="007F0FF4" w:rsidRDefault="001A5050" w:rsidP="00227C36">
            <w:r w:rsidRPr="007F0FF4">
              <w:t>perswazja i reklama</w:t>
            </w:r>
          </w:p>
        </w:tc>
      </w:tr>
      <w:tr w:rsidR="001A5050" w14:paraId="108AEC05" w14:textId="77777777" w:rsidTr="002D7611">
        <w:tc>
          <w:tcPr>
            <w:tcW w:w="2003" w:type="dxa"/>
            <w:vAlign w:val="center"/>
          </w:tcPr>
          <w:p w14:paraId="5CCB7DF8" w14:textId="77777777" w:rsidR="001A5050" w:rsidRPr="007F0FF4" w:rsidRDefault="001A5050" w:rsidP="0059738F">
            <w:r w:rsidRPr="007F0FF4">
              <w:t>Sylwester Jaworski</w:t>
            </w:r>
          </w:p>
        </w:tc>
        <w:tc>
          <w:tcPr>
            <w:tcW w:w="1660" w:type="dxa"/>
            <w:vAlign w:val="center"/>
          </w:tcPr>
          <w:p w14:paraId="05AC7926" w14:textId="77777777" w:rsidR="001A5050" w:rsidRPr="007F0FF4" w:rsidRDefault="001A5050" w:rsidP="0059738F">
            <w:r w:rsidRPr="007F0FF4">
              <w:t>dr hab.</w:t>
            </w:r>
          </w:p>
        </w:tc>
        <w:tc>
          <w:tcPr>
            <w:tcW w:w="3533" w:type="dxa"/>
            <w:vAlign w:val="center"/>
          </w:tcPr>
          <w:p w14:paraId="44B0696A" w14:textId="77777777" w:rsidR="001A5050" w:rsidRPr="007F0FF4" w:rsidRDefault="001A5050" w:rsidP="0059738F">
            <w:r w:rsidRPr="007F0FF4">
              <w:t>sylwester.jaworski@usz.edu.pl</w:t>
            </w:r>
          </w:p>
        </w:tc>
        <w:tc>
          <w:tcPr>
            <w:tcW w:w="1332" w:type="dxa"/>
            <w:vAlign w:val="center"/>
          </w:tcPr>
          <w:p w14:paraId="3EC8F3B4" w14:textId="77777777" w:rsidR="001A5050" w:rsidRPr="007F0FF4" w:rsidRDefault="001A5050" w:rsidP="0059738F">
            <w:r w:rsidRPr="007F0FF4">
              <w:t>91 444 2666</w:t>
            </w:r>
          </w:p>
        </w:tc>
        <w:tc>
          <w:tcPr>
            <w:tcW w:w="2427" w:type="dxa"/>
            <w:vAlign w:val="center"/>
          </w:tcPr>
          <w:p w14:paraId="3E3A2552" w14:textId="77777777" w:rsidR="001A5050" w:rsidRPr="007F0FF4" w:rsidRDefault="001A5050" w:rsidP="0059738F">
            <w:r w:rsidRPr="007F0FF4">
              <w:t>al. Piastów 40 b, budynek nr 4, gab. 107</w:t>
            </w:r>
          </w:p>
        </w:tc>
        <w:tc>
          <w:tcPr>
            <w:tcW w:w="4462" w:type="dxa"/>
            <w:vAlign w:val="center"/>
          </w:tcPr>
          <w:p w14:paraId="57B687F7" w14:textId="77777777" w:rsidR="001A5050" w:rsidRPr="007F0FF4" w:rsidRDefault="001A5050" w:rsidP="001867BF">
            <w:r w:rsidRPr="007F0FF4">
              <w:t>fonetyka akustyczna, świadomość fonologiczna, światowe odmiany języka angielskiego, zmiany w języku</w:t>
            </w:r>
          </w:p>
        </w:tc>
      </w:tr>
      <w:tr w:rsidR="001A5050" w14:paraId="3AEB61D9" w14:textId="77777777" w:rsidTr="002D7611">
        <w:tc>
          <w:tcPr>
            <w:tcW w:w="2003" w:type="dxa"/>
            <w:vAlign w:val="center"/>
          </w:tcPr>
          <w:p w14:paraId="3C8D34C3" w14:textId="77777777" w:rsidR="001A5050" w:rsidRPr="007F0FF4" w:rsidRDefault="001A5050" w:rsidP="0059738F">
            <w:r w:rsidRPr="007F0FF4">
              <w:t>Ewa Kołodziejek</w:t>
            </w:r>
          </w:p>
        </w:tc>
        <w:tc>
          <w:tcPr>
            <w:tcW w:w="1660" w:type="dxa"/>
            <w:vAlign w:val="center"/>
          </w:tcPr>
          <w:p w14:paraId="102DF87B" w14:textId="77777777" w:rsidR="001A5050" w:rsidRPr="007F0FF4" w:rsidRDefault="001A5050" w:rsidP="0059738F">
            <w:r w:rsidRPr="007F0FF4">
              <w:t>prof. dr hab.</w:t>
            </w:r>
          </w:p>
        </w:tc>
        <w:tc>
          <w:tcPr>
            <w:tcW w:w="3533" w:type="dxa"/>
            <w:vAlign w:val="center"/>
          </w:tcPr>
          <w:p w14:paraId="4EA23FC7" w14:textId="77777777" w:rsidR="001A5050" w:rsidRPr="007F0FF4" w:rsidRDefault="001A5050" w:rsidP="0059738F">
            <w:r w:rsidRPr="007F0FF4">
              <w:t>ewa.kolodziejek@usz.edu.pl</w:t>
            </w:r>
          </w:p>
        </w:tc>
        <w:tc>
          <w:tcPr>
            <w:tcW w:w="1332" w:type="dxa"/>
            <w:vAlign w:val="center"/>
          </w:tcPr>
          <w:p w14:paraId="41759EDE" w14:textId="77777777" w:rsidR="001A5050" w:rsidRPr="007F0FF4" w:rsidRDefault="00BE418A" w:rsidP="0059738F">
            <w:r w:rsidRPr="007F0FF4">
              <w:t>503 039 922</w:t>
            </w:r>
          </w:p>
        </w:tc>
        <w:tc>
          <w:tcPr>
            <w:tcW w:w="2427" w:type="dxa"/>
            <w:vAlign w:val="center"/>
          </w:tcPr>
          <w:p w14:paraId="585C81DD" w14:textId="77777777" w:rsidR="001A5050" w:rsidRPr="007F0FF4" w:rsidRDefault="001A5050" w:rsidP="0059738F">
            <w:r w:rsidRPr="007F0FF4">
              <w:t>al. Piastów 40 b, budynek nr 4, gab. 206</w:t>
            </w:r>
          </w:p>
        </w:tc>
        <w:tc>
          <w:tcPr>
            <w:tcW w:w="4462" w:type="dxa"/>
            <w:vAlign w:val="center"/>
          </w:tcPr>
          <w:p w14:paraId="6FEEE59B" w14:textId="77777777" w:rsidR="001A5050" w:rsidRPr="007F0FF4" w:rsidRDefault="00BE418A" w:rsidP="00BC0286">
            <w:r w:rsidRPr="007F0FF4">
              <w:t>współczesna polszczyzna, komunikacja językowa, etyka słowa, socjolingwistyka, język subkultur</w:t>
            </w:r>
          </w:p>
        </w:tc>
      </w:tr>
      <w:tr w:rsidR="001A5050" w14:paraId="4272781E" w14:textId="77777777" w:rsidTr="002D7611">
        <w:tc>
          <w:tcPr>
            <w:tcW w:w="2003" w:type="dxa"/>
            <w:vAlign w:val="center"/>
          </w:tcPr>
          <w:p w14:paraId="73158317" w14:textId="77777777" w:rsidR="001A5050" w:rsidRPr="007F0FF4" w:rsidRDefault="001A5050" w:rsidP="0059738F">
            <w:r w:rsidRPr="007F0FF4">
              <w:t>Barbara Komenda-Earle</w:t>
            </w:r>
          </w:p>
        </w:tc>
        <w:tc>
          <w:tcPr>
            <w:tcW w:w="1660" w:type="dxa"/>
            <w:vAlign w:val="center"/>
          </w:tcPr>
          <w:p w14:paraId="1B531194" w14:textId="77777777" w:rsidR="001A5050" w:rsidRPr="007F0FF4" w:rsidRDefault="001A5050" w:rsidP="0059738F">
            <w:r w:rsidRPr="007F0FF4">
              <w:t>dr hab. prof. US</w:t>
            </w:r>
          </w:p>
        </w:tc>
        <w:tc>
          <w:tcPr>
            <w:tcW w:w="3533" w:type="dxa"/>
            <w:vAlign w:val="center"/>
          </w:tcPr>
          <w:p w14:paraId="5CD616EE" w14:textId="77777777" w:rsidR="001A5050" w:rsidRPr="007F0FF4" w:rsidRDefault="001A5050" w:rsidP="0059738F">
            <w:r w:rsidRPr="007F0FF4">
              <w:t>barbara.komenda-earle@usz.edu.pl</w:t>
            </w:r>
          </w:p>
        </w:tc>
        <w:tc>
          <w:tcPr>
            <w:tcW w:w="1332" w:type="dxa"/>
            <w:vAlign w:val="center"/>
          </w:tcPr>
          <w:p w14:paraId="1C3AA332" w14:textId="77777777" w:rsidR="001A5050" w:rsidRPr="007F0FF4" w:rsidRDefault="001A5050" w:rsidP="0059738F"/>
        </w:tc>
        <w:tc>
          <w:tcPr>
            <w:tcW w:w="2427" w:type="dxa"/>
            <w:vAlign w:val="center"/>
          </w:tcPr>
          <w:p w14:paraId="10937CE0" w14:textId="77777777" w:rsidR="001A5050" w:rsidRPr="007F0FF4" w:rsidRDefault="001A5050" w:rsidP="0059738F">
            <w:r w:rsidRPr="007F0FF4">
              <w:t>al. Piastów 40 b, budynek nr 6, gab. 6</w:t>
            </w:r>
          </w:p>
        </w:tc>
        <w:tc>
          <w:tcPr>
            <w:tcW w:w="4462" w:type="dxa"/>
            <w:vAlign w:val="center"/>
          </w:tcPr>
          <w:p w14:paraId="052A4A56" w14:textId="77777777" w:rsidR="001A5050" w:rsidRPr="007F0FF4" w:rsidRDefault="001A5050" w:rsidP="007175AF">
            <w:r w:rsidRPr="007F0FF4">
              <w:t>leksykologia, frazeologia, leksykografia, paremiologia</w:t>
            </w:r>
          </w:p>
        </w:tc>
      </w:tr>
      <w:tr w:rsidR="001A5050" w14:paraId="1C1D34EF" w14:textId="77777777" w:rsidTr="002D7611">
        <w:tc>
          <w:tcPr>
            <w:tcW w:w="2003" w:type="dxa"/>
            <w:vAlign w:val="center"/>
          </w:tcPr>
          <w:p w14:paraId="3C76FD8D" w14:textId="77777777" w:rsidR="001A5050" w:rsidRPr="007F0FF4" w:rsidRDefault="001A5050" w:rsidP="0059738F">
            <w:r w:rsidRPr="007F0FF4">
              <w:t>Ewa Komorowska</w:t>
            </w:r>
          </w:p>
        </w:tc>
        <w:tc>
          <w:tcPr>
            <w:tcW w:w="1660" w:type="dxa"/>
            <w:vAlign w:val="center"/>
          </w:tcPr>
          <w:p w14:paraId="3BE9DE38" w14:textId="77777777" w:rsidR="001A5050" w:rsidRPr="007F0FF4" w:rsidRDefault="001A5050" w:rsidP="0059738F">
            <w:r w:rsidRPr="007F0FF4">
              <w:t>prof. dr hab.</w:t>
            </w:r>
          </w:p>
        </w:tc>
        <w:tc>
          <w:tcPr>
            <w:tcW w:w="3533" w:type="dxa"/>
            <w:vAlign w:val="center"/>
          </w:tcPr>
          <w:p w14:paraId="15FED593" w14:textId="77777777" w:rsidR="001A5050" w:rsidRPr="007F0FF4" w:rsidRDefault="001A5050" w:rsidP="0059738F">
            <w:r w:rsidRPr="007F0FF4">
              <w:t>ewa.komorowska@usz.edu.pl</w:t>
            </w:r>
          </w:p>
        </w:tc>
        <w:tc>
          <w:tcPr>
            <w:tcW w:w="1332" w:type="dxa"/>
            <w:vAlign w:val="center"/>
          </w:tcPr>
          <w:p w14:paraId="6C5429F6" w14:textId="77777777" w:rsidR="001A5050" w:rsidRPr="007F0FF4" w:rsidRDefault="001A5050" w:rsidP="0059738F">
            <w:r w:rsidRPr="007F0FF4">
              <w:t>91 444 2625</w:t>
            </w:r>
          </w:p>
        </w:tc>
        <w:tc>
          <w:tcPr>
            <w:tcW w:w="2427" w:type="dxa"/>
            <w:vAlign w:val="center"/>
          </w:tcPr>
          <w:p w14:paraId="73DAC018" w14:textId="77777777" w:rsidR="001A5050" w:rsidRPr="007F0FF4" w:rsidRDefault="001A5050" w:rsidP="0059738F">
            <w:r w:rsidRPr="007F0FF4">
              <w:t>al. Piastów 40 b, budynek nr 4, gab. 11</w:t>
            </w:r>
          </w:p>
        </w:tc>
        <w:tc>
          <w:tcPr>
            <w:tcW w:w="4462" w:type="dxa"/>
            <w:vAlign w:val="center"/>
          </w:tcPr>
          <w:p w14:paraId="2A085121" w14:textId="77777777" w:rsidR="001A5050" w:rsidRPr="007F0FF4" w:rsidRDefault="001A5050" w:rsidP="003B35D4">
            <w:r w:rsidRPr="007F0FF4">
              <w:t>językoznawstwo słowiańskie, komunikacja językowo-kulturowa, pragmalingwistyka</w:t>
            </w:r>
          </w:p>
        </w:tc>
      </w:tr>
      <w:tr w:rsidR="001A5050" w14:paraId="4BB022CB" w14:textId="77777777" w:rsidTr="002D7611">
        <w:tc>
          <w:tcPr>
            <w:tcW w:w="2003" w:type="dxa"/>
            <w:vAlign w:val="center"/>
          </w:tcPr>
          <w:p w14:paraId="2784756A" w14:textId="77777777" w:rsidR="001A5050" w:rsidRPr="007F0FF4" w:rsidRDefault="001A5050" w:rsidP="0059738F">
            <w:r w:rsidRPr="007F0FF4">
              <w:t>Dorota Kozaryn</w:t>
            </w:r>
          </w:p>
        </w:tc>
        <w:tc>
          <w:tcPr>
            <w:tcW w:w="1660" w:type="dxa"/>
            <w:vAlign w:val="center"/>
          </w:tcPr>
          <w:p w14:paraId="1F992D04" w14:textId="77777777" w:rsidR="001A5050" w:rsidRPr="007F0FF4" w:rsidRDefault="001A5050" w:rsidP="0059738F">
            <w:r w:rsidRPr="007F0FF4">
              <w:t>dr hab. prof. US</w:t>
            </w:r>
          </w:p>
        </w:tc>
        <w:tc>
          <w:tcPr>
            <w:tcW w:w="3533" w:type="dxa"/>
            <w:vAlign w:val="center"/>
          </w:tcPr>
          <w:p w14:paraId="5260AD32" w14:textId="77777777" w:rsidR="001A5050" w:rsidRPr="007F0FF4" w:rsidRDefault="001A5050" w:rsidP="0059738F">
            <w:r w:rsidRPr="007F0FF4">
              <w:t>dorota.kozaryn@usz.edu.pl</w:t>
            </w:r>
          </w:p>
        </w:tc>
        <w:tc>
          <w:tcPr>
            <w:tcW w:w="1332" w:type="dxa"/>
            <w:vAlign w:val="center"/>
          </w:tcPr>
          <w:p w14:paraId="61E14096" w14:textId="77777777" w:rsidR="001A5050" w:rsidRPr="007F0FF4" w:rsidRDefault="001A5050" w:rsidP="00227C36">
            <w:r w:rsidRPr="007F0FF4">
              <w:t>91 444 2665</w:t>
            </w:r>
          </w:p>
        </w:tc>
        <w:tc>
          <w:tcPr>
            <w:tcW w:w="2427" w:type="dxa"/>
            <w:vAlign w:val="center"/>
          </w:tcPr>
          <w:p w14:paraId="1977AA23" w14:textId="77777777" w:rsidR="001A5050" w:rsidRPr="007F0FF4" w:rsidRDefault="001A5050" w:rsidP="00227C36">
            <w:r w:rsidRPr="007F0FF4">
              <w:t>al. Piastów 40 b, budynek nr 4, gab. 204</w:t>
            </w:r>
          </w:p>
        </w:tc>
        <w:tc>
          <w:tcPr>
            <w:tcW w:w="4462" w:type="dxa"/>
            <w:vAlign w:val="center"/>
          </w:tcPr>
          <w:p w14:paraId="1EC6CCEB" w14:textId="77777777" w:rsidR="001A5050" w:rsidRPr="007F0FF4" w:rsidRDefault="00D70FCD" w:rsidP="00A927CD">
            <w:r w:rsidRPr="007F0FF4">
              <w:t>językoznawstwo diachroniczne (w szczególności: polszczyzna XVI w.); aspekt leksykalny i stylistyczny polszczyzny historycznej; idiolekty w polszczyźnie historycznej; polski styl religijny; edytorstwo naukowe</w:t>
            </w:r>
          </w:p>
        </w:tc>
      </w:tr>
      <w:tr w:rsidR="001A5050" w14:paraId="3557BD3B" w14:textId="77777777" w:rsidTr="002D7611">
        <w:tc>
          <w:tcPr>
            <w:tcW w:w="2003" w:type="dxa"/>
            <w:vAlign w:val="center"/>
          </w:tcPr>
          <w:p w14:paraId="3F33B444" w14:textId="77777777" w:rsidR="001A5050" w:rsidRPr="007F0FF4" w:rsidRDefault="001A5050" w:rsidP="0059738F">
            <w:r w:rsidRPr="007F0FF4">
              <w:t>Magdalena Lisiecka-Czop</w:t>
            </w:r>
          </w:p>
        </w:tc>
        <w:tc>
          <w:tcPr>
            <w:tcW w:w="1660" w:type="dxa"/>
            <w:vAlign w:val="center"/>
          </w:tcPr>
          <w:p w14:paraId="3D976B78" w14:textId="77777777" w:rsidR="001A5050" w:rsidRPr="007F0FF4" w:rsidRDefault="001A5050" w:rsidP="0059738F">
            <w:r w:rsidRPr="007F0FF4">
              <w:t>dr hab. prof. US</w:t>
            </w:r>
          </w:p>
        </w:tc>
        <w:tc>
          <w:tcPr>
            <w:tcW w:w="3533" w:type="dxa"/>
            <w:vAlign w:val="center"/>
          </w:tcPr>
          <w:p w14:paraId="7502C178" w14:textId="77777777" w:rsidR="001A5050" w:rsidRPr="007F0FF4" w:rsidRDefault="001A5050" w:rsidP="0059738F">
            <w:r w:rsidRPr="007F0FF4">
              <w:t>magdalena.lisiecka-czop@usz.edu.pl</w:t>
            </w:r>
          </w:p>
        </w:tc>
        <w:tc>
          <w:tcPr>
            <w:tcW w:w="1332" w:type="dxa"/>
            <w:vAlign w:val="center"/>
          </w:tcPr>
          <w:p w14:paraId="05C5017F" w14:textId="77777777" w:rsidR="001A5050" w:rsidRPr="007F0FF4" w:rsidRDefault="001A5050" w:rsidP="0059738F"/>
        </w:tc>
        <w:tc>
          <w:tcPr>
            <w:tcW w:w="2427" w:type="dxa"/>
            <w:vAlign w:val="center"/>
          </w:tcPr>
          <w:p w14:paraId="71D72400" w14:textId="77777777" w:rsidR="001A5050" w:rsidRPr="007F0FF4" w:rsidRDefault="001A5050" w:rsidP="0059738F">
            <w:r w:rsidRPr="007F0FF4">
              <w:t>al. Piastów 40 b, budynek nr 6, gab. 407</w:t>
            </w:r>
          </w:p>
        </w:tc>
        <w:tc>
          <w:tcPr>
            <w:tcW w:w="4462" w:type="dxa"/>
            <w:vAlign w:val="center"/>
          </w:tcPr>
          <w:p w14:paraId="658CFD0C" w14:textId="77777777" w:rsidR="001A5050" w:rsidRPr="007F0FF4" w:rsidRDefault="001A5050" w:rsidP="00E80596">
            <w:r w:rsidRPr="007F0FF4">
              <w:t xml:space="preserve">leksykografia, leksykologia i frazeologia, </w:t>
            </w:r>
          </w:p>
          <w:p w14:paraId="6CD4A8AC" w14:textId="77777777" w:rsidR="001A5050" w:rsidRPr="007F0FF4" w:rsidRDefault="001A5050" w:rsidP="00733FF0">
            <w:r w:rsidRPr="007F0FF4">
              <w:t>glottodydaktyka, języki specjalistyczne</w:t>
            </w:r>
          </w:p>
        </w:tc>
      </w:tr>
      <w:tr w:rsidR="001A5050" w14:paraId="629C2735" w14:textId="77777777" w:rsidTr="002D7611">
        <w:tc>
          <w:tcPr>
            <w:tcW w:w="2003" w:type="dxa"/>
            <w:vAlign w:val="center"/>
          </w:tcPr>
          <w:p w14:paraId="020345E5" w14:textId="77777777" w:rsidR="001A5050" w:rsidRPr="007F0FF4" w:rsidRDefault="001A5050" w:rsidP="0059738F">
            <w:r w:rsidRPr="007F0FF4">
              <w:lastRenderedPageBreak/>
              <w:t>Leonarda Mariak</w:t>
            </w:r>
          </w:p>
        </w:tc>
        <w:tc>
          <w:tcPr>
            <w:tcW w:w="1660" w:type="dxa"/>
            <w:vAlign w:val="center"/>
          </w:tcPr>
          <w:p w14:paraId="529D2447" w14:textId="77777777" w:rsidR="001A5050" w:rsidRPr="007F0FF4" w:rsidRDefault="001A5050" w:rsidP="0059738F">
            <w:r w:rsidRPr="007F0FF4">
              <w:t>dr hab. prof. US</w:t>
            </w:r>
          </w:p>
        </w:tc>
        <w:tc>
          <w:tcPr>
            <w:tcW w:w="3533" w:type="dxa"/>
            <w:vAlign w:val="center"/>
          </w:tcPr>
          <w:p w14:paraId="71859993" w14:textId="77777777" w:rsidR="001A5050" w:rsidRPr="007F0FF4" w:rsidRDefault="001A5050" w:rsidP="0059738F">
            <w:r w:rsidRPr="007F0FF4">
              <w:t>leonarda.mariak@usz.edu.pl</w:t>
            </w:r>
          </w:p>
        </w:tc>
        <w:tc>
          <w:tcPr>
            <w:tcW w:w="1332" w:type="dxa"/>
            <w:vAlign w:val="center"/>
          </w:tcPr>
          <w:p w14:paraId="2D618ED2" w14:textId="77777777" w:rsidR="001A5050" w:rsidRPr="007F0FF4" w:rsidRDefault="001A5050" w:rsidP="0059738F">
            <w:r w:rsidRPr="007F0FF4">
              <w:t>91 444 2665</w:t>
            </w:r>
          </w:p>
        </w:tc>
        <w:tc>
          <w:tcPr>
            <w:tcW w:w="2427" w:type="dxa"/>
            <w:vAlign w:val="center"/>
          </w:tcPr>
          <w:p w14:paraId="12B0CFDB" w14:textId="77777777" w:rsidR="001A5050" w:rsidRPr="007F0FF4" w:rsidRDefault="001A5050" w:rsidP="0059738F">
            <w:r w:rsidRPr="007F0FF4">
              <w:t>al. Piastów 40 b, budynek nr 4, gab. 204</w:t>
            </w:r>
          </w:p>
        </w:tc>
        <w:tc>
          <w:tcPr>
            <w:tcW w:w="4462" w:type="dxa"/>
            <w:vAlign w:val="center"/>
          </w:tcPr>
          <w:p w14:paraId="2422B590" w14:textId="77777777" w:rsidR="001A5050" w:rsidRPr="007F0FF4" w:rsidRDefault="00D70FCD" w:rsidP="00494591">
            <w:r w:rsidRPr="007F0FF4">
              <w:t>stylistyka; komunikacja; publicystyka; nowe media; językoznawstwo synchroniczne, diachroniczne</w:t>
            </w:r>
          </w:p>
        </w:tc>
      </w:tr>
      <w:tr w:rsidR="001A5050" w14:paraId="614F7AC1" w14:textId="77777777" w:rsidTr="002D7611">
        <w:tc>
          <w:tcPr>
            <w:tcW w:w="2003" w:type="dxa"/>
            <w:vAlign w:val="center"/>
          </w:tcPr>
          <w:p w14:paraId="1B990A8D" w14:textId="77777777" w:rsidR="001A5050" w:rsidRPr="007F0FF4" w:rsidRDefault="001A5050" w:rsidP="0059738F">
            <w:r w:rsidRPr="007F0FF4">
              <w:t>Jolanta Mazurkiewicz-Sokołowska</w:t>
            </w:r>
          </w:p>
        </w:tc>
        <w:tc>
          <w:tcPr>
            <w:tcW w:w="1660" w:type="dxa"/>
            <w:vAlign w:val="center"/>
          </w:tcPr>
          <w:p w14:paraId="59368515" w14:textId="77777777" w:rsidR="001A5050" w:rsidRPr="007F0FF4" w:rsidRDefault="001A5050" w:rsidP="0059738F">
            <w:r w:rsidRPr="007F0FF4">
              <w:t>dr hab. prof. US</w:t>
            </w:r>
          </w:p>
        </w:tc>
        <w:tc>
          <w:tcPr>
            <w:tcW w:w="3533" w:type="dxa"/>
            <w:vAlign w:val="center"/>
          </w:tcPr>
          <w:p w14:paraId="1B9C69DF" w14:textId="77777777" w:rsidR="001A5050" w:rsidRPr="007F0FF4" w:rsidRDefault="001A5050" w:rsidP="0059738F">
            <w:r w:rsidRPr="007F0FF4">
              <w:t>jolanta.mazurkiewicz@usz.edu.pl</w:t>
            </w:r>
          </w:p>
        </w:tc>
        <w:tc>
          <w:tcPr>
            <w:tcW w:w="1332" w:type="dxa"/>
            <w:vAlign w:val="center"/>
          </w:tcPr>
          <w:p w14:paraId="5A96516C" w14:textId="77777777" w:rsidR="001A5050" w:rsidRPr="007F0FF4" w:rsidRDefault="00F834D0" w:rsidP="00227C36">
            <w:pPr>
              <w:jc w:val="center"/>
              <w:rPr>
                <w:rFonts w:cstheme="minorHAnsi"/>
                <w:lang w:val="en-US"/>
              </w:rPr>
            </w:pPr>
            <w:r w:rsidRPr="007F0FF4">
              <w:rPr>
                <w:rFonts w:cstheme="minorHAnsi"/>
                <w:lang w:val="en-US"/>
              </w:rPr>
              <w:t>91 444 2384</w:t>
            </w:r>
          </w:p>
        </w:tc>
        <w:tc>
          <w:tcPr>
            <w:tcW w:w="2427" w:type="dxa"/>
            <w:vAlign w:val="center"/>
          </w:tcPr>
          <w:p w14:paraId="53BE8C07" w14:textId="77777777" w:rsidR="001A5050" w:rsidRPr="007F0FF4" w:rsidRDefault="001A5050" w:rsidP="00227C36">
            <w:pPr>
              <w:rPr>
                <w:rFonts w:cstheme="minorHAnsi"/>
              </w:rPr>
            </w:pPr>
            <w:r w:rsidRPr="007F0FF4">
              <w:rPr>
                <w:rFonts w:cstheme="minorHAnsi"/>
              </w:rPr>
              <w:t>al. Piastów 40B 71-605 Szczecin, bud. 6, pokój 306</w:t>
            </w:r>
          </w:p>
        </w:tc>
        <w:tc>
          <w:tcPr>
            <w:tcW w:w="4462" w:type="dxa"/>
            <w:vAlign w:val="center"/>
          </w:tcPr>
          <w:p w14:paraId="500EC2AE" w14:textId="77777777" w:rsidR="001A5050" w:rsidRPr="007F0FF4" w:rsidRDefault="001A5050" w:rsidP="00227C36">
            <w:pPr>
              <w:rPr>
                <w:rFonts w:cstheme="minorHAnsi"/>
              </w:rPr>
            </w:pPr>
            <w:r w:rsidRPr="007F0FF4">
              <w:rPr>
                <w:rFonts w:cstheme="minorHAnsi"/>
              </w:rPr>
              <w:t>psycholingwistyka, lingwistyka kognitywna, emocje w języku, ucieleśniona kognicja</w:t>
            </w:r>
          </w:p>
        </w:tc>
      </w:tr>
      <w:tr w:rsidR="001A5050" w14:paraId="7C2BEA30" w14:textId="77777777" w:rsidTr="002D7611">
        <w:tc>
          <w:tcPr>
            <w:tcW w:w="2003" w:type="dxa"/>
            <w:vAlign w:val="center"/>
          </w:tcPr>
          <w:p w14:paraId="41252D62" w14:textId="77777777" w:rsidR="001A5050" w:rsidRPr="007F0FF4" w:rsidRDefault="001A5050" w:rsidP="0059738F">
            <w:r w:rsidRPr="007F0FF4">
              <w:t>Krzysztof Nerlicki</w:t>
            </w:r>
          </w:p>
        </w:tc>
        <w:tc>
          <w:tcPr>
            <w:tcW w:w="1660" w:type="dxa"/>
            <w:vAlign w:val="center"/>
          </w:tcPr>
          <w:p w14:paraId="4A4AD853" w14:textId="77777777" w:rsidR="001A5050" w:rsidRPr="007F0FF4" w:rsidRDefault="001A5050" w:rsidP="0059738F">
            <w:r w:rsidRPr="007F0FF4">
              <w:t>dr hab. prof. US</w:t>
            </w:r>
          </w:p>
        </w:tc>
        <w:tc>
          <w:tcPr>
            <w:tcW w:w="3533" w:type="dxa"/>
            <w:vAlign w:val="center"/>
          </w:tcPr>
          <w:p w14:paraId="3459CC2F" w14:textId="77777777" w:rsidR="001A5050" w:rsidRPr="007F0FF4" w:rsidRDefault="001A5050" w:rsidP="0059738F">
            <w:r w:rsidRPr="007F0FF4">
              <w:t>krzysztof.nerlicki@usz.edu.pl</w:t>
            </w:r>
          </w:p>
        </w:tc>
        <w:tc>
          <w:tcPr>
            <w:tcW w:w="1332" w:type="dxa"/>
            <w:vAlign w:val="center"/>
          </w:tcPr>
          <w:p w14:paraId="73FAED5B" w14:textId="77777777" w:rsidR="001A5050" w:rsidRPr="007F0FF4" w:rsidRDefault="00A0382A" w:rsidP="0059738F">
            <w:r w:rsidRPr="007F0FF4">
              <w:t>532 543 633</w:t>
            </w:r>
          </w:p>
        </w:tc>
        <w:tc>
          <w:tcPr>
            <w:tcW w:w="2427" w:type="dxa"/>
            <w:vAlign w:val="center"/>
          </w:tcPr>
          <w:p w14:paraId="7C70A46E" w14:textId="77777777" w:rsidR="001A5050" w:rsidRPr="007F0FF4" w:rsidRDefault="001A5050" w:rsidP="0059738F">
            <w:r w:rsidRPr="007F0FF4">
              <w:t>al. Piastów 40 b, budynek nr 6, gab. 407</w:t>
            </w:r>
          </w:p>
        </w:tc>
        <w:tc>
          <w:tcPr>
            <w:tcW w:w="4462" w:type="dxa"/>
            <w:vAlign w:val="center"/>
          </w:tcPr>
          <w:p w14:paraId="08611137" w14:textId="77777777" w:rsidR="001A5050" w:rsidRPr="007F0FF4" w:rsidRDefault="001A5050" w:rsidP="002A2403">
            <w:r w:rsidRPr="007F0FF4">
              <w:t>glottodydaktyka,</w:t>
            </w:r>
          </w:p>
          <w:p w14:paraId="0EDE2B33" w14:textId="77777777" w:rsidR="001A5050" w:rsidRPr="007F0FF4" w:rsidRDefault="001A5050" w:rsidP="002A2403">
            <w:r w:rsidRPr="007F0FF4">
              <w:t>leksykografia</w:t>
            </w:r>
          </w:p>
        </w:tc>
      </w:tr>
      <w:tr w:rsidR="001A5050" w14:paraId="691425AD" w14:textId="77777777" w:rsidTr="002D7611">
        <w:tc>
          <w:tcPr>
            <w:tcW w:w="2003" w:type="dxa"/>
            <w:vAlign w:val="center"/>
          </w:tcPr>
          <w:p w14:paraId="3BC42927" w14:textId="77777777" w:rsidR="001A5050" w:rsidRPr="007F0FF4" w:rsidRDefault="001A5050" w:rsidP="0059738F">
            <w:r w:rsidRPr="007F0FF4">
              <w:t>Swietłana Niewzorowa</w:t>
            </w:r>
          </w:p>
        </w:tc>
        <w:tc>
          <w:tcPr>
            <w:tcW w:w="1660" w:type="dxa"/>
            <w:vAlign w:val="center"/>
          </w:tcPr>
          <w:p w14:paraId="6F6B7E6E" w14:textId="77777777" w:rsidR="001A5050" w:rsidRPr="007F0FF4" w:rsidRDefault="001A5050" w:rsidP="0059738F">
            <w:r w:rsidRPr="007F0FF4">
              <w:t>dr hab. prof. US</w:t>
            </w:r>
          </w:p>
        </w:tc>
        <w:tc>
          <w:tcPr>
            <w:tcW w:w="3533" w:type="dxa"/>
            <w:vAlign w:val="center"/>
          </w:tcPr>
          <w:p w14:paraId="09DE23D2" w14:textId="77777777" w:rsidR="001A5050" w:rsidRPr="007F0FF4" w:rsidRDefault="001A5050" w:rsidP="0059738F">
            <w:r w:rsidRPr="007F0FF4">
              <w:t>swietlana.niewzorowa@usz.edu.pl</w:t>
            </w:r>
          </w:p>
        </w:tc>
        <w:tc>
          <w:tcPr>
            <w:tcW w:w="1332" w:type="dxa"/>
            <w:vAlign w:val="center"/>
          </w:tcPr>
          <w:p w14:paraId="2A10EB75" w14:textId="77777777" w:rsidR="001A5050" w:rsidRPr="007F0FF4" w:rsidRDefault="001A5050" w:rsidP="0059738F">
            <w:r w:rsidRPr="007F0FF4">
              <w:t>91 444 2710</w:t>
            </w:r>
          </w:p>
        </w:tc>
        <w:tc>
          <w:tcPr>
            <w:tcW w:w="2427" w:type="dxa"/>
            <w:vAlign w:val="center"/>
          </w:tcPr>
          <w:p w14:paraId="6625BBDF" w14:textId="77777777" w:rsidR="001A5050" w:rsidRPr="007F0FF4" w:rsidRDefault="001A5050" w:rsidP="0059738F">
            <w:r w:rsidRPr="007F0FF4">
              <w:t>al. Piastów 40 b, budynek nr 4, gab. 103</w:t>
            </w:r>
          </w:p>
        </w:tc>
        <w:tc>
          <w:tcPr>
            <w:tcW w:w="4462" w:type="dxa"/>
            <w:vAlign w:val="center"/>
          </w:tcPr>
          <w:p w14:paraId="50A54815" w14:textId="77777777" w:rsidR="001A5050" w:rsidRPr="007F0FF4" w:rsidRDefault="001A5050" w:rsidP="004170C7">
            <w:r w:rsidRPr="007F0FF4">
              <w:t>semantyka leksykalna,</w:t>
            </w:r>
          </w:p>
          <w:p w14:paraId="6FCB20F2" w14:textId="77777777" w:rsidR="001A5050" w:rsidRPr="007F0FF4" w:rsidRDefault="001A5050" w:rsidP="004170C7">
            <w:r w:rsidRPr="007F0FF4">
              <w:t>składnia i morfologia współczesnego języka francuskiego,</w:t>
            </w:r>
          </w:p>
          <w:p w14:paraId="5EBBE384" w14:textId="77777777" w:rsidR="001A5050" w:rsidRPr="007F0FF4" w:rsidRDefault="001A5050" w:rsidP="004170C7">
            <w:r w:rsidRPr="007F0FF4">
              <w:t>gramatyka historyczna, językoznawstwo porównawcze</w:t>
            </w:r>
          </w:p>
        </w:tc>
      </w:tr>
      <w:tr w:rsidR="001A5050" w14:paraId="034AC9A7" w14:textId="77777777" w:rsidTr="002D7611">
        <w:tc>
          <w:tcPr>
            <w:tcW w:w="2003" w:type="dxa"/>
            <w:vAlign w:val="center"/>
          </w:tcPr>
          <w:p w14:paraId="44F65F2D" w14:textId="77777777" w:rsidR="001A5050" w:rsidRPr="007F0FF4" w:rsidRDefault="001A5050" w:rsidP="0059738F">
            <w:r w:rsidRPr="007F0FF4">
              <w:t>Ewa Pajewska</w:t>
            </w:r>
          </w:p>
        </w:tc>
        <w:tc>
          <w:tcPr>
            <w:tcW w:w="1660" w:type="dxa"/>
            <w:vAlign w:val="center"/>
          </w:tcPr>
          <w:p w14:paraId="3AAE0875" w14:textId="77777777" w:rsidR="001A5050" w:rsidRPr="007F0FF4" w:rsidRDefault="001A5050" w:rsidP="0059738F">
            <w:r w:rsidRPr="007F0FF4">
              <w:t>dr hab. prof. US</w:t>
            </w:r>
          </w:p>
        </w:tc>
        <w:tc>
          <w:tcPr>
            <w:tcW w:w="3533" w:type="dxa"/>
            <w:vAlign w:val="center"/>
          </w:tcPr>
          <w:p w14:paraId="41873271" w14:textId="77777777" w:rsidR="001A5050" w:rsidRPr="007F0FF4" w:rsidRDefault="001A5050" w:rsidP="0059738F">
            <w:r w:rsidRPr="007F0FF4">
              <w:t>ewa.pajewska@usz.edu.pl</w:t>
            </w:r>
          </w:p>
        </w:tc>
        <w:tc>
          <w:tcPr>
            <w:tcW w:w="1332" w:type="dxa"/>
            <w:vAlign w:val="center"/>
          </w:tcPr>
          <w:p w14:paraId="7AA6ECE4" w14:textId="77777777" w:rsidR="001A5050" w:rsidRPr="007F0FF4" w:rsidRDefault="001A5050" w:rsidP="0059738F">
            <w:r w:rsidRPr="007F0FF4">
              <w:t>91 444 2663</w:t>
            </w:r>
          </w:p>
        </w:tc>
        <w:tc>
          <w:tcPr>
            <w:tcW w:w="2427" w:type="dxa"/>
            <w:vAlign w:val="center"/>
          </w:tcPr>
          <w:p w14:paraId="70DAF0D8" w14:textId="77777777" w:rsidR="001A5050" w:rsidRPr="007F0FF4" w:rsidRDefault="001A5050" w:rsidP="0059738F">
            <w:r w:rsidRPr="007F0FF4">
              <w:t>al. Piastów 40 b, budynek nr 4, gab. 408</w:t>
            </w:r>
          </w:p>
        </w:tc>
        <w:tc>
          <w:tcPr>
            <w:tcW w:w="4462" w:type="dxa"/>
            <w:vAlign w:val="center"/>
          </w:tcPr>
          <w:p w14:paraId="1A567ECA" w14:textId="77777777" w:rsidR="001A5050" w:rsidRPr="007F0FF4" w:rsidRDefault="001A5050" w:rsidP="006E0C7A">
            <w:r w:rsidRPr="007F0FF4">
              <w:t>krytyczna analiza dyskursu, leksykologia i leksykografia, leksyka specjalistyczna, stylistyka, onomastyka</w:t>
            </w:r>
          </w:p>
        </w:tc>
      </w:tr>
      <w:tr w:rsidR="001A5050" w14:paraId="05AB44AA" w14:textId="77777777" w:rsidTr="002D7611">
        <w:tc>
          <w:tcPr>
            <w:tcW w:w="2003" w:type="dxa"/>
            <w:vAlign w:val="center"/>
          </w:tcPr>
          <w:p w14:paraId="6726BCF8" w14:textId="77777777" w:rsidR="001A5050" w:rsidRPr="007F0FF4" w:rsidRDefault="001A5050" w:rsidP="0059738F">
            <w:r w:rsidRPr="007F0FF4">
              <w:t>Anna Pilarski</w:t>
            </w:r>
          </w:p>
        </w:tc>
        <w:tc>
          <w:tcPr>
            <w:tcW w:w="1660" w:type="dxa"/>
            <w:vAlign w:val="center"/>
          </w:tcPr>
          <w:p w14:paraId="542C63DD" w14:textId="77777777" w:rsidR="001A5050" w:rsidRPr="007F0FF4" w:rsidRDefault="001A5050" w:rsidP="0059738F">
            <w:r w:rsidRPr="007F0FF4">
              <w:t>dr hab. prof. US</w:t>
            </w:r>
          </w:p>
        </w:tc>
        <w:tc>
          <w:tcPr>
            <w:tcW w:w="3533" w:type="dxa"/>
            <w:vAlign w:val="center"/>
          </w:tcPr>
          <w:p w14:paraId="46000A19" w14:textId="77777777" w:rsidR="001A5050" w:rsidRPr="007F0FF4" w:rsidRDefault="001A5050" w:rsidP="0059738F">
            <w:r w:rsidRPr="007F0FF4">
              <w:t>anna.pilarski@usz.edu.pl</w:t>
            </w:r>
          </w:p>
        </w:tc>
        <w:tc>
          <w:tcPr>
            <w:tcW w:w="1332" w:type="dxa"/>
            <w:vAlign w:val="center"/>
          </w:tcPr>
          <w:p w14:paraId="0A9041BE" w14:textId="77777777" w:rsidR="001A5050" w:rsidRPr="007F0FF4" w:rsidRDefault="001A5050" w:rsidP="0059738F">
            <w:r w:rsidRPr="007F0FF4">
              <w:t>601 774 591</w:t>
            </w:r>
          </w:p>
        </w:tc>
        <w:tc>
          <w:tcPr>
            <w:tcW w:w="2427" w:type="dxa"/>
            <w:vAlign w:val="center"/>
          </w:tcPr>
          <w:p w14:paraId="5B36D5A3" w14:textId="77777777" w:rsidR="001A5050" w:rsidRPr="007F0FF4" w:rsidRDefault="001A5050" w:rsidP="0059738F">
            <w:r w:rsidRPr="007F0FF4">
              <w:t>al. Piastów 40 b, budynek nr 6, gab. 413</w:t>
            </w:r>
          </w:p>
        </w:tc>
        <w:tc>
          <w:tcPr>
            <w:tcW w:w="4462" w:type="dxa"/>
            <w:vAlign w:val="center"/>
          </w:tcPr>
          <w:p w14:paraId="61AEB038" w14:textId="77777777" w:rsidR="001A5050" w:rsidRPr="007F0FF4" w:rsidRDefault="001A5050" w:rsidP="00F97FAB">
            <w:r w:rsidRPr="007F0FF4">
              <w:t>językoznawstwo ogólne; składnia, gramatyka kontrastywna języka niemieckiego, polskiego i języka jidysz; biolingwistyka; gramatyka generatywna</w:t>
            </w:r>
          </w:p>
        </w:tc>
      </w:tr>
      <w:tr w:rsidR="001A5050" w14:paraId="391A1D45" w14:textId="77777777" w:rsidTr="002D7611">
        <w:tc>
          <w:tcPr>
            <w:tcW w:w="2003" w:type="dxa"/>
            <w:vAlign w:val="center"/>
          </w:tcPr>
          <w:p w14:paraId="1675EBF3" w14:textId="77777777" w:rsidR="001A5050" w:rsidRPr="007F0FF4" w:rsidRDefault="001A5050" w:rsidP="0059738F">
            <w:r w:rsidRPr="007F0FF4">
              <w:t>Barbara Rodziewicz</w:t>
            </w:r>
          </w:p>
        </w:tc>
        <w:tc>
          <w:tcPr>
            <w:tcW w:w="1660" w:type="dxa"/>
            <w:vAlign w:val="center"/>
          </w:tcPr>
          <w:p w14:paraId="44E999FA" w14:textId="77777777" w:rsidR="001A5050" w:rsidRPr="007F0FF4" w:rsidRDefault="001A5050" w:rsidP="0059738F">
            <w:r w:rsidRPr="007F0FF4">
              <w:t>dr hab. prof. US</w:t>
            </w:r>
          </w:p>
        </w:tc>
        <w:tc>
          <w:tcPr>
            <w:tcW w:w="3533" w:type="dxa"/>
            <w:vAlign w:val="center"/>
          </w:tcPr>
          <w:p w14:paraId="50C4D759" w14:textId="77777777" w:rsidR="001A5050" w:rsidRPr="007F0FF4" w:rsidRDefault="001A5050" w:rsidP="0059738F">
            <w:r w:rsidRPr="007F0FF4">
              <w:t>barbara.rodziewicz@usz.edu.pl</w:t>
            </w:r>
          </w:p>
        </w:tc>
        <w:tc>
          <w:tcPr>
            <w:tcW w:w="1332" w:type="dxa"/>
            <w:vAlign w:val="center"/>
          </w:tcPr>
          <w:p w14:paraId="2A864EC5" w14:textId="77777777" w:rsidR="001A5050" w:rsidRPr="007F0FF4" w:rsidRDefault="001A5050" w:rsidP="0059738F">
            <w:r w:rsidRPr="007F0FF4">
              <w:t>91 444 2612</w:t>
            </w:r>
          </w:p>
        </w:tc>
        <w:tc>
          <w:tcPr>
            <w:tcW w:w="2427" w:type="dxa"/>
            <w:vAlign w:val="center"/>
          </w:tcPr>
          <w:p w14:paraId="7D88A272" w14:textId="77777777" w:rsidR="001A5050" w:rsidRPr="007F0FF4" w:rsidRDefault="001A5050" w:rsidP="0059738F">
            <w:r w:rsidRPr="007F0FF4">
              <w:t>al. Piastów 40 b, budynek nr 4, gab. 06</w:t>
            </w:r>
          </w:p>
        </w:tc>
        <w:tc>
          <w:tcPr>
            <w:tcW w:w="4462" w:type="dxa"/>
            <w:vAlign w:val="center"/>
          </w:tcPr>
          <w:p w14:paraId="7DCCE92B" w14:textId="77777777" w:rsidR="001A5050" w:rsidRPr="007F0FF4" w:rsidRDefault="001A5050" w:rsidP="00510536">
            <w:r w:rsidRPr="007F0FF4">
              <w:t>lingwistyka kulturowa, aksjolingwistyka, psycholingwistyka, językoznawstwo konfrontatywne</w:t>
            </w:r>
          </w:p>
        </w:tc>
      </w:tr>
      <w:tr w:rsidR="001A5050" w14:paraId="7CF80141" w14:textId="77777777" w:rsidTr="002D7611">
        <w:tc>
          <w:tcPr>
            <w:tcW w:w="2003" w:type="dxa"/>
            <w:vAlign w:val="center"/>
          </w:tcPr>
          <w:p w14:paraId="39E1A347" w14:textId="77777777" w:rsidR="001A5050" w:rsidRPr="007F0FF4" w:rsidRDefault="001A5050" w:rsidP="00227C36">
            <w:r w:rsidRPr="007F0FF4">
              <w:t>Adrianna Seniów</w:t>
            </w:r>
          </w:p>
        </w:tc>
        <w:tc>
          <w:tcPr>
            <w:tcW w:w="1660" w:type="dxa"/>
            <w:vAlign w:val="center"/>
          </w:tcPr>
          <w:p w14:paraId="2041B203" w14:textId="77777777" w:rsidR="001A5050" w:rsidRPr="007F0FF4" w:rsidRDefault="001A5050" w:rsidP="00227C36">
            <w:r w:rsidRPr="007F0FF4">
              <w:t>dr hab. prof. US</w:t>
            </w:r>
          </w:p>
        </w:tc>
        <w:tc>
          <w:tcPr>
            <w:tcW w:w="3533" w:type="dxa"/>
            <w:vAlign w:val="center"/>
          </w:tcPr>
          <w:p w14:paraId="1356E10E" w14:textId="77777777" w:rsidR="001A5050" w:rsidRPr="007F0FF4" w:rsidRDefault="001A5050" w:rsidP="00227C36">
            <w:r w:rsidRPr="007F0FF4">
              <w:t>adrianna.seniow@usz.edu.pl</w:t>
            </w:r>
          </w:p>
        </w:tc>
        <w:tc>
          <w:tcPr>
            <w:tcW w:w="1332" w:type="dxa"/>
            <w:vAlign w:val="center"/>
          </w:tcPr>
          <w:p w14:paraId="07047FE6" w14:textId="77777777" w:rsidR="001A5050" w:rsidRPr="007F0FF4" w:rsidRDefault="001A5050" w:rsidP="00227C36">
            <w:r w:rsidRPr="007F0FF4">
              <w:t>91 444 2664</w:t>
            </w:r>
          </w:p>
        </w:tc>
        <w:tc>
          <w:tcPr>
            <w:tcW w:w="2427" w:type="dxa"/>
            <w:vAlign w:val="center"/>
          </w:tcPr>
          <w:p w14:paraId="52AB5BAB" w14:textId="77777777" w:rsidR="001A5050" w:rsidRPr="007F0FF4" w:rsidRDefault="001A5050" w:rsidP="00227C36">
            <w:r w:rsidRPr="007F0FF4">
              <w:t>al. Piastów 40 b, budynek nr 4, gab. 316</w:t>
            </w:r>
          </w:p>
        </w:tc>
        <w:tc>
          <w:tcPr>
            <w:tcW w:w="4462" w:type="dxa"/>
            <w:vAlign w:val="center"/>
          </w:tcPr>
          <w:p w14:paraId="12E8830B" w14:textId="77777777" w:rsidR="001A5050" w:rsidRPr="007F0FF4" w:rsidRDefault="001A5050" w:rsidP="00227C36">
            <w:pPr>
              <w:pStyle w:val="xmsonormal"/>
            </w:pPr>
            <w:r w:rsidRPr="007F0FF4">
              <w:t>leksyka specjalistyczna, stylistyka tekstów artystycznych, idiolekt, leksykologia i leksykografia</w:t>
            </w:r>
          </w:p>
        </w:tc>
      </w:tr>
      <w:tr w:rsidR="001A5050" w14:paraId="798012EB" w14:textId="77777777" w:rsidTr="002D7611">
        <w:tc>
          <w:tcPr>
            <w:tcW w:w="2003" w:type="dxa"/>
            <w:vAlign w:val="center"/>
          </w:tcPr>
          <w:p w14:paraId="515506A9" w14:textId="77777777" w:rsidR="001A5050" w:rsidRPr="007F0FF4" w:rsidRDefault="001A5050" w:rsidP="0059738F">
            <w:r w:rsidRPr="007F0FF4">
              <w:t>Anna Sulikowska</w:t>
            </w:r>
          </w:p>
        </w:tc>
        <w:tc>
          <w:tcPr>
            <w:tcW w:w="1660" w:type="dxa"/>
            <w:vAlign w:val="center"/>
          </w:tcPr>
          <w:p w14:paraId="45ED5889" w14:textId="77777777" w:rsidR="001A5050" w:rsidRPr="007F0FF4" w:rsidRDefault="001A5050" w:rsidP="0059738F">
            <w:r w:rsidRPr="007F0FF4">
              <w:t>dr hab.</w:t>
            </w:r>
          </w:p>
        </w:tc>
        <w:tc>
          <w:tcPr>
            <w:tcW w:w="3533" w:type="dxa"/>
            <w:vAlign w:val="center"/>
          </w:tcPr>
          <w:p w14:paraId="3D6A6320" w14:textId="77777777" w:rsidR="001A5050" w:rsidRPr="007F0FF4" w:rsidRDefault="001A5050" w:rsidP="0059738F">
            <w:r w:rsidRPr="007F0FF4">
              <w:t>anna.sulikowska@usz.edu.pl</w:t>
            </w:r>
          </w:p>
        </w:tc>
        <w:tc>
          <w:tcPr>
            <w:tcW w:w="1332" w:type="dxa"/>
            <w:vAlign w:val="center"/>
          </w:tcPr>
          <w:p w14:paraId="356996EC" w14:textId="77777777" w:rsidR="001A5050" w:rsidRPr="007F0FF4" w:rsidRDefault="001A5050" w:rsidP="0059738F"/>
        </w:tc>
        <w:tc>
          <w:tcPr>
            <w:tcW w:w="2427" w:type="dxa"/>
            <w:vAlign w:val="center"/>
          </w:tcPr>
          <w:p w14:paraId="2ECF9C79" w14:textId="77777777" w:rsidR="001A5050" w:rsidRPr="007F0FF4" w:rsidRDefault="001A5050" w:rsidP="0059738F">
            <w:r w:rsidRPr="007F0FF4">
              <w:t>al. Piastów 40 b, budynek nr 6, gab. 306</w:t>
            </w:r>
          </w:p>
        </w:tc>
        <w:tc>
          <w:tcPr>
            <w:tcW w:w="4462" w:type="dxa"/>
            <w:vAlign w:val="center"/>
          </w:tcPr>
          <w:p w14:paraId="6DB2A565" w14:textId="77777777" w:rsidR="001A5050" w:rsidRPr="007F0FF4" w:rsidRDefault="001A5050" w:rsidP="00886B24">
            <w:r w:rsidRPr="007F0FF4">
              <w:t xml:space="preserve">lingwistyka kognitywna , frazeologia , dydaktyka (szczególnie frazeodydaktyka), leksykografia  </w:t>
            </w:r>
          </w:p>
        </w:tc>
      </w:tr>
      <w:tr w:rsidR="001A5050" w14:paraId="051083D7" w14:textId="77777777" w:rsidTr="002D7611">
        <w:tc>
          <w:tcPr>
            <w:tcW w:w="2003" w:type="dxa"/>
            <w:vAlign w:val="center"/>
          </w:tcPr>
          <w:p w14:paraId="4162ABB2" w14:textId="77777777" w:rsidR="001A5050" w:rsidRPr="007F0FF4" w:rsidRDefault="001A5050" w:rsidP="0059738F">
            <w:r w:rsidRPr="007F0FF4">
              <w:t>Agnieszka Szczaus</w:t>
            </w:r>
          </w:p>
        </w:tc>
        <w:tc>
          <w:tcPr>
            <w:tcW w:w="1660" w:type="dxa"/>
            <w:vAlign w:val="center"/>
          </w:tcPr>
          <w:p w14:paraId="01619BEB" w14:textId="77777777" w:rsidR="001A5050" w:rsidRPr="007F0FF4" w:rsidRDefault="001A5050" w:rsidP="0059738F">
            <w:r w:rsidRPr="007F0FF4">
              <w:t>dr hab.</w:t>
            </w:r>
          </w:p>
        </w:tc>
        <w:tc>
          <w:tcPr>
            <w:tcW w:w="3533" w:type="dxa"/>
            <w:vAlign w:val="center"/>
          </w:tcPr>
          <w:p w14:paraId="18A72817" w14:textId="77777777" w:rsidR="001A5050" w:rsidRPr="007F0FF4" w:rsidRDefault="001A5050" w:rsidP="0059738F">
            <w:r w:rsidRPr="007F0FF4">
              <w:t>agnieszka.szczaus@usz.edu.pl</w:t>
            </w:r>
          </w:p>
        </w:tc>
        <w:tc>
          <w:tcPr>
            <w:tcW w:w="1332" w:type="dxa"/>
            <w:vAlign w:val="center"/>
          </w:tcPr>
          <w:p w14:paraId="5FB9CA27" w14:textId="77777777" w:rsidR="001A5050" w:rsidRPr="007F0FF4" w:rsidRDefault="001A5050" w:rsidP="0059738F">
            <w:r w:rsidRPr="007F0FF4">
              <w:t>91 444 2665</w:t>
            </w:r>
          </w:p>
        </w:tc>
        <w:tc>
          <w:tcPr>
            <w:tcW w:w="2427" w:type="dxa"/>
            <w:vAlign w:val="center"/>
          </w:tcPr>
          <w:p w14:paraId="758D30AA" w14:textId="77777777" w:rsidR="001A5050" w:rsidRPr="007F0FF4" w:rsidRDefault="001A5050" w:rsidP="0059738F">
            <w:r w:rsidRPr="007F0FF4">
              <w:t>al. Piastów 40 b, budynek nr 4, gab. 204</w:t>
            </w:r>
          </w:p>
        </w:tc>
        <w:tc>
          <w:tcPr>
            <w:tcW w:w="4462" w:type="dxa"/>
            <w:vAlign w:val="center"/>
          </w:tcPr>
          <w:p w14:paraId="4490E0E5" w14:textId="77777777" w:rsidR="001A5050" w:rsidRPr="007F0FF4" w:rsidRDefault="001A5050" w:rsidP="005404E3">
            <w:r w:rsidRPr="007F0FF4">
              <w:t>stylistyka, leksyka, terminologia, słowotwórstwo</w:t>
            </w:r>
          </w:p>
        </w:tc>
      </w:tr>
      <w:tr w:rsidR="001A5050" w14:paraId="05523473" w14:textId="77777777" w:rsidTr="002D7611">
        <w:tc>
          <w:tcPr>
            <w:tcW w:w="2003" w:type="dxa"/>
            <w:vAlign w:val="center"/>
          </w:tcPr>
          <w:p w14:paraId="659E8FFE" w14:textId="77777777" w:rsidR="001A5050" w:rsidRPr="007F0FF4" w:rsidRDefault="001A5050" w:rsidP="0059738F">
            <w:r w:rsidRPr="007F0FF4">
              <w:t>Tomasz Szutkowski</w:t>
            </w:r>
          </w:p>
        </w:tc>
        <w:tc>
          <w:tcPr>
            <w:tcW w:w="1660" w:type="dxa"/>
            <w:vAlign w:val="center"/>
          </w:tcPr>
          <w:p w14:paraId="0F06E8A8" w14:textId="77777777" w:rsidR="001A5050" w:rsidRPr="007F0FF4" w:rsidRDefault="001A5050" w:rsidP="0059738F">
            <w:r w:rsidRPr="007F0FF4">
              <w:t>dr hab. prof. US</w:t>
            </w:r>
          </w:p>
        </w:tc>
        <w:tc>
          <w:tcPr>
            <w:tcW w:w="3533" w:type="dxa"/>
            <w:vAlign w:val="center"/>
          </w:tcPr>
          <w:p w14:paraId="17181F4B" w14:textId="77777777" w:rsidR="001A5050" w:rsidRPr="007F0FF4" w:rsidRDefault="001A5050" w:rsidP="0059738F">
            <w:r w:rsidRPr="007F0FF4">
              <w:t>tomasz.szutkowski@usz.edu.pl</w:t>
            </w:r>
          </w:p>
        </w:tc>
        <w:tc>
          <w:tcPr>
            <w:tcW w:w="1332" w:type="dxa"/>
            <w:vAlign w:val="center"/>
          </w:tcPr>
          <w:p w14:paraId="137544CF" w14:textId="77777777" w:rsidR="001A5050" w:rsidRPr="007F0FF4" w:rsidRDefault="001A5050" w:rsidP="0059738F">
            <w:r w:rsidRPr="007F0FF4">
              <w:t>91 444 2646</w:t>
            </w:r>
          </w:p>
        </w:tc>
        <w:tc>
          <w:tcPr>
            <w:tcW w:w="2427" w:type="dxa"/>
            <w:vAlign w:val="center"/>
          </w:tcPr>
          <w:p w14:paraId="14DD7465" w14:textId="77777777" w:rsidR="001A5050" w:rsidRPr="007F0FF4" w:rsidRDefault="001A5050" w:rsidP="0059738F">
            <w:r w:rsidRPr="007F0FF4">
              <w:t>al. Piastów 40 b, budynek nr 4, gab. 03</w:t>
            </w:r>
          </w:p>
        </w:tc>
        <w:tc>
          <w:tcPr>
            <w:tcW w:w="4462" w:type="dxa"/>
            <w:vAlign w:val="center"/>
          </w:tcPr>
          <w:p w14:paraId="0EC70D34" w14:textId="77777777" w:rsidR="001A5050" w:rsidRPr="007F0FF4" w:rsidRDefault="001A5050" w:rsidP="009A511F">
            <w:r w:rsidRPr="007F0FF4">
              <w:t>językoznawstwo, przekładoznawstwo, frazeologia, leksykografia</w:t>
            </w:r>
          </w:p>
        </w:tc>
      </w:tr>
      <w:tr w:rsidR="00E43E3B" w14:paraId="7A7D574F" w14:textId="77777777" w:rsidTr="00E43E3B">
        <w:tc>
          <w:tcPr>
            <w:tcW w:w="2003" w:type="dxa"/>
            <w:vAlign w:val="center"/>
          </w:tcPr>
          <w:p w14:paraId="3DB2C7DD" w14:textId="77777777" w:rsidR="00E43E3B" w:rsidRDefault="00E43E3B" w:rsidP="001217F5">
            <w:r>
              <w:t>Piotr Wojdak</w:t>
            </w:r>
          </w:p>
        </w:tc>
        <w:tc>
          <w:tcPr>
            <w:tcW w:w="1660" w:type="dxa"/>
            <w:vAlign w:val="center"/>
          </w:tcPr>
          <w:p w14:paraId="0EAA49F2" w14:textId="77777777" w:rsidR="00E43E3B" w:rsidRPr="003D7DBA" w:rsidRDefault="00E43E3B" w:rsidP="001217F5">
            <w:r>
              <w:t>dr hab.</w:t>
            </w:r>
          </w:p>
        </w:tc>
        <w:tc>
          <w:tcPr>
            <w:tcW w:w="3533" w:type="dxa"/>
            <w:vAlign w:val="center"/>
          </w:tcPr>
          <w:p w14:paraId="35E38887" w14:textId="77777777" w:rsidR="00E43E3B" w:rsidRDefault="00771010" w:rsidP="00E43E3B">
            <w:hyperlink r:id="rId4" w:history="1">
              <w:r w:rsidR="00E43E3B" w:rsidRPr="004C46B1">
                <w:rPr>
                  <w:rStyle w:val="Hipercze"/>
                </w:rPr>
                <w:t>piotr.wojdak@usz.edu.pl</w:t>
              </w:r>
            </w:hyperlink>
            <w:r w:rsidR="00E43E3B">
              <w:t>;</w:t>
            </w:r>
          </w:p>
          <w:p w14:paraId="74F9850C" w14:textId="77777777" w:rsidR="00E43E3B" w:rsidRDefault="00771010" w:rsidP="00E43E3B">
            <w:hyperlink r:id="rId5" w:history="1">
              <w:r w:rsidR="00E43E3B" w:rsidRPr="004C46B1">
                <w:rPr>
                  <w:rStyle w:val="Hipercze"/>
                </w:rPr>
                <w:t>pwlingua@poczta.onet.pl</w:t>
              </w:r>
            </w:hyperlink>
          </w:p>
          <w:p w14:paraId="23720DAE" w14:textId="77777777" w:rsidR="00E43E3B" w:rsidRPr="003D7DBA" w:rsidRDefault="00E43E3B" w:rsidP="00E43E3B"/>
        </w:tc>
        <w:tc>
          <w:tcPr>
            <w:tcW w:w="1332" w:type="dxa"/>
            <w:vAlign w:val="center"/>
          </w:tcPr>
          <w:p w14:paraId="69838A79" w14:textId="77777777" w:rsidR="00E43E3B" w:rsidRPr="003D7DBA" w:rsidRDefault="00E43E3B" w:rsidP="00E43E3B">
            <w:r>
              <w:t>695 140 971</w:t>
            </w:r>
          </w:p>
        </w:tc>
        <w:tc>
          <w:tcPr>
            <w:tcW w:w="2427" w:type="dxa"/>
            <w:vAlign w:val="center"/>
          </w:tcPr>
          <w:p w14:paraId="766441FC" w14:textId="77777777" w:rsidR="00E43E3B" w:rsidRPr="00581924" w:rsidRDefault="00E43E3B" w:rsidP="00E43E3B">
            <w:r>
              <w:t>al. Piastów 40b, budynek nr 4, piętro IV, gab. 408</w:t>
            </w:r>
          </w:p>
        </w:tc>
        <w:tc>
          <w:tcPr>
            <w:tcW w:w="4462" w:type="dxa"/>
            <w:vAlign w:val="center"/>
          </w:tcPr>
          <w:p w14:paraId="7F444E50" w14:textId="77777777" w:rsidR="00E43E3B" w:rsidRPr="0084008E" w:rsidRDefault="00E43E3B" w:rsidP="001217F5">
            <w:r>
              <w:t>morfosyntaktyka, semantyka, współczesna polszczyzna, rodzaj gramatyczny</w:t>
            </w:r>
          </w:p>
        </w:tc>
      </w:tr>
    </w:tbl>
    <w:p w14:paraId="358B6278" w14:textId="77777777" w:rsidR="00044528" w:rsidRDefault="00044528"/>
    <w:sectPr w:rsidR="00044528" w:rsidSect="000445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28"/>
    <w:rsid w:val="00014F66"/>
    <w:rsid w:val="00021C14"/>
    <w:rsid w:val="00040AF2"/>
    <w:rsid w:val="00044528"/>
    <w:rsid w:val="00056AA0"/>
    <w:rsid w:val="000B6EF8"/>
    <w:rsid w:val="000C045A"/>
    <w:rsid w:val="000D015C"/>
    <w:rsid w:val="00147F36"/>
    <w:rsid w:val="001867BF"/>
    <w:rsid w:val="001A5050"/>
    <w:rsid w:val="00266372"/>
    <w:rsid w:val="00270919"/>
    <w:rsid w:val="002A2403"/>
    <w:rsid w:val="002A6DE8"/>
    <w:rsid w:val="002D7611"/>
    <w:rsid w:val="00304B75"/>
    <w:rsid w:val="00304E7D"/>
    <w:rsid w:val="0036393B"/>
    <w:rsid w:val="003B0F23"/>
    <w:rsid w:val="003B35D4"/>
    <w:rsid w:val="003B3EBA"/>
    <w:rsid w:val="003C1CCC"/>
    <w:rsid w:val="003D7DBA"/>
    <w:rsid w:val="0040484B"/>
    <w:rsid w:val="004170C7"/>
    <w:rsid w:val="00445FE0"/>
    <w:rsid w:val="004552F5"/>
    <w:rsid w:val="00494591"/>
    <w:rsid w:val="004B068F"/>
    <w:rsid w:val="004E2291"/>
    <w:rsid w:val="00510536"/>
    <w:rsid w:val="00524AF2"/>
    <w:rsid w:val="0053200A"/>
    <w:rsid w:val="005404E3"/>
    <w:rsid w:val="00581924"/>
    <w:rsid w:val="0059738F"/>
    <w:rsid w:val="005C2ED3"/>
    <w:rsid w:val="005F53DD"/>
    <w:rsid w:val="005F58A5"/>
    <w:rsid w:val="006052F1"/>
    <w:rsid w:val="006305D7"/>
    <w:rsid w:val="0066457A"/>
    <w:rsid w:val="00677860"/>
    <w:rsid w:val="00681F54"/>
    <w:rsid w:val="006D68BE"/>
    <w:rsid w:val="006E0C7A"/>
    <w:rsid w:val="00711289"/>
    <w:rsid w:val="007175AF"/>
    <w:rsid w:val="00733FF0"/>
    <w:rsid w:val="00771010"/>
    <w:rsid w:val="007833B8"/>
    <w:rsid w:val="00783D71"/>
    <w:rsid w:val="00796171"/>
    <w:rsid w:val="007A159F"/>
    <w:rsid w:val="007A56D4"/>
    <w:rsid w:val="007C566B"/>
    <w:rsid w:val="007E30EF"/>
    <w:rsid w:val="007E625C"/>
    <w:rsid w:val="007F0FF4"/>
    <w:rsid w:val="0084008E"/>
    <w:rsid w:val="00855F2C"/>
    <w:rsid w:val="00886B24"/>
    <w:rsid w:val="00890BBA"/>
    <w:rsid w:val="00940781"/>
    <w:rsid w:val="00956A9F"/>
    <w:rsid w:val="00997933"/>
    <w:rsid w:val="009A511F"/>
    <w:rsid w:val="009B489B"/>
    <w:rsid w:val="009E6736"/>
    <w:rsid w:val="00A0382A"/>
    <w:rsid w:val="00A75944"/>
    <w:rsid w:val="00A927CD"/>
    <w:rsid w:val="00AB5E0E"/>
    <w:rsid w:val="00AC20C5"/>
    <w:rsid w:val="00AC22AD"/>
    <w:rsid w:val="00AE382D"/>
    <w:rsid w:val="00B32DE8"/>
    <w:rsid w:val="00B41DDA"/>
    <w:rsid w:val="00B529C7"/>
    <w:rsid w:val="00B63B3D"/>
    <w:rsid w:val="00BC0286"/>
    <w:rsid w:val="00BC3196"/>
    <w:rsid w:val="00BE418A"/>
    <w:rsid w:val="00BE4B4D"/>
    <w:rsid w:val="00C152D9"/>
    <w:rsid w:val="00C4525B"/>
    <w:rsid w:val="00C65135"/>
    <w:rsid w:val="00C80B0A"/>
    <w:rsid w:val="00C918EE"/>
    <w:rsid w:val="00CA7151"/>
    <w:rsid w:val="00D61579"/>
    <w:rsid w:val="00D70FCD"/>
    <w:rsid w:val="00D97B8A"/>
    <w:rsid w:val="00DD6137"/>
    <w:rsid w:val="00DD7B63"/>
    <w:rsid w:val="00E15D59"/>
    <w:rsid w:val="00E43E3B"/>
    <w:rsid w:val="00E467E0"/>
    <w:rsid w:val="00E476AE"/>
    <w:rsid w:val="00E801D8"/>
    <w:rsid w:val="00E80489"/>
    <w:rsid w:val="00E80596"/>
    <w:rsid w:val="00EB6774"/>
    <w:rsid w:val="00EF1568"/>
    <w:rsid w:val="00F834D0"/>
    <w:rsid w:val="00F96AE4"/>
    <w:rsid w:val="00F97FAB"/>
    <w:rsid w:val="00FA4281"/>
    <w:rsid w:val="00FC050B"/>
    <w:rsid w:val="00FD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30A4"/>
  <w15:docId w15:val="{393E74F8-A72C-40BD-A0B9-FD2064C7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44528"/>
    <w:rPr>
      <w:color w:val="0563C1"/>
      <w:u w:val="single"/>
    </w:rPr>
  </w:style>
  <w:style w:type="paragraph" w:customStyle="1" w:styleId="xmsonormal">
    <w:name w:val="x_msonormal"/>
    <w:basedOn w:val="Normalny"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wlingua@poczta.onet.pl" TargetMode="External"/><Relationship Id="rId4" Type="http://schemas.openxmlformats.org/officeDocument/2006/relationships/hyperlink" Target="mailto:piotr.wojdak@us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Magdalena Kokocińska</cp:lastModifiedBy>
  <cp:revision>2</cp:revision>
  <cp:lastPrinted>2022-03-25T12:33:00Z</cp:lastPrinted>
  <dcterms:created xsi:type="dcterms:W3CDTF">2022-04-04T10:55:00Z</dcterms:created>
  <dcterms:modified xsi:type="dcterms:W3CDTF">2022-04-04T10:55:00Z</dcterms:modified>
</cp:coreProperties>
</file>