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35F4" w14:textId="77777777" w:rsidR="002D1A44" w:rsidRDefault="000D682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 of academic teachers  who may become supervisors in the Doctoral School  of the University of Szczecin</w:t>
      </w:r>
    </w:p>
    <w:p w14:paraId="240A8F02" w14:textId="77777777" w:rsidR="002D1A44" w:rsidRDefault="000D682B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>Field:  Natural sciences</w:t>
      </w:r>
    </w:p>
    <w:p w14:paraId="441D1080" w14:textId="77777777" w:rsidR="002D1A44" w:rsidRDefault="000D682B">
      <w:pPr>
        <w:rPr>
          <w:rFonts w:cstheme="minorHAnsi"/>
        </w:rPr>
      </w:pPr>
      <w:r>
        <w:rPr>
          <w:rFonts w:cstheme="minorHAnsi"/>
        </w:rPr>
        <w:t>Discipline: physical sciences</w:t>
      </w:r>
    </w:p>
    <w:tbl>
      <w:tblPr>
        <w:tblStyle w:val="Tabela-Siatka"/>
        <w:tblW w:w="157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1"/>
        <w:gridCol w:w="1696"/>
        <w:gridCol w:w="3539"/>
        <w:gridCol w:w="1451"/>
        <w:gridCol w:w="2122"/>
        <w:gridCol w:w="4251"/>
      </w:tblGrid>
      <w:tr w:rsidR="002D1A44" w14:paraId="724E499A" w14:textId="77777777">
        <w:trPr>
          <w:jc w:val="center"/>
        </w:trPr>
        <w:tc>
          <w:tcPr>
            <w:tcW w:w="2688" w:type="dxa"/>
            <w:vAlign w:val="center"/>
          </w:tcPr>
          <w:p w14:paraId="2A0ED0FF" w14:textId="77777777" w:rsidR="002D1A44" w:rsidRDefault="000D682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and surname </w:t>
            </w:r>
          </w:p>
        </w:tc>
        <w:tc>
          <w:tcPr>
            <w:tcW w:w="1700" w:type="dxa"/>
            <w:vAlign w:val="center"/>
          </w:tcPr>
          <w:p w14:paraId="15749FF4" w14:textId="77777777" w:rsidR="002D1A44" w:rsidRDefault="000D682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Degree</w:t>
            </w:r>
          </w:p>
        </w:tc>
        <w:tc>
          <w:tcPr>
            <w:tcW w:w="3543" w:type="dxa"/>
            <w:vAlign w:val="center"/>
          </w:tcPr>
          <w:p w14:paraId="36291AE6" w14:textId="77777777" w:rsidR="002D1A44" w:rsidRDefault="000D682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20" w:type="dxa"/>
            <w:vAlign w:val="center"/>
          </w:tcPr>
          <w:p w14:paraId="61F9B96D" w14:textId="77777777" w:rsidR="002D1A44" w:rsidRDefault="000D682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</w:t>
            </w:r>
          </w:p>
        </w:tc>
        <w:tc>
          <w:tcPr>
            <w:tcW w:w="2126" w:type="dxa"/>
            <w:vAlign w:val="center"/>
          </w:tcPr>
          <w:p w14:paraId="444B7C90" w14:textId="77777777" w:rsidR="002D1A44" w:rsidRDefault="000D682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>Address: Floor /room numbe</w:t>
            </w:r>
          </w:p>
        </w:tc>
        <w:tc>
          <w:tcPr>
            <w:tcW w:w="4262" w:type="dxa"/>
            <w:vAlign w:val="center"/>
          </w:tcPr>
          <w:p w14:paraId="1EF684B8" w14:textId="77777777" w:rsidR="002D1A44" w:rsidRDefault="000D682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academic </w:t>
            </w:r>
            <w:r>
              <w:rPr>
                <w:b/>
                <w:bCs/>
                <w:color w:val="000000"/>
              </w:rPr>
              <w:t>interests/scientific interests keyword</w:t>
            </w:r>
          </w:p>
        </w:tc>
      </w:tr>
      <w:tr w:rsidR="002D1A44" w14:paraId="0AA49643" w14:textId="77777777">
        <w:trPr>
          <w:jc w:val="center"/>
        </w:trPr>
        <w:tc>
          <w:tcPr>
            <w:tcW w:w="2688" w:type="dxa"/>
            <w:shd w:val="clear" w:color="auto" w:fill="auto"/>
          </w:tcPr>
          <w:p w14:paraId="406A9314" w14:textId="77777777" w:rsidR="002D1A44" w:rsidRDefault="000D682B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Mariusz P. Dąbrowski</w:t>
            </w:r>
          </w:p>
        </w:tc>
        <w:tc>
          <w:tcPr>
            <w:tcW w:w="1700" w:type="dxa"/>
            <w:shd w:val="clear" w:color="auto" w:fill="auto"/>
          </w:tcPr>
          <w:p w14:paraId="5399431A" w14:textId="77777777" w:rsidR="002D1A44" w:rsidRDefault="000D682B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prof. dr hab.</w:t>
            </w:r>
          </w:p>
        </w:tc>
        <w:tc>
          <w:tcPr>
            <w:tcW w:w="3543" w:type="dxa"/>
          </w:tcPr>
          <w:p w14:paraId="39B0184F" w14:textId="77777777" w:rsidR="002D1A44" w:rsidRDefault="000D682B">
            <w:pPr>
              <w:suppressAutoHyphens w:val="0"/>
              <w:spacing w:after="0" w:line="240" w:lineRule="auto"/>
            </w:pPr>
            <w:hyperlink r:id="rId4">
              <w:r>
                <w:rPr>
                  <w:rStyle w:val="Hyperlink0"/>
                  <w:rFonts w:eastAsia="Calibri" w:cs="Calibri"/>
                  <w:sz w:val="20"/>
                  <w:szCs w:val="20"/>
                  <w:lang w:val="en-US"/>
                </w:rPr>
                <w:t>mariusz.Dabrowski@usz.edu.pl</w:t>
              </w:r>
            </w:hyperlink>
          </w:p>
        </w:tc>
        <w:tc>
          <w:tcPr>
            <w:tcW w:w="1420" w:type="dxa"/>
          </w:tcPr>
          <w:p w14:paraId="33A15CB3" w14:textId="77777777" w:rsidR="002D1A44" w:rsidRDefault="000D682B">
            <w:pPr>
              <w:suppressAutoHyphens w:val="0"/>
              <w:spacing w:after="0" w:line="240" w:lineRule="auto"/>
              <w:jc w:val="center"/>
            </w:pPr>
            <w:r>
              <w:rPr>
                <w:rFonts w:eastAsia="Calibri" w:cs="Calibri"/>
                <w:color w:val="000000"/>
                <w:u w:color="000000"/>
              </w:rPr>
              <w:t>91 444 1248</w:t>
            </w:r>
          </w:p>
        </w:tc>
        <w:tc>
          <w:tcPr>
            <w:tcW w:w="2126" w:type="dxa"/>
          </w:tcPr>
          <w:p w14:paraId="506E1C3D" w14:textId="77777777" w:rsidR="002D1A44" w:rsidRDefault="000D682B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Wielkopolska 15, pokój 302</w:t>
            </w:r>
          </w:p>
        </w:tc>
        <w:tc>
          <w:tcPr>
            <w:tcW w:w="4262" w:type="dxa"/>
            <w:shd w:val="clear" w:color="auto" w:fill="auto"/>
          </w:tcPr>
          <w:p w14:paraId="2B3E2881" w14:textId="77777777" w:rsidR="002D1A44" w:rsidRDefault="000D682B">
            <w:pPr>
              <w:suppressAutoHyphens w:val="0"/>
              <w:spacing w:after="0" w:line="240" w:lineRule="auto"/>
            </w:pPr>
            <w:r>
              <w:t>cosmology</w:t>
            </w:r>
          </w:p>
        </w:tc>
      </w:tr>
      <w:tr w:rsidR="002D1A44" w14:paraId="46541A57" w14:textId="77777777">
        <w:trPr>
          <w:jc w:val="center"/>
        </w:trPr>
        <w:tc>
          <w:tcPr>
            <w:tcW w:w="2688" w:type="dxa"/>
            <w:shd w:val="clear" w:color="auto" w:fill="auto"/>
          </w:tcPr>
          <w:p w14:paraId="6725410F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Vincenzo Salzano</w:t>
            </w:r>
          </w:p>
        </w:tc>
        <w:tc>
          <w:tcPr>
            <w:tcW w:w="1700" w:type="dxa"/>
            <w:shd w:val="clear" w:color="auto" w:fill="auto"/>
          </w:tcPr>
          <w:p w14:paraId="1B3DC98C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dr. hab., prof. US</w:t>
            </w:r>
          </w:p>
        </w:tc>
        <w:tc>
          <w:tcPr>
            <w:tcW w:w="3543" w:type="dxa"/>
            <w:shd w:val="clear" w:color="auto" w:fill="auto"/>
          </w:tcPr>
          <w:p w14:paraId="2C69C552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vincenzo.salzano@usz.edu.pl</w:t>
            </w:r>
          </w:p>
        </w:tc>
        <w:tc>
          <w:tcPr>
            <w:tcW w:w="1420" w:type="dxa"/>
            <w:shd w:val="clear" w:color="auto" w:fill="auto"/>
          </w:tcPr>
          <w:p w14:paraId="70C39CE0" w14:textId="77777777" w:rsidR="002D1A44" w:rsidRDefault="000D68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91 444 1285</w:t>
            </w:r>
          </w:p>
        </w:tc>
        <w:tc>
          <w:tcPr>
            <w:tcW w:w="2126" w:type="dxa"/>
            <w:shd w:val="clear" w:color="auto" w:fill="auto"/>
          </w:tcPr>
          <w:p w14:paraId="1B661F29" w14:textId="77777777" w:rsidR="002D1A44" w:rsidRDefault="000D68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408</w:t>
            </w:r>
          </w:p>
        </w:tc>
        <w:tc>
          <w:tcPr>
            <w:tcW w:w="4262" w:type="dxa"/>
            <w:shd w:val="clear" w:color="auto" w:fill="auto"/>
          </w:tcPr>
          <w:p w14:paraId="37C61D05" w14:textId="77777777" w:rsidR="002D1A44" w:rsidRDefault="000D682B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Cosmology, modified gravity, large scale structure, observational data analysis</w:t>
            </w:r>
          </w:p>
        </w:tc>
      </w:tr>
      <w:tr w:rsidR="002D1A44" w14:paraId="37527CB0" w14:textId="77777777">
        <w:trPr>
          <w:trHeight w:val="1077"/>
          <w:jc w:val="center"/>
        </w:trPr>
        <w:tc>
          <w:tcPr>
            <w:tcW w:w="2688" w:type="dxa"/>
            <w:shd w:val="clear" w:color="auto" w:fill="auto"/>
          </w:tcPr>
          <w:p w14:paraId="2383470F" w14:textId="77777777" w:rsidR="002D1A44" w:rsidRDefault="000D68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Marcin Piątek</w:t>
            </w:r>
          </w:p>
        </w:tc>
        <w:tc>
          <w:tcPr>
            <w:tcW w:w="1700" w:type="dxa"/>
            <w:shd w:val="clear" w:color="auto" w:fill="auto"/>
          </w:tcPr>
          <w:p w14:paraId="7E49E0EA" w14:textId="77777777" w:rsidR="002D1A44" w:rsidRDefault="000D682B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dr hab.</w:t>
            </w:r>
          </w:p>
        </w:tc>
        <w:tc>
          <w:tcPr>
            <w:tcW w:w="3543" w:type="dxa"/>
          </w:tcPr>
          <w:p w14:paraId="7346625F" w14:textId="77777777" w:rsidR="002D1A44" w:rsidRDefault="000D682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hyperlink r:id="rId5">
              <w:r>
                <w:rPr>
                  <w:rStyle w:val="Hipercze"/>
                  <w:sz w:val="20"/>
                  <w:szCs w:val="20"/>
                  <w:lang w:val="en-US"/>
                </w:rPr>
                <w:t>marcin.piatek@usz.edu.pl</w:t>
              </w:r>
            </w:hyperlink>
          </w:p>
        </w:tc>
        <w:tc>
          <w:tcPr>
            <w:tcW w:w="1420" w:type="dxa"/>
          </w:tcPr>
          <w:p w14:paraId="6E38CFF8" w14:textId="77777777" w:rsidR="002D1A44" w:rsidRDefault="000D682B">
            <w:pPr>
              <w:spacing w:after="0" w:line="240" w:lineRule="auto"/>
              <w:jc w:val="center"/>
            </w:pPr>
            <w:r>
              <w:t>91 444 1433, 792057092</w:t>
            </w:r>
          </w:p>
        </w:tc>
        <w:tc>
          <w:tcPr>
            <w:tcW w:w="2126" w:type="dxa"/>
          </w:tcPr>
          <w:p w14:paraId="148F47DF" w14:textId="77777777" w:rsidR="002D1A44" w:rsidRDefault="000D68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324</w:t>
            </w:r>
          </w:p>
        </w:tc>
        <w:tc>
          <w:tcPr>
            <w:tcW w:w="4262" w:type="dxa"/>
            <w:shd w:val="clear" w:color="auto" w:fill="auto"/>
          </w:tcPr>
          <w:p w14:paraId="57C4E358" w14:textId="77777777" w:rsidR="002D1A44" w:rsidRDefault="000D682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Conformal field theory, supersymmetric Yang-Mills theories, classical and quantum integrable systems</w:t>
            </w:r>
          </w:p>
        </w:tc>
      </w:tr>
      <w:tr w:rsidR="002D1A44" w14:paraId="54DB0739" w14:textId="77777777">
        <w:trPr>
          <w:trHeight w:val="1077"/>
          <w:jc w:val="center"/>
        </w:trPr>
        <w:tc>
          <w:tcPr>
            <w:tcW w:w="2688" w:type="dxa"/>
            <w:shd w:val="clear" w:color="auto" w:fill="auto"/>
          </w:tcPr>
          <w:p w14:paraId="72863DFB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Adam Balcerzak</w:t>
            </w:r>
          </w:p>
        </w:tc>
        <w:tc>
          <w:tcPr>
            <w:tcW w:w="1700" w:type="dxa"/>
            <w:shd w:val="clear" w:color="auto" w:fill="auto"/>
          </w:tcPr>
          <w:p w14:paraId="2304C26B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 hab.</w:t>
            </w:r>
          </w:p>
        </w:tc>
        <w:tc>
          <w:tcPr>
            <w:tcW w:w="3543" w:type="dxa"/>
          </w:tcPr>
          <w:p w14:paraId="08A33CA5" w14:textId="77777777" w:rsidR="002D1A44" w:rsidRDefault="000D682B">
            <w:pPr>
              <w:spacing w:after="0" w:line="240" w:lineRule="auto"/>
            </w:pPr>
            <w:r>
              <w:rPr>
                <w:rStyle w:val="Hipercze"/>
                <w:rFonts w:cstheme="minorHAnsi"/>
                <w:color w:val="000000"/>
                <w:sz w:val="20"/>
                <w:szCs w:val="20"/>
                <w:lang w:val="en-US"/>
              </w:rPr>
              <w:t>adam.balcerzak@usz.edu.pl</w:t>
            </w:r>
          </w:p>
        </w:tc>
        <w:tc>
          <w:tcPr>
            <w:tcW w:w="1420" w:type="dxa"/>
          </w:tcPr>
          <w:p w14:paraId="795A3B23" w14:textId="77777777" w:rsidR="002D1A44" w:rsidRDefault="000D68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91 444 1432</w:t>
            </w:r>
          </w:p>
        </w:tc>
        <w:tc>
          <w:tcPr>
            <w:tcW w:w="2126" w:type="dxa"/>
          </w:tcPr>
          <w:p w14:paraId="159BAC92" w14:textId="77777777" w:rsidR="002D1A44" w:rsidRDefault="000D68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302</w:t>
            </w:r>
          </w:p>
        </w:tc>
        <w:tc>
          <w:tcPr>
            <w:tcW w:w="4262" w:type="dxa"/>
            <w:shd w:val="clear" w:color="auto" w:fill="auto"/>
          </w:tcPr>
          <w:p w14:paraId="10382473" w14:textId="77777777" w:rsidR="002D1A44" w:rsidRDefault="000D682B">
            <w:pPr>
              <w:spacing w:after="0" w:line="240" w:lineRule="auto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cosmology, gravity theory</w:t>
            </w:r>
          </w:p>
        </w:tc>
      </w:tr>
      <w:tr w:rsidR="002D1A44" w14:paraId="0A5B18B0" w14:textId="77777777">
        <w:trPr>
          <w:trHeight w:val="1077"/>
          <w:jc w:val="center"/>
        </w:trPr>
        <w:tc>
          <w:tcPr>
            <w:tcW w:w="2688" w:type="dxa"/>
            <w:shd w:val="clear" w:color="auto" w:fill="auto"/>
          </w:tcPr>
          <w:p w14:paraId="71B0FF6E" w14:textId="77777777" w:rsidR="002D1A44" w:rsidRDefault="000D68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Jerzy Cioslowski</w:t>
            </w:r>
          </w:p>
        </w:tc>
        <w:tc>
          <w:tcPr>
            <w:tcW w:w="1700" w:type="dxa"/>
            <w:shd w:val="clear" w:color="auto" w:fill="auto"/>
          </w:tcPr>
          <w:p w14:paraId="2E44041E" w14:textId="77777777" w:rsidR="002D1A44" w:rsidRDefault="000D682B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prof. dr</w:t>
            </w:r>
          </w:p>
        </w:tc>
        <w:tc>
          <w:tcPr>
            <w:tcW w:w="3543" w:type="dxa"/>
          </w:tcPr>
          <w:p w14:paraId="025EAEC5" w14:textId="77777777" w:rsidR="002D1A44" w:rsidRDefault="000D682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jerzy@wmf.univ.szczecin.pl</w:t>
            </w:r>
          </w:p>
        </w:tc>
        <w:tc>
          <w:tcPr>
            <w:tcW w:w="1420" w:type="dxa"/>
          </w:tcPr>
          <w:p w14:paraId="05637411" w14:textId="77777777" w:rsidR="002D1A44" w:rsidRDefault="000D682B">
            <w:pPr>
              <w:spacing w:after="0" w:line="240" w:lineRule="auto"/>
              <w:jc w:val="center"/>
            </w:pPr>
            <w:r>
              <w:t>91 444 1241</w:t>
            </w:r>
          </w:p>
        </w:tc>
        <w:tc>
          <w:tcPr>
            <w:tcW w:w="2126" w:type="dxa"/>
          </w:tcPr>
          <w:p w14:paraId="53686201" w14:textId="77777777" w:rsidR="002D1A44" w:rsidRDefault="000D682B">
            <w:pPr>
              <w:spacing w:after="0" w:line="240" w:lineRule="auto"/>
            </w:pPr>
            <w:r>
              <w:t>Wielkopolska 15, p. 519</w:t>
            </w:r>
          </w:p>
        </w:tc>
        <w:tc>
          <w:tcPr>
            <w:tcW w:w="4262" w:type="dxa"/>
            <w:shd w:val="clear" w:color="auto" w:fill="auto"/>
          </w:tcPr>
          <w:p w14:paraId="6684A92D" w14:textId="77777777" w:rsidR="002D1A44" w:rsidRDefault="000D68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Density matrix functional theory</w:t>
            </w:r>
          </w:p>
        </w:tc>
      </w:tr>
      <w:tr w:rsidR="002D1A44" w14:paraId="2B0488FF" w14:textId="77777777">
        <w:trPr>
          <w:trHeight w:val="1077"/>
          <w:jc w:val="center"/>
        </w:trPr>
        <w:tc>
          <w:tcPr>
            <w:tcW w:w="2688" w:type="dxa"/>
            <w:shd w:val="clear" w:color="auto" w:fill="auto"/>
          </w:tcPr>
          <w:p w14:paraId="63CEDCA5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Marcin Buchowiecki</w:t>
            </w:r>
          </w:p>
        </w:tc>
        <w:tc>
          <w:tcPr>
            <w:tcW w:w="1700" w:type="dxa"/>
            <w:shd w:val="clear" w:color="auto" w:fill="auto"/>
          </w:tcPr>
          <w:p w14:paraId="11F39570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 hab.</w:t>
            </w:r>
          </w:p>
        </w:tc>
        <w:tc>
          <w:tcPr>
            <w:tcW w:w="3543" w:type="dxa"/>
          </w:tcPr>
          <w:p w14:paraId="48B8A7F4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marcin.buchowiecki@usz.edu.pl</w:t>
            </w:r>
          </w:p>
        </w:tc>
        <w:tc>
          <w:tcPr>
            <w:tcW w:w="1420" w:type="dxa"/>
          </w:tcPr>
          <w:p w14:paraId="6F10134E" w14:textId="77777777" w:rsidR="002D1A44" w:rsidRDefault="000D68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91 444 1228</w:t>
            </w:r>
          </w:p>
        </w:tc>
        <w:tc>
          <w:tcPr>
            <w:tcW w:w="2126" w:type="dxa"/>
          </w:tcPr>
          <w:p w14:paraId="56C1851B" w14:textId="77777777" w:rsidR="002D1A44" w:rsidRDefault="000D682B">
            <w:pPr>
              <w:spacing w:after="0" w:line="240" w:lineRule="auto"/>
            </w:pPr>
            <w:r>
              <w:t>Wielkopolska 15, p. 115</w:t>
            </w:r>
          </w:p>
        </w:tc>
        <w:tc>
          <w:tcPr>
            <w:tcW w:w="4262" w:type="dxa"/>
            <w:shd w:val="clear" w:color="auto" w:fill="auto"/>
          </w:tcPr>
          <w:p w14:paraId="591C3AB1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High temperature molecular physics, molecular partition function, collision integrals</w:t>
            </w:r>
          </w:p>
        </w:tc>
      </w:tr>
      <w:tr w:rsidR="002D1A44" w14:paraId="0433AC0F" w14:textId="77777777">
        <w:trPr>
          <w:trHeight w:val="1077"/>
          <w:jc w:val="center"/>
        </w:trPr>
        <w:tc>
          <w:tcPr>
            <w:tcW w:w="2688" w:type="dxa"/>
            <w:shd w:val="clear" w:color="auto" w:fill="auto"/>
          </w:tcPr>
          <w:p w14:paraId="6808594E" w14:textId="77777777" w:rsidR="002D1A44" w:rsidRDefault="000D68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Ewa Szuszkiewicz</w:t>
            </w:r>
          </w:p>
        </w:tc>
        <w:tc>
          <w:tcPr>
            <w:tcW w:w="1700" w:type="dxa"/>
            <w:shd w:val="clear" w:color="auto" w:fill="auto"/>
          </w:tcPr>
          <w:p w14:paraId="2356E7CB" w14:textId="77777777" w:rsidR="002D1A44" w:rsidRDefault="000D682B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prof. dr hab</w:t>
            </w:r>
          </w:p>
        </w:tc>
        <w:tc>
          <w:tcPr>
            <w:tcW w:w="3543" w:type="dxa"/>
          </w:tcPr>
          <w:p w14:paraId="58072425" w14:textId="77777777" w:rsidR="002D1A44" w:rsidRDefault="000D682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ewa.szuszkiewicz@usz.edu.pl</w:t>
            </w:r>
          </w:p>
        </w:tc>
        <w:tc>
          <w:tcPr>
            <w:tcW w:w="1420" w:type="dxa"/>
          </w:tcPr>
          <w:p w14:paraId="250291A2" w14:textId="77777777" w:rsidR="002D1A44" w:rsidRDefault="000D682B">
            <w:pPr>
              <w:spacing w:after="0" w:line="240" w:lineRule="auto"/>
              <w:jc w:val="center"/>
            </w:pPr>
            <w:r>
              <w:t>91 444 1258</w:t>
            </w:r>
          </w:p>
        </w:tc>
        <w:tc>
          <w:tcPr>
            <w:tcW w:w="2126" w:type="dxa"/>
          </w:tcPr>
          <w:p w14:paraId="6E99C6CB" w14:textId="77777777" w:rsidR="002D1A44" w:rsidRDefault="000D682B">
            <w:pPr>
              <w:spacing w:after="0" w:line="240" w:lineRule="auto"/>
            </w:pPr>
            <w:r>
              <w:t xml:space="preserve">Wielkopolska 15, piętro 5, </w:t>
            </w:r>
            <w:r>
              <w:t>pokój 517</w:t>
            </w:r>
          </w:p>
        </w:tc>
        <w:tc>
          <w:tcPr>
            <w:tcW w:w="4262" w:type="dxa"/>
            <w:shd w:val="clear" w:color="auto" w:fill="auto"/>
          </w:tcPr>
          <w:p w14:paraId="1C6C5CE0" w14:textId="77777777" w:rsidR="002D1A44" w:rsidRDefault="000D68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Formation and evolution of planetary systems</w:t>
            </w:r>
          </w:p>
        </w:tc>
      </w:tr>
      <w:tr w:rsidR="002D1A44" w14:paraId="271C241A" w14:textId="77777777">
        <w:trPr>
          <w:trHeight w:val="1077"/>
          <w:jc w:val="center"/>
        </w:trPr>
        <w:tc>
          <w:tcPr>
            <w:tcW w:w="2688" w:type="dxa"/>
            <w:tcBorders>
              <w:top w:val="nil"/>
            </w:tcBorders>
            <w:shd w:val="clear" w:color="auto" w:fill="auto"/>
          </w:tcPr>
          <w:p w14:paraId="4D5C7525" w14:textId="77777777" w:rsidR="002D1A44" w:rsidRDefault="000D68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Franco Ferrari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6F06E108" w14:textId="77777777" w:rsidR="002D1A44" w:rsidRDefault="000D682B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dr hab.</w:t>
            </w:r>
          </w:p>
        </w:tc>
        <w:tc>
          <w:tcPr>
            <w:tcW w:w="3543" w:type="dxa"/>
            <w:tcBorders>
              <w:top w:val="nil"/>
            </w:tcBorders>
          </w:tcPr>
          <w:p w14:paraId="75F3F2E1" w14:textId="77777777" w:rsidR="002D1A44" w:rsidRDefault="000D682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Franco.ferrari@usz.edu.pl</w:t>
            </w:r>
          </w:p>
        </w:tc>
        <w:tc>
          <w:tcPr>
            <w:tcW w:w="1420" w:type="dxa"/>
            <w:tcBorders>
              <w:top w:val="nil"/>
            </w:tcBorders>
          </w:tcPr>
          <w:p w14:paraId="2AB98F0F" w14:textId="77777777" w:rsidR="002D1A44" w:rsidRDefault="000D682B">
            <w:pPr>
              <w:spacing w:after="0" w:line="240" w:lineRule="auto"/>
              <w:jc w:val="center"/>
            </w:pPr>
            <w:r>
              <w:t>+48914441257</w:t>
            </w:r>
          </w:p>
        </w:tc>
        <w:tc>
          <w:tcPr>
            <w:tcW w:w="2126" w:type="dxa"/>
            <w:tcBorders>
              <w:top w:val="nil"/>
            </w:tcBorders>
          </w:tcPr>
          <w:p w14:paraId="2BB20CE4" w14:textId="77777777" w:rsidR="002D1A44" w:rsidRDefault="000D682B">
            <w:pPr>
              <w:spacing w:after="0" w:line="240" w:lineRule="auto"/>
            </w:pPr>
            <w:r>
              <w:t>Wielkopolska 15, p. 515</w:t>
            </w:r>
          </w:p>
        </w:tc>
        <w:tc>
          <w:tcPr>
            <w:tcW w:w="4262" w:type="dxa"/>
            <w:tcBorders>
              <w:top w:val="nil"/>
            </w:tcBorders>
            <w:shd w:val="clear" w:color="auto" w:fill="auto"/>
          </w:tcPr>
          <w:p w14:paraId="68A54385" w14:textId="77777777" w:rsidR="002D1A44" w:rsidRDefault="000D68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A</w:t>
            </w:r>
            <w:r>
              <w:rPr>
                <w:color w:val="000000"/>
              </w:rPr>
              <w:t>strobiology, statistical physics, soft matter, field theory</w:t>
            </w:r>
          </w:p>
        </w:tc>
      </w:tr>
      <w:tr w:rsidR="002D1A44" w14:paraId="761453C2" w14:textId="77777777">
        <w:trPr>
          <w:trHeight w:val="1077"/>
          <w:jc w:val="center"/>
        </w:trPr>
        <w:tc>
          <w:tcPr>
            <w:tcW w:w="2688" w:type="dxa"/>
            <w:tcBorders>
              <w:top w:val="nil"/>
            </w:tcBorders>
            <w:shd w:val="clear" w:color="auto" w:fill="auto"/>
          </w:tcPr>
          <w:p w14:paraId="7DA1CAAA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Tomasz Denkiewicz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42E8D810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 hab.</w:t>
            </w:r>
          </w:p>
        </w:tc>
        <w:tc>
          <w:tcPr>
            <w:tcW w:w="3543" w:type="dxa"/>
            <w:tcBorders>
              <w:top w:val="nil"/>
            </w:tcBorders>
          </w:tcPr>
          <w:p w14:paraId="79B5C4D6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Tomasz.denkiewicz@usz.edu.pl</w:t>
            </w:r>
          </w:p>
        </w:tc>
        <w:tc>
          <w:tcPr>
            <w:tcW w:w="1420" w:type="dxa"/>
            <w:tcBorders>
              <w:top w:val="nil"/>
            </w:tcBorders>
          </w:tcPr>
          <w:p w14:paraId="4D4D3C94" w14:textId="77777777" w:rsidR="002D1A44" w:rsidRDefault="000D68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+48914441244</w:t>
            </w:r>
          </w:p>
        </w:tc>
        <w:tc>
          <w:tcPr>
            <w:tcW w:w="2126" w:type="dxa"/>
            <w:tcBorders>
              <w:top w:val="nil"/>
            </w:tcBorders>
          </w:tcPr>
          <w:p w14:paraId="2719D6E7" w14:textId="77777777" w:rsidR="002D1A44" w:rsidRDefault="000D68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303</w:t>
            </w:r>
          </w:p>
        </w:tc>
        <w:tc>
          <w:tcPr>
            <w:tcW w:w="4262" w:type="dxa"/>
            <w:tcBorders>
              <w:top w:val="nil"/>
            </w:tcBorders>
            <w:shd w:val="clear" w:color="auto" w:fill="auto"/>
          </w:tcPr>
          <w:p w14:paraId="25562D4B" w14:textId="77777777" w:rsidR="002D1A44" w:rsidRDefault="000D682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cosmology</w:t>
            </w:r>
          </w:p>
        </w:tc>
      </w:tr>
      <w:tr w:rsidR="002D1A44" w14:paraId="140ED448" w14:textId="77777777">
        <w:trPr>
          <w:trHeight w:val="1077"/>
          <w:jc w:val="center"/>
        </w:trPr>
        <w:tc>
          <w:tcPr>
            <w:tcW w:w="2688" w:type="dxa"/>
            <w:tcBorders>
              <w:top w:val="nil"/>
            </w:tcBorders>
            <w:shd w:val="clear" w:color="auto" w:fill="auto"/>
          </w:tcPr>
          <w:p w14:paraId="04DE3E8E" w14:textId="77777777" w:rsidR="002D1A44" w:rsidRDefault="002D1A4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5D12717A" w14:textId="77777777" w:rsidR="002D1A44" w:rsidRDefault="002D1A44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27982F63" w14:textId="77777777" w:rsidR="002D1A44" w:rsidRDefault="002D1A44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145EA92E" w14:textId="77777777" w:rsidR="002D1A44" w:rsidRDefault="002D1A4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E8D16BE" w14:textId="77777777" w:rsidR="002D1A44" w:rsidRDefault="002D1A44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262" w:type="dxa"/>
            <w:tcBorders>
              <w:top w:val="nil"/>
            </w:tcBorders>
            <w:shd w:val="clear" w:color="auto" w:fill="auto"/>
          </w:tcPr>
          <w:p w14:paraId="55AE2002" w14:textId="77777777" w:rsidR="002D1A44" w:rsidRDefault="002D1A4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7F282AF" w14:textId="77777777" w:rsidR="002D1A44" w:rsidRDefault="002D1A44">
      <w:pPr>
        <w:spacing w:after="0" w:line="240" w:lineRule="auto"/>
        <w:rPr>
          <w:rFonts w:cstheme="minorHAnsi"/>
        </w:rPr>
      </w:pPr>
    </w:p>
    <w:p w14:paraId="4D8C33B6" w14:textId="77777777" w:rsidR="002D1A44" w:rsidRDefault="002D1A44">
      <w:pPr>
        <w:spacing w:after="0" w:line="240" w:lineRule="auto"/>
        <w:rPr>
          <w:rFonts w:cstheme="minorHAnsi"/>
        </w:rPr>
      </w:pPr>
    </w:p>
    <w:p w14:paraId="16A8B98B" w14:textId="77777777" w:rsidR="002D1A44" w:rsidRDefault="002D1A44">
      <w:pPr>
        <w:spacing w:after="0" w:line="240" w:lineRule="auto"/>
        <w:rPr>
          <w:rFonts w:cstheme="minorHAnsi"/>
        </w:rPr>
      </w:pPr>
    </w:p>
    <w:p w14:paraId="61E2B69A" w14:textId="77777777" w:rsidR="002D1A44" w:rsidRDefault="002D1A44">
      <w:pPr>
        <w:spacing w:after="0" w:line="240" w:lineRule="auto"/>
        <w:rPr>
          <w:rFonts w:cstheme="minorHAnsi"/>
        </w:rPr>
      </w:pPr>
    </w:p>
    <w:p w14:paraId="5184191F" w14:textId="77777777" w:rsidR="002D1A44" w:rsidRDefault="002D1A44">
      <w:pPr>
        <w:spacing w:after="0" w:line="240" w:lineRule="auto"/>
        <w:rPr>
          <w:rFonts w:cstheme="minorHAnsi"/>
        </w:rPr>
      </w:pPr>
    </w:p>
    <w:p w14:paraId="53C498AC" w14:textId="77777777" w:rsidR="002D1A44" w:rsidRDefault="002D1A44">
      <w:pPr>
        <w:spacing w:after="0" w:line="240" w:lineRule="auto"/>
        <w:rPr>
          <w:rFonts w:cstheme="minorHAnsi"/>
        </w:rPr>
      </w:pPr>
    </w:p>
    <w:p w14:paraId="3821D33B" w14:textId="77777777" w:rsidR="002D1A44" w:rsidRDefault="002D1A44">
      <w:pPr>
        <w:spacing w:after="0" w:line="240" w:lineRule="auto"/>
        <w:rPr>
          <w:rFonts w:cstheme="minorHAnsi"/>
        </w:rPr>
      </w:pPr>
    </w:p>
    <w:p w14:paraId="04B1429F" w14:textId="77777777" w:rsidR="002D1A44" w:rsidRDefault="002D1A44">
      <w:pPr>
        <w:spacing w:after="0" w:line="240" w:lineRule="auto"/>
        <w:rPr>
          <w:rFonts w:cstheme="minorHAnsi"/>
        </w:rPr>
      </w:pPr>
    </w:p>
    <w:p w14:paraId="1F558C7B" w14:textId="77777777" w:rsidR="002D1A44" w:rsidRDefault="002D1A44">
      <w:pPr>
        <w:spacing w:after="0" w:line="240" w:lineRule="auto"/>
        <w:rPr>
          <w:rFonts w:cstheme="minorHAnsi"/>
        </w:rPr>
      </w:pPr>
    </w:p>
    <w:p w14:paraId="2FFAFF6F" w14:textId="77777777" w:rsidR="002D1A44" w:rsidRDefault="002D1A44">
      <w:pPr>
        <w:spacing w:after="0" w:line="240" w:lineRule="auto"/>
        <w:rPr>
          <w:rFonts w:cstheme="minorHAnsi"/>
        </w:rPr>
      </w:pPr>
    </w:p>
    <w:p w14:paraId="4B261A5E" w14:textId="77777777" w:rsidR="002D1A44" w:rsidRDefault="002D1A44">
      <w:pPr>
        <w:spacing w:after="0" w:line="240" w:lineRule="auto"/>
        <w:rPr>
          <w:rFonts w:cstheme="minorHAnsi"/>
        </w:rPr>
      </w:pPr>
    </w:p>
    <w:p w14:paraId="0FCE6836" w14:textId="77777777" w:rsidR="002D1A44" w:rsidRDefault="002D1A44">
      <w:pPr>
        <w:spacing w:after="0" w:line="240" w:lineRule="auto"/>
        <w:rPr>
          <w:rFonts w:cstheme="minorHAnsi"/>
        </w:rPr>
      </w:pPr>
    </w:p>
    <w:p w14:paraId="7C808DD8" w14:textId="77777777" w:rsidR="002D1A44" w:rsidRDefault="002D1A44">
      <w:pPr>
        <w:spacing w:after="0" w:line="240" w:lineRule="auto"/>
        <w:rPr>
          <w:rFonts w:cstheme="minorHAnsi"/>
        </w:rPr>
      </w:pPr>
    </w:p>
    <w:p w14:paraId="6ACE9A71" w14:textId="77777777" w:rsidR="002D1A44" w:rsidRDefault="002D1A44">
      <w:pPr>
        <w:spacing w:after="0" w:line="240" w:lineRule="auto"/>
        <w:rPr>
          <w:rFonts w:cstheme="minorHAnsi"/>
        </w:rPr>
      </w:pPr>
    </w:p>
    <w:p w14:paraId="1307CE60" w14:textId="77777777" w:rsidR="002D1A44" w:rsidRDefault="002D1A44">
      <w:pPr>
        <w:spacing w:after="0" w:line="240" w:lineRule="auto"/>
        <w:rPr>
          <w:rFonts w:cstheme="minorHAnsi"/>
        </w:rPr>
      </w:pPr>
    </w:p>
    <w:p w14:paraId="2D84ECF4" w14:textId="77777777" w:rsidR="002D1A44" w:rsidRDefault="002D1A44">
      <w:pPr>
        <w:spacing w:after="0" w:line="240" w:lineRule="auto"/>
        <w:rPr>
          <w:rFonts w:cstheme="minorHAnsi"/>
        </w:rPr>
      </w:pPr>
    </w:p>
    <w:p w14:paraId="5F830955" w14:textId="77777777" w:rsidR="002D1A44" w:rsidRDefault="002D1A44">
      <w:pPr>
        <w:spacing w:after="0" w:line="240" w:lineRule="auto"/>
        <w:rPr>
          <w:rFonts w:cstheme="minorHAnsi"/>
        </w:rPr>
      </w:pPr>
    </w:p>
    <w:p w14:paraId="4109E0AA" w14:textId="77777777" w:rsidR="002D1A44" w:rsidRDefault="002D1A44">
      <w:pPr>
        <w:spacing w:after="0" w:line="240" w:lineRule="auto"/>
        <w:rPr>
          <w:rFonts w:cstheme="minorHAnsi"/>
        </w:rPr>
      </w:pPr>
    </w:p>
    <w:p w14:paraId="32FCAAFB" w14:textId="77777777" w:rsidR="002D1A44" w:rsidRDefault="002D1A44">
      <w:pPr>
        <w:spacing w:after="0" w:line="240" w:lineRule="auto"/>
        <w:rPr>
          <w:rFonts w:cstheme="minorHAnsi"/>
        </w:rPr>
      </w:pPr>
    </w:p>
    <w:p w14:paraId="22383521" w14:textId="77777777" w:rsidR="002D1A44" w:rsidRDefault="002D1A44">
      <w:pPr>
        <w:spacing w:after="0" w:line="240" w:lineRule="auto"/>
        <w:rPr>
          <w:rFonts w:cstheme="minorHAnsi"/>
        </w:rPr>
      </w:pPr>
    </w:p>
    <w:p w14:paraId="615AF393" w14:textId="77777777" w:rsidR="002D1A44" w:rsidRDefault="002D1A44">
      <w:pPr>
        <w:spacing w:after="0" w:line="240" w:lineRule="auto"/>
        <w:rPr>
          <w:rFonts w:cstheme="minorHAnsi"/>
        </w:rPr>
      </w:pPr>
    </w:p>
    <w:p w14:paraId="793F3E44" w14:textId="77777777" w:rsidR="002D1A44" w:rsidRDefault="002D1A44">
      <w:pPr>
        <w:spacing w:after="0" w:line="240" w:lineRule="auto"/>
        <w:rPr>
          <w:rFonts w:cstheme="minorHAnsi"/>
        </w:rPr>
      </w:pPr>
    </w:p>
    <w:p w14:paraId="0A44BE2D" w14:textId="77777777" w:rsidR="002D1A44" w:rsidRDefault="002D1A44">
      <w:pPr>
        <w:spacing w:after="0" w:line="240" w:lineRule="auto"/>
        <w:rPr>
          <w:rFonts w:cstheme="minorHAnsi"/>
        </w:rPr>
      </w:pPr>
    </w:p>
    <w:p w14:paraId="0A408769" w14:textId="77777777" w:rsidR="002D1A44" w:rsidRDefault="002D1A44">
      <w:pPr>
        <w:spacing w:after="0" w:line="240" w:lineRule="auto"/>
        <w:rPr>
          <w:rFonts w:cstheme="minorHAnsi"/>
        </w:rPr>
      </w:pPr>
    </w:p>
    <w:p w14:paraId="6897906C" w14:textId="77777777" w:rsidR="002D1A44" w:rsidRDefault="002D1A44">
      <w:pPr>
        <w:spacing w:after="0" w:line="240" w:lineRule="auto"/>
        <w:rPr>
          <w:rFonts w:cstheme="minorHAnsi"/>
        </w:rPr>
      </w:pPr>
    </w:p>
    <w:sectPr w:rsidR="002D1A44">
      <w:pgSz w:w="16838" w:h="11906" w:orient="landscape"/>
      <w:pgMar w:top="851" w:right="624" w:bottom="244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44"/>
    <w:rsid w:val="000D682B"/>
    <w:rsid w:val="002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94E6"/>
  <w15:docId w15:val="{AE9804A8-C1F8-445D-A094-38D3D83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qFormat/>
    <w:rsid w:val="00E2532A"/>
  </w:style>
  <w:style w:type="character" w:customStyle="1" w:styleId="eop">
    <w:name w:val="eop"/>
    <w:basedOn w:val="Domylnaczcionkaakapitu"/>
    <w:qFormat/>
    <w:rsid w:val="00E2532A"/>
  </w:style>
  <w:style w:type="character" w:customStyle="1" w:styleId="scxw79982885">
    <w:name w:val="scxw79982885"/>
    <w:basedOn w:val="Domylnaczcionkaakapitu"/>
    <w:qFormat/>
    <w:rsid w:val="00E2532A"/>
  </w:style>
  <w:style w:type="character" w:customStyle="1" w:styleId="spellingerror">
    <w:name w:val="spellingerror"/>
    <w:basedOn w:val="Domylnaczcionkaakapitu"/>
    <w:qFormat/>
    <w:rsid w:val="00E2532A"/>
  </w:style>
  <w:style w:type="character" w:customStyle="1" w:styleId="scxw126189757">
    <w:name w:val="scxw126189757"/>
    <w:basedOn w:val="Domylnaczcionkaakapitu"/>
    <w:qFormat/>
    <w:rsid w:val="00BC04A1"/>
  </w:style>
  <w:style w:type="character" w:customStyle="1" w:styleId="scxw211178983">
    <w:name w:val="scxw211178983"/>
    <w:basedOn w:val="Domylnaczcionkaakapitu"/>
    <w:qFormat/>
    <w:rsid w:val="00937375"/>
  </w:style>
  <w:style w:type="character" w:customStyle="1" w:styleId="Hyperlink0">
    <w:name w:val="Hyperlink.0"/>
    <w:basedOn w:val="Hipercze"/>
    <w:qFormat/>
    <w:rPr>
      <w:color w:val="0563C1"/>
      <w:u w:val="single" w:color="0563C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xmsonormal">
    <w:name w:val="x_msonormal"/>
    <w:basedOn w:val="Normalny"/>
    <w:qFormat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E253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324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4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piatek@usz.edu.pl" TargetMode="External"/><Relationship Id="rId4" Type="http://schemas.openxmlformats.org/officeDocument/2006/relationships/hyperlink" Target="mailto:mariusz.Dabrowski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Company>US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dc:description/>
  <cp:lastModifiedBy>Magdalena Kokocińska</cp:lastModifiedBy>
  <cp:revision>2</cp:revision>
  <cp:lastPrinted>2021-05-19T11:18:00Z</cp:lastPrinted>
  <dcterms:created xsi:type="dcterms:W3CDTF">2022-04-04T08:16:00Z</dcterms:created>
  <dcterms:modified xsi:type="dcterms:W3CDTF">2022-04-04T08:16:00Z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