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3627" w14:textId="77777777" w:rsidR="00AB5E0E" w:rsidRPr="00811542" w:rsidRDefault="00141AB8" w:rsidP="00993B94">
      <w:pPr>
        <w:outlineLvl w:val="0"/>
        <w:rPr>
          <w:rFonts w:cstheme="minorHAnsi"/>
          <w:b/>
          <w:sz w:val="28"/>
          <w:szCs w:val="28"/>
          <w:lang w:val="en-US"/>
        </w:rPr>
      </w:pPr>
      <w:r w:rsidRPr="00811542">
        <w:rPr>
          <w:rFonts w:cstheme="minorHAnsi"/>
          <w:b/>
          <w:sz w:val="28"/>
          <w:szCs w:val="28"/>
          <w:lang w:val="en-US"/>
        </w:rPr>
        <w:t>List of academic teachers  who may become supervisors in the Doctoral School the University of Szczecin</w:t>
      </w:r>
    </w:p>
    <w:p w14:paraId="3DD21FC1" w14:textId="6D0D021F" w:rsidR="00044528" w:rsidRPr="007931D0" w:rsidRDefault="00CF5D31" w:rsidP="00993B9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</w:rPr>
        <w:t>Field</w:t>
      </w:r>
      <w:r w:rsidR="00F8001F" w:rsidRPr="007931D0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 w:rsidR="000B6954" w:rsidRPr="00C76304">
        <w:rPr>
          <w:rFonts w:cstheme="minorHAnsi"/>
          <w:b/>
          <w:bCs/>
        </w:rPr>
        <w:t>Political</w:t>
      </w:r>
      <w:proofErr w:type="spellEnd"/>
      <w:r w:rsidR="000B6954" w:rsidRPr="00C76304">
        <w:rPr>
          <w:rFonts w:cstheme="minorHAnsi"/>
          <w:b/>
          <w:bCs/>
        </w:rPr>
        <w:t xml:space="preserve"> science and </w:t>
      </w:r>
      <w:proofErr w:type="spellStart"/>
      <w:r w:rsidR="000B6954" w:rsidRPr="00C76304">
        <w:rPr>
          <w:rFonts w:cstheme="minorHAnsi"/>
          <w:b/>
          <w:bCs/>
        </w:rPr>
        <w:t>administration</w:t>
      </w:r>
      <w:proofErr w:type="spellEnd"/>
    </w:p>
    <w:p w14:paraId="411901AF" w14:textId="223F2428" w:rsidR="00910674" w:rsidRPr="000B6954" w:rsidRDefault="00910674">
      <w:pPr>
        <w:rPr>
          <w:rFonts w:cstheme="minorHAnsi"/>
          <w:color w:val="FF0000"/>
        </w:rPr>
      </w:pPr>
    </w:p>
    <w:tbl>
      <w:tblPr>
        <w:tblStyle w:val="Tabela-Siatka"/>
        <w:tblW w:w="1583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2"/>
        <w:gridCol w:w="1559"/>
        <w:gridCol w:w="2977"/>
        <w:gridCol w:w="1701"/>
        <w:gridCol w:w="2499"/>
        <w:gridCol w:w="5062"/>
      </w:tblGrid>
      <w:tr w:rsidR="00A43313" w:rsidRPr="00843AF1" w14:paraId="07D0AFE2" w14:textId="77777777" w:rsidTr="0084023A">
        <w:trPr>
          <w:jc w:val="center"/>
        </w:trPr>
        <w:tc>
          <w:tcPr>
            <w:tcW w:w="2032" w:type="dxa"/>
            <w:vAlign w:val="center"/>
          </w:tcPr>
          <w:p w14:paraId="776276DB" w14:textId="77777777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776990F" w14:textId="77777777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2977" w:type="dxa"/>
            <w:vAlign w:val="center"/>
          </w:tcPr>
          <w:p w14:paraId="3BDAA4B3" w14:textId="77777777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701" w:type="dxa"/>
            <w:vAlign w:val="center"/>
          </w:tcPr>
          <w:p w14:paraId="4DED2F1C" w14:textId="77777777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phone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2499" w:type="dxa"/>
            <w:vAlign w:val="center"/>
          </w:tcPr>
          <w:p w14:paraId="1F3514F9" w14:textId="77777777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Address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DB087E">
              <w:rPr>
                <w:b/>
                <w:bCs/>
                <w:color w:val="000000"/>
              </w:rPr>
              <w:t>Floor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/</w:t>
            </w:r>
            <w:proofErr w:type="spellStart"/>
            <w:r w:rsidRPr="00DB087E">
              <w:rPr>
                <w:b/>
                <w:bCs/>
                <w:color w:val="000000"/>
              </w:rPr>
              <w:t>room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numbe</w:t>
            </w:r>
            <w:r w:rsidR="00993B94"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5062" w:type="dxa"/>
            <w:vAlign w:val="center"/>
          </w:tcPr>
          <w:p w14:paraId="52725917" w14:textId="77777777" w:rsidR="00044528" w:rsidRPr="00811542" w:rsidRDefault="00DB087E" w:rsidP="00141AB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811542">
              <w:rPr>
                <w:b/>
                <w:bCs/>
                <w:color w:val="000000"/>
                <w:lang w:val="en-US"/>
              </w:rPr>
              <w:t>academic interests/scientific interests keyword</w:t>
            </w:r>
          </w:p>
        </w:tc>
      </w:tr>
      <w:tr w:rsidR="00993B94" w:rsidRPr="00843AF1" w14:paraId="796FF0BF" w14:textId="77777777" w:rsidTr="0084023A">
        <w:trPr>
          <w:jc w:val="center"/>
        </w:trPr>
        <w:tc>
          <w:tcPr>
            <w:tcW w:w="2032" w:type="dxa"/>
            <w:shd w:val="clear" w:color="auto" w:fill="auto"/>
          </w:tcPr>
          <w:p w14:paraId="6BF8337C" w14:textId="22A77A33" w:rsidR="00993B94" w:rsidRPr="008511F9" w:rsidRDefault="00993B94" w:rsidP="00141AB8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BDC19B4" w14:textId="7FC77A30" w:rsidR="00993B94" w:rsidRDefault="00993B94">
            <w:pPr>
              <w:pStyle w:val="xmsonormal"/>
              <w:rPr>
                <w:color w:val="201F1E"/>
              </w:rPr>
            </w:pPr>
          </w:p>
        </w:tc>
        <w:tc>
          <w:tcPr>
            <w:tcW w:w="2977" w:type="dxa"/>
          </w:tcPr>
          <w:p w14:paraId="35D2D965" w14:textId="4A5A2843" w:rsidR="00993B94" w:rsidRDefault="00993B94">
            <w:pPr>
              <w:pStyle w:val="xmsonormal"/>
              <w:rPr>
                <w:color w:val="201F1E"/>
              </w:rPr>
            </w:pPr>
          </w:p>
        </w:tc>
        <w:tc>
          <w:tcPr>
            <w:tcW w:w="1701" w:type="dxa"/>
          </w:tcPr>
          <w:p w14:paraId="74EACAB6" w14:textId="1B19DDAE" w:rsidR="00993B94" w:rsidRDefault="00993B94">
            <w:pPr>
              <w:pStyle w:val="xmsonormal"/>
              <w:jc w:val="center"/>
              <w:rPr>
                <w:color w:val="201F1E"/>
              </w:rPr>
            </w:pPr>
          </w:p>
        </w:tc>
        <w:tc>
          <w:tcPr>
            <w:tcW w:w="2499" w:type="dxa"/>
          </w:tcPr>
          <w:p w14:paraId="6E6F8BD8" w14:textId="6D48C0D0" w:rsidR="00993B94" w:rsidRDefault="00993B94" w:rsidP="00993B94">
            <w:pPr>
              <w:pStyle w:val="xmsonormal"/>
              <w:rPr>
                <w:color w:val="201F1E"/>
              </w:rPr>
            </w:pPr>
          </w:p>
        </w:tc>
        <w:tc>
          <w:tcPr>
            <w:tcW w:w="5062" w:type="dxa"/>
            <w:shd w:val="clear" w:color="auto" w:fill="auto"/>
          </w:tcPr>
          <w:p w14:paraId="4854D4AE" w14:textId="442C8734" w:rsidR="00993B94" w:rsidRPr="00811542" w:rsidRDefault="00993B94" w:rsidP="00661B2D">
            <w:pPr>
              <w:pStyle w:val="xmsonormal"/>
              <w:rPr>
                <w:color w:val="201F1E"/>
                <w:lang w:val="en-US"/>
              </w:rPr>
            </w:pPr>
          </w:p>
        </w:tc>
      </w:tr>
      <w:tr w:rsidR="00811542" w:rsidRPr="00843AF1" w14:paraId="01E5E7F9" w14:textId="77777777" w:rsidTr="0084023A">
        <w:trPr>
          <w:trHeight w:val="725"/>
          <w:jc w:val="center"/>
        </w:trPr>
        <w:tc>
          <w:tcPr>
            <w:tcW w:w="2032" w:type="dxa"/>
            <w:shd w:val="clear" w:color="auto" w:fill="auto"/>
          </w:tcPr>
          <w:p w14:paraId="5673D1E9" w14:textId="0B405527" w:rsidR="00811542" w:rsidRPr="008511F9" w:rsidRDefault="000B6954" w:rsidP="00811542">
            <w:pPr>
              <w:jc w:val="both"/>
              <w:rPr>
                <w:rFonts w:cstheme="minorHAnsi"/>
              </w:rPr>
            </w:pPr>
            <w:r w:rsidRPr="000B6954">
              <w:rPr>
                <w:rFonts w:cstheme="minorHAnsi"/>
              </w:rPr>
              <w:t>Grzegorz Ciechanowski</w:t>
            </w:r>
          </w:p>
        </w:tc>
        <w:tc>
          <w:tcPr>
            <w:tcW w:w="1559" w:type="dxa"/>
            <w:shd w:val="clear" w:color="auto" w:fill="auto"/>
          </w:tcPr>
          <w:p w14:paraId="3448C1AB" w14:textId="3AE4541B" w:rsidR="00811542" w:rsidRPr="008511F9" w:rsidRDefault="000B6954" w:rsidP="00811542">
            <w:pPr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phd</w:t>
            </w:r>
            <w:proofErr w:type="spellEnd"/>
          </w:p>
        </w:tc>
        <w:tc>
          <w:tcPr>
            <w:tcW w:w="2977" w:type="dxa"/>
          </w:tcPr>
          <w:p w14:paraId="663A97C8" w14:textId="086C9EB3" w:rsidR="00811542" w:rsidRPr="00910674" w:rsidRDefault="000B6954" w:rsidP="00811542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0B6954">
              <w:rPr>
                <w:rFonts w:cstheme="minorHAnsi"/>
                <w:sz w:val="21"/>
                <w:szCs w:val="21"/>
                <w:lang w:val="en-US"/>
              </w:rPr>
              <w:t>grzegorz.ciechanowski@usz.edu.pl</w:t>
            </w:r>
          </w:p>
        </w:tc>
        <w:tc>
          <w:tcPr>
            <w:tcW w:w="1701" w:type="dxa"/>
          </w:tcPr>
          <w:p w14:paraId="70DDCB9D" w14:textId="564179D0" w:rsidR="00811542" w:rsidRPr="004A6858" w:rsidRDefault="00811542" w:rsidP="008115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+48 91 444 </w:t>
            </w:r>
            <w:r w:rsidR="00D24DD0">
              <w:rPr>
                <w:rFonts w:cstheme="minorHAnsi"/>
                <w:lang w:val="en-US"/>
              </w:rPr>
              <w:t>3389</w:t>
            </w:r>
          </w:p>
        </w:tc>
        <w:tc>
          <w:tcPr>
            <w:tcW w:w="2499" w:type="dxa"/>
          </w:tcPr>
          <w:p w14:paraId="344BD0A3" w14:textId="3EDD5D5E" w:rsidR="00811542" w:rsidRPr="004A6858" w:rsidRDefault="000B6954" w:rsidP="00811542">
            <w:pPr>
              <w:jc w:val="both"/>
              <w:rPr>
                <w:rFonts w:cstheme="minorHAnsi"/>
                <w:lang w:val="en-US"/>
              </w:rPr>
            </w:pPr>
            <w:r w:rsidRPr="000B6954">
              <w:rPr>
                <w:rFonts w:cstheme="minorHAnsi"/>
                <w:lang w:val="en-US"/>
              </w:rPr>
              <w:t>Szczecin</w:t>
            </w:r>
            <w:r w:rsidR="0084023A">
              <w:rPr>
                <w:rFonts w:cstheme="minorHAnsi"/>
                <w:lang w:val="en-US"/>
              </w:rPr>
              <w:t>71-077</w:t>
            </w:r>
            <w:r w:rsidRPr="000B6954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B6954">
              <w:rPr>
                <w:rFonts w:cstheme="minorHAnsi"/>
                <w:lang w:val="en-US"/>
              </w:rPr>
              <w:t>Krakowska</w:t>
            </w:r>
            <w:proofErr w:type="spellEnd"/>
            <w:r w:rsidRPr="000B6954">
              <w:rPr>
                <w:rFonts w:cstheme="minorHAnsi"/>
                <w:lang w:val="en-US"/>
              </w:rPr>
              <w:t xml:space="preserve"> St. 71, building H, room 34</w:t>
            </w:r>
          </w:p>
        </w:tc>
        <w:tc>
          <w:tcPr>
            <w:tcW w:w="5062" w:type="dxa"/>
            <w:shd w:val="clear" w:color="auto" w:fill="auto"/>
          </w:tcPr>
          <w:p w14:paraId="360F3EB8" w14:textId="4FCDDE7F" w:rsidR="00811542" w:rsidRPr="004A6858" w:rsidRDefault="00D24DD0" w:rsidP="008115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="000B6954" w:rsidRPr="000B6954">
              <w:rPr>
                <w:rFonts w:cstheme="minorHAnsi"/>
                <w:lang w:val="en-US"/>
              </w:rPr>
              <w:t>eacekeeping, NATO</w:t>
            </w:r>
          </w:p>
        </w:tc>
      </w:tr>
      <w:tr w:rsidR="00FE71F1" w:rsidRPr="00843AF1" w14:paraId="60D8F69E" w14:textId="77777777" w:rsidTr="0084023A">
        <w:trPr>
          <w:trHeight w:val="1077"/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38E3B0FD" w14:textId="77777777" w:rsidR="000B6954" w:rsidRDefault="000B6954" w:rsidP="000B695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Janusz Ruszkowski</w:t>
            </w:r>
          </w:p>
          <w:p w14:paraId="6C00E7BD" w14:textId="7187D2B4" w:rsidR="00FE71F1" w:rsidRPr="004D7E5C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C724E9" w14:textId="73E169F8" w:rsidR="00FE71F1" w:rsidRPr="008511F9" w:rsidRDefault="000B6954" w:rsidP="00FE71F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Professor</w:t>
            </w:r>
          </w:p>
        </w:tc>
        <w:tc>
          <w:tcPr>
            <w:tcW w:w="2977" w:type="dxa"/>
            <w:vAlign w:val="center"/>
          </w:tcPr>
          <w:p w14:paraId="67DFFB19" w14:textId="0615681B" w:rsidR="00FE71F1" w:rsidRPr="00910674" w:rsidRDefault="000B6954" w:rsidP="00FE71F1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0B6954">
              <w:rPr>
                <w:rFonts w:cstheme="minorHAnsi"/>
                <w:sz w:val="21"/>
                <w:szCs w:val="21"/>
                <w:lang w:val="en-US"/>
              </w:rPr>
              <w:t>janusz.ruszkowski@usz.edu.pl</w:t>
            </w:r>
          </w:p>
        </w:tc>
        <w:tc>
          <w:tcPr>
            <w:tcW w:w="1701" w:type="dxa"/>
            <w:vAlign w:val="center"/>
          </w:tcPr>
          <w:p w14:paraId="16B0E30C" w14:textId="4BD796E3" w:rsidR="00FE71F1" w:rsidRPr="004D7E5C" w:rsidRDefault="00D24DD0" w:rsidP="00FE71F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+48 91 444 3242</w:t>
            </w:r>
          </w:p>
        </w:tc>
        <w:tc>
          <w:tcPr>
            <w:tcW w:w="2499" w:type="dxa"/>
            <w:vAlign w:val="center"/>
          </w:tcPr>
          <w:p w14:paraId="2017B1A5" w14:textId="77777777" w:rsidR="0084023A" w:rsidRDefault="000B6954" w:rsidP="00872107">
            <w:pPr>
              <w:ind w:right="-28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Szczecin 71-077,</w:t>
            </w:r>
          </w:p>
          <w:p w14:paraId="1B030B98" w14:textId="2CF5EB45" w:rsidR="00FE71F1" w:rsidRPr="004D7E5C" w:rsidRDefault="000B6954" w:rsidP="00872107">
            <w:pPr>
              <w:ind w:right="-288"/>
              <w:rPr>
                <w:rFonts w:cstheme="minorHAnsi"/>
                <w:lang w:val="en-US"/>
              </w:rPr>
            </w:pPr>
            <w:proofErr w:type="spellStart"/>
            <w:r w:rsidRPr="000B6954">
              <w:rPr>
                <w:rFonts w:cstheme="minorHAnsi"/>
                <w:lang w:val="en-US"/>
              </w:rPr>
              <w:t>Krakowska</w:t>
            </w:r>
            <w:proofErr w:type="spellEnd"/>
            <w:r>
              <w:rPr>
                <w:rFonts w:cstheme="minorHAnsi"/>
                <w:lang w:val="en-US"/>
              </w:rPr>
              <w:t xml:space="preserve"> St.</w:t>
            </w:r>
            <w:r w:rsidR="00872107">
              <w:rPr>
                <w:rFonts w:cstheme="minorHAnsi"/>
                <w:lang w:val="en-US"/>
              </w:rPr>
              <w:t xml:space="preserve"> </w:t>
            </w:r>
            <w:r w:rsidRPr="000B6954">
              <w:rPr>
                <w:rFonts w:cstheme="minorHAnsi"/>
                <w:lang w:val="en-US"/>
              </w:rPr>
              <w:t>71</w:t>
            </w:r>
            <w:r w:rsidR="0084023A">
              <w:rPr>
                <w:rFonts w:cstheme="minorHAnsi"/>
                <w:lang w:val="en-US"/>
              </w:rPr>
              <w:t>-</w:t>
            </w:r>
            <w:r w:rsidRPr="000B6954">
              <w:rPr>
                <w:rFonts w:cstheme="minorHAnsi"/>
                <w:lang w:val="en-US"/>
              </w:rPr>
              <w:t>79,International Relations,  European Integration, European Union</w:t>
            </w:r>
          </w:p>
        </w:tc>
        <w:tc>
          <w:tcPr>
            <w:tcW w:w="5062" w:type="dxa"/>
            <w:shd w:val="clear" w:color="auto" w:fill="auto"/>
            <w:vAlign w:val="center"/>
          </w:tcPr>
          <w:p w14:paraId="3A0805F2" w14:textId="5379D3BD" w:rsidR="00FE71F1" w:rsidRPr="000B6954" w:rsidRDefault="000B6954" w:rsidP="000B6954">
            <w:pPr>
              <w:rPr>
                <w:rFonts w:cstheme="minorHAnsi"/>
                <w:color w:val="000000"/>
                <w:lang w:val="en-US"/>
              </w:rPr>
            </w:pPr>
            <w:r w:rsidRPr="000B6954">
              <w:rPr>
                <w:rFonts w:cstheme="minorHAnsi"/>
                <w:lang w:val="en-US"/>
              </w:rPr>
              <w:t>International Relations,  European Integration, European Union</w:t>
            </w:r>
          </w:p>
        </w:tc>
      </w:tr>
      <w:tr w:rsidR="00800E2E" w:rsidRPr="00843AF1" w14:paraId="2C504483" w14:textId="77777777" w:rsidTr="0084023A">
        <w:trPr>
          <w:trHeight w:val="1077"/>
          <w:jc w:val="center"/>
        </w:trPr>
        <w:tc>
          <w:tcPr>
            <w:tcW w:w="2032" w:type="dxa"/>
            <w:shd w:val="clear" w:color="auto" w:fill="auto"/>
          </w:tcPr>
          <w:p w14:paraId="7E7A0634" w14:textId="05346BE5" w:rsidR="00800E2E" w:rsidRPr="004A2423" w:rsidRDefault="000B6954" w:rsidP="00800E2E">
            <w:pPr>
              <w:jc w:val="both"/>
              <w:rPr>
                <w:rFonts w:cstheme="minorHAnsi"/>
                <w:lang w:val="en-US"/>
              </w:rPr>
            </w:pPr>
            <w:r w:rsidRPr="000B6954">
              <w:rPr>
                <w:rFonts w:cstheme="minorHAnsi"/>
                <w:lang w:val="en-US"/>
              </w:rPr>
              <w:t xml:space="preserve">Tomasz </w:t>
            </w:r>
            <w:proofErr w:type="spellStart"/>
            <w:r w:rsidRPr="000B6954">
              <w:rPr>
                <w:rFonts w:cstheme="minorHAnsi"/>
                <w:lang w:val="en-US"/>
              </w:rPr>
              <w:t>Czapiewski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A4CEDEE" w14:textId="28CA034A" w:rsidR="00800E2E" w:rsidRPr="008511F9" w:rsidRDefault="000B6954" w:rsidP="00800E2E">
            <w:pPr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phd</w:t>
            </w:r>
            <w:proofErr w:type="spellEnd"/>
          </w:p>
        </w:tc>
        <w:tc>
          <w:tcPr>
            <w:tcW w:w="2977" w:type="dxa"/>
          </w:tcPr>
          <w:p w14:paraId="645092CF" w14:textId="7BE72592" w:rsidR="00800E2E" w:rsidRPr="00910674" w:rsidRDefault="000B6954" w:rsidP="00800E2E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0B6954">
              <w:rPr>
                <w:rFonts w:cstheme="minorHAnsi"/>
                <w:sz w:val="21"/>
                <w:szCs w:val="21"/>
                <w:lang w:val="en-US"/>
              </w:rPr>
              <w:t>tomasz.czapiewski@usz.edu.pl</w:t>
            </w:r>
          </w:p>
        </w:tc>
        <w:tc>
          <w:tcPr>
            <w:tcW w:w="1701" w:type="dxa"/>
          </w:tcPr>
          <w:p w14:paraId="021CF6C1" w14:textId="521052A9" w:rsidR="00800E2E" w:rsidRPr="004A2423" w:rsidRDefault="00D24DD0" w:rsidP="00800E2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+48 91 444 3226</w:t>
            </w:r>
          </w:p>
        </w:tc>
        <w:tc>
          <w:tcPr>
            <w:tcW w:w="2499" w:type="dxa"/>
          </w:tcPr>
          <w:p w14:paraId="3B5F99B8" w14:textId="2036EC4B" w:rsidR="00800E2E" w:rsidRPr="004A2423" w:rsidRDefault="0084023A" w:rsidP="0084023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Szczecin 71-077, </w:t>
            </w:r>
            <w:proofErr w:type="spellStart"/>
            <w:r w:rsidR="000B6954" w:rsidRPr="000B6954">
              <w:rPr>
                <w:rFonts w:cstheme="minorHAnsi"/>
                <w:lang w:val="en-US"/>
              </w:rPr>
              <w:t>Krakowska</w:t>
            </w:r>
            <w:proofErr w:type="spellEnd"/>
            <w:r>
              <w:rPr>
                <w:rFonts w:cstheme="minorHAnsi"/>
                <w:lang w:val="en-US"/>
              </w:rPr>
              <w:t xml:space="preserve"> St.</w:t>
            </w:r>
            <w:r w:rsidR="000B6954" w:rsidRPr="000B6954">
              <w:rPr>
                <w:rFonts w:cstheme="minorHAnsi"/>
                <w:lang w:val="en-US"/>
              </w:rPr>
              <w:t>71-79</w:t>
            </w:r>
          </w:p>
        </w:tc>
        <w:tc>
          <w:tcPr>
            <w:tcW w:w="5062" w:type="dxa"/>
            <w:shd w:val="clear" w:color="auto" w:fill="auto"/>
          </w:tcPr>
          <w:p w14:paraId="588974BC" w14:textId="7B6274B6" w:rsidR="00800E2E" w:rsidRPr="00D24DD0" w:rsidRDefault="00D24DD0" w:rsidP="00D24DD0">
            <w:pPr>
              <w:shd w:val="clear" w:color="auto" w:fill="FFFFFF"/>
              <w:rPr>
                <w:rFonts w:cstheme="minorHAnsi"/>
                <w:color w:val="000000"/>
                <w:lang w:val="en-US"/>
              </w:rPr>
            </w:pPr>
            <w:r w:rsidRPr="00D24DD0">
              <w:rPr>
                <w:rFonts w:cstheme="minorHAnsi"/>
                <w:color w:val="000000"/>
                <w:lang w:val="en-US"/>
              </w:rPr>
              <w:t>P</w:t>
            </w:r>
            <w:r w:rsidR="000B6954" w:rsidRPr="00D24DD0">
              <w:rPr>
                <w:rFonts w:cstheme="minorHAnsi"/>
                <w:color w:val="000000"/>
                <w:lang w:val="en-US"/>
              </w:rPr>
              <w:t>olitical systems, elections, public policy</w:t>
            </w:r>
          </w:p>
        </w:tc>
      </w:tr>
      <w:tr w:rsidR="00FE71F1" w:rsidRPr="00843AF1" w14:paraId="1B923436" w14:textId="77777777" w:rsidTr="0084023A">
        <w:trPr>
          <w:trHeight w:val="1077"/>
          <w:jc w:val="center"/>
        </w:trPr>
        <w:tc>
          <w:tcPr>
            <w:tcW w:w="2032" w:type="dxa"/>
            <w:shd w:val="clear" w:color="auto" w:fill="auto"/>
          </w:tcPr>
          <w:p w14:paraId="1E6124DE" w14:textId="037AE6C5" w:rsidR="00FE71F1" w:rsidRPr="00B27CD4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FD012DF" w14:textId="512B4174" w:rsidR="00FE71F1" w:rsidRPr="00B27CD4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</w:tcPr>
          <w:p w14:paraId="3C70ADA8" w14:textId="418973C6" w:rsidR="00FE71F1" w:rsidRPr="00B27CD4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</w:tcPr>
          <w:p w14:paraId="49C2EC29" w14:textId="5B810B45" w:rsidR="00FE71F1" w:rsidRPr="00B27CD4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99" w:type="dxa"/>
          </w:tcPr>
          <w:p w14:paraId="55EAAA79" w14:textId="29FEC90B" w:rsidR="00FE71F1" w:rsidRPr="00B27CD4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062" w:type="dxa"/>
            <w:shd w:val="clear" w:color="auto" w:fill="auto"/>
          </w:tcPr>
          <w:p w14:paraId="269ACC09" w14:textId="4997A003" w:rsidR="00FE71F1" w:rsidRPr="00B27CD4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5F445C" w:rsidRPr="00843AF1" w14:paraId="79EBD952" w14:textId="77777777" w:rsidTr="0084023A">
        <w:trPr>
          <w:trHeight w:val="107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545" w14:textId="5AD235CF" w:rsidR="005F445C" w:rsidRDefault="005F445C" w:rsidP="005F445C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71C" w14:textId="505B54D4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E5B" w14:textId="1CF3CF10" w:rsidR="005F445C" w:rsidRDefault="005F445C" w:rsidP="005F445C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232A" w14:textId="009A475D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E63" w14:textId="41BDD0C4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F84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</w:p>
          <w:p w14:paraId="78E4BB21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FE71F1" w:rsidRPr="00843AF1" w14:paraId="12023C20" w14:textId="77777777" w:rsidTr="0084023A">
        <w:trPr>
          <w:trHeight w:val="1077"/>
          <w:jc w:val="center"/>
        </w:trPr>
        <w:tc>
          <w:tcPr>
            <w:tcW w:w="2032" w:type="dxa"/>
            <w:shd w:val="clear" w:color="auto" w:fill="auto"/>
          </w:tcPr>
          <w:p w14:paraId="67FD1433" w14:textId="086F452E" w:rsidR="00FE71F1" w:rsidRPr="00B27CD4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FCDAA4" w14:textId="0C89402A" w:rsidR="00FE71F1" w:rsidRPr="00B27CD4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</w:tcPr>
          <w:p w14:paraId="695CB7EB" w14:textId="4D673C83" w:rsidR="00FE71F1" w:rsidRPr="00B27CD4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</w:tcPr>
          <w:p w14:paraId="25089368" w14:textId="39B0607A" w:rsidR="00FE71F1" w:rsidRPr="00B27CD4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99" w:type="dxa"/>
          </w:tcPr>
          <w:p w14:paraId="550BB8DF" w14:textId="7F858EA2" w:rsidR="00FE71F1" w:rsidRPr="00B27CD4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062" w:type="dxa"/>
            <w:shd w:val="clear" w:color="auto" w:fill="auto"/>
          </w:tcPr>
          <w:p w14:paraId="3DC036C7" w14:textId="58E25FE4" w:rsidR="00FE71F1" w:rsidRPr="00B27CD4" w:rsidRDefault="00FE71F1" w:rsidP="00FE71F1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843AF1" w:rsidRPr="00843AF1" w14:paraId="498358DB" w14:textId="77777777" w:rsidTr="0084023A">
        <w:trPr>
          <w:trHeight w:val="1077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41298" w14:textId="09F346B7" w:rsidR="00843AF1" w:rsidRPr="00843AF1" w:rsidRDefault="00843AF1" w:rsidP="00843AF1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9A297C" w14:textId="1C692D15" w:rsidR="00843AF1" w:rsidRPr="00843AF1" w:rsidRDefault="00843AF1" w:rsidP="00843AF1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652D6" w14:textId="2FBDB8D9" w:rsidR="00843AF1" w:rsidRPr="00843AF1" w:rsidRDefault="00843AF1" w:rsidP="00843AF1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14BEF2" w14:textId="3E71E9CF" w:rsidR="00843AF1" w:rsidRPr="00843AF1" w:rsidRDefault="00843AF1" w:rsidP="00843AF1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E36A3" w14:textId="108D9302" w:rsidR="00843AF1" w:rsidRPr="00843AF1" w:rsidRDefault="00843AF1" w:rsidP="00843AF1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B2D432" w14:textId="54EC83EA" w:rsidR="00843AF1" w:rsidRPr="00843AF1" w:rsidRDefault="00843AF1" w:rsidP="00843AF1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7AC94434" w14:textId="77777777" w:rsidR="00044528" w:rsidRPr="00811542" w:rsidRDefault="00044528" w:rsidP="008511F9">
      <w:pPr>
        <w:spacing w:after="0" w:line="240" w:lineRule="auto"/>
        <w:rPr>
          <w:rFonts w:cstheme="minorHAnsi"/>
          <w:lang w:val="en-US"/>
        </w:rPr>
      </w:pPr>
    </w:p>
    <w:p w14:paraId="164A8205" w14:textId="77777777" w:rsidR="00937375" w:rsidRPr="00811542" w:rsidRDefault="00937375" w:rsidP="008511F9">
      <w:pPr>
        <w:spacing w:after="0" w:line="240" w:lineRule="auto"/>
        <w:rPr>
          <w:rFonts w:cstheme="minorHAnsi"/>
          <w:lang w:val="en-US"/>
        </w:rPr>
      </w:pPr>
    </w:p>
    <w:p w14:paraId="436AA87F" w14:textId="77777777" w:rsidR="00937375" w:rsidRPr="00811542" w:rsidRDefault="00937375" w:rsidP="008511F9">
      <w:pPr>
        <w:spacing w:after="0" w:line="240" w:lineRule="auto"/>
        <w:rPr>
          <w:rFonts w:cstheme="minorHAnsi"/>
          <w:lang w:val="en-US"/>
        </w:rPr>
      </w:pPr>
    </w:p>
    <w:p w14:paraId="6DCEF031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6E182C2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0462292B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4D1FE2F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7112751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781E2AE2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86025D9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5B98D883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11B6FBE6" w14:textId="77777777" w:rsidR="00A16D7E" w:rsidRPr="00811542" w:rsidRDefault="00A16D7E" w:rsidP="008511F9">
      <w:pPr>
        <w:spacing w:after="0" w:line="240" w:lineRule="auto"/>
        <w:rPr>
          <w:rFonts w:cstheme="minorHAnsi"/>
          <w:lang w:val="en-US"/>
        </w:rPr>
      </w:pPr>
    </w:p>
    <w:p w14:paraId="33EA6605" w14:textId="77777777" w:rsidR="00A16D7E" w:rsidRPr="00811542" w:rsidRDefault="00A16D7E" w:rsidP="008511F9">
      <w:pPr>
        <w:spacing w:after="0" w:line="240" w:lineRule="auto"/>
        <w:rPr>
          <w:rFonts w:cstheme="minorHAnsi"/>
          <w:lang w:val="en-US"/>
        </w:rPr>
      </w:pPr>
    </w:p>
    <w:p w14:paraId="4258A1E3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5D4753A9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14615E34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7667A244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00C8FF72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9FC6BE4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23C3DB81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2BC8A25B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4B094344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3D66691C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1CDB361C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0B788F8" w14:textId="77777777" w:rsidR="00937375" w:rsidRPr="00811542" w:rsidRDefault="00937375" w:rsidP="008511F9">
      <w:pPr>
        <w:spacing w:after="0" w:line="240" w:lineRule="auto"/>
        <w:rPr>
          <w:rFonts w:cstheme="minorHAnsi"/>
          <w:lang w:val="en-US"/>
        </w:rPr>
      </w:pPr>
    </w:p>
    <w:sectPr w:rsidR="00937375" w:rsidRPr="00811542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1F3C"/>
    <w:multiLevelType w:val="hybridMultilevel"/>
    <w:tmpl w:val="E63A0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64E18"/>
    <w:multiLevelType w:val="hybridMultilevel"/>
    <w:tmpl w:val="5CD84CD8"/>
    <w:lvl w:ilvl="0" w:tplc="041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 w16cid:durableId="68119402">
    <w:abstractNumId w:val="0"/>
  </w:num>
  <w:num w:numId="2" w16cid:durableId="68439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10091"/>
    <w:rsid w:val="00044528"/>
    <w:rsid w:val="0006083F"/>
    <w:rsid w:val="000B6954"/>
    <w:rsid w:val="00120FA1"/>
    <w:rsid w:val="0013247A"/>
    <w:rsid w:val="00141AB8"/>
    <w:rsid w:val="00147F36"/>
    <w:rsid w:val="001548B1"/>
    <w:rsid w:val="0020360D"/>
    <w:rsid w:val="0022429F"/>
    <w:rsid w:val="0028421C"/>
    <w:rsid w:val="002A209E"/>
    <w:rsid w:val="002A6DE8"/>
    <w:rsid w:val="00304E7D"/>
    <w:rsid w:val="003066FD"/>
    <w:rsid w:val="003206E7"/>
    <w:rsid w:val="00341567"/>
    <w:rsid w:val="00357765"/>
    <w:rsid w:val="003947F5"/>
    <w:rsid w:val="003A7C2E"/>
    <w:rsid w:val="004A3442"/>
    <w:rsid w:val="004D3FC9"/>
    <w:rsid w:val="004E2291"/>
    <w:rsid w:val="00533D10"/>
    <w:rsid w:val="00546F9F"/>
    <w:rsid w:val="005811A4"/>
    <w:rsid w:val="005A03AE"/>
    <w:rsid w:val="005E7498"/>
    <w:rsid w:val="005F445C"/>
    <w:rsid w:val="005F6DC3"/>
    <w:rsid w:val="006126C2"/>
    <w:rsid w:val="00661B2D"/>
    <w:rsid w:val="006A545F"/>
    <w:rsid w:val="006B149D"/>
    <w:rsid w:val="007171AB"/>
    <w:rsid w:val="00750606"/>
    <w:rsid w:val="007578B9"/>
    <w:rsid w:val="007931D0"/>
    <w:rsid w:val="007E707A"/>
    <w:rsid w:val="00800E2E"/>
    <w:rsid w:val="00811542"/>
    <w:rsid w:val="00820CE7"/>
    <w:rsid w:val="0084023A"/>
    <w:rsid w:val="00843AF1"/>
    <w:rsid w:val="008511F9"/>
    <w:rsid w:val="00872107"/>
    <w:rsid w:val="008835F9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77258"/>
    <w:rsid w:val="00987BF2"/>
    <w:rsid w:val="00993B94"/>
    <w:rsid w:val="00A16D7E"/>
    <w:rsid w:val="00A43313"/>
    <w:rsid w:val="00A44958"/>
    <w:rsid w:val="00A75E30"/>
    <w:rsid w:val="00A959F4"/>
    <w:rsid w:val="00AB5E0E"/>
    <w:rsid w:val="00AC7469"/>
    <w:rsid w:val="00AD6E03"/>
    <w:rsid w:val="00AE53A5"/>
    <w:rsid w:val="00B27CD4"/>
    <w:rsid w:val="00B464AA"/>
    <w:rsid w:val="00B47BA7"/>
    <w:rsid w:val="00B73A32"/>
    <w:rsid w:val="00B976DC"/>
    <w:rsid w:val="00BC04A1"/>
    <w:rsid w:val="00C34277"/>
    <w:rsid w:val="00C35C77"/>
    <w:rsid w:val="00C53784"/>
    <w:rsid w:val="00C76304"/>
    <w:rsid w:val="00C853FB"/>
    <w:rsid w:val="00C90954"/>
    <w:rsid w:val="00CA5779"/>
    <w:rsid w:val="00CB1E24"/>
    <w:rsid w:val="00CF5D31"/>
    <w:rsid w:val="00D00EE8"/>
    <w:rsid w:val="00D24DD0"/>
    <w:rsid w:val="00D41C3B"/>
    <w:rsid w:val="00DB087E"/>
    <w:rsid w:val="00DC46D0"/>
    <w:rsid w:val="00E04484"/>
    <w:rsid w:val="00E21343"/>
    <w:rsid w:val="00E2532A"/>
    <w:rsid w:val="00E540B9"/>
    <w:rsid w:val="00E977D0"/>
    <w:rsid w:val="00F446B7"/>
    <w:rsid w:val="00F7420C"/>
    <w:rsid w:val="00F8001F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D673"/>
  <w15:docId w15:val="{7636DA24-BB78-4979-8D95-179E5614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Anna Barnaś</cp:lastModifiedBy>
  <cp:revision>5</cp:revision>
  <cp:lastPrinted>2021-05-19T11:18:00Z</cp:lastPrinted>
  <dcterms:created xsi:type="dcterms:W3CDTF">2023-06-20T10:15:00Z</dcterms:created>
  <dcterms:modified xsi:type="dcterms:W3CDTF">2023-06-21T07:08:00Z</dcterms:modified>
</cp:coreProperties>
</file>