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F6E9" w14:textId="6EEA9C9D" w:rsidR="00F804F9" w:rsidRPr="00B809E4" w:rsidRDefault="2CE212B7">
      <w:pPr>
        <w:rPr>
          <w:b/>
          <w:bCs/>
          <w:sz w:val="36"/>
          <w:szCs w:val="36"/>
          <w:lang w:val="en-GB"/>
        </w:rPr>
      </w:pPr>
      <w:r w:rsidRPr="67C037A0">
        <w:rPr>
          <w:b/>
          <w:bCs/>
          <w:sz w:val="36"/>
          <w:szCs w:val="36"/>
          <w:lang w:val="en-GB"/>
        </w:rPr>
        <w:t xml:space="preserve">List of </w:t>
      </w:r>
      <w:r w:rsidR="2886BB79" w:rsidRPr="67C037A0">
        <w:rPr>
          <w:b/>
          <w:bCs/>
          <w:sz w:val="36"/>
          <w:szCs w:val="36"/>
          <w:lang w:val="en-GB"/>
        </w:rPr>
        <w:t>a</w:t>
      </w:r>
      <w:r w:rsidR="31BD4F54" w:rsidRPr="67C037A0">
        <w:rPr>
          <w:b/>
          <w:bCs/>
          <w:sz w:val="36"/>
          <w:szCs w:val="36"/>
          <w:lang w:val="en-GB"/>
        </w:rPr>
        <w:t xml:space="preserve">cademic </w:t>
      </w:r>
      <w:r w:rsidR="2886BB79" w:rsidRPr="67C037A0">
        <w:rPr>
          <w:b/>
          <w:bCs/>
          <w:sz w:val="36"/>
          <w:szCs w:val="36"/>
          <w:lang w:val="en-GB"/>
        </w:rPr>
        <w:t>t</w:t>
      </w:r>
      <w:r w:rsidR="31BD4F54" w:rsidRPr="67C037A0">
        <w:rPr>
          <w:b/>
          <w:bCs/>
          <w:sz w:val="36"/>
          <w:szCs w:val="36"/>
          <w:lang w:val="en-GB"/>
        </w:rPr>
        <w:t>eachers</w:t>
      </w:r>
      <w:r w:rsidRPr="67C037A0">
        <w:rPr>
          <w:b/>
          <w:bCs/>
          <w:sz w:val="36"/>
          <w:szCs w:val="36"/>
          <w:lang w:val="en-GB"/>
        </w:rPr>
        <w:t xml:space="preserve"> </w:t>
      </w:r>
      <w:r w:rsidR="31BD4F54" w:rsidRPr="67C037A0">
        <w:rPr>
          <w:b/>
          <w:bCs/>
          <w:sz w:val="36"/>
          <w:szCs w:val="36"/>
          <w:lang w:val="en-GB"/>
        </w:rPr>
        <w:t>at</w:t>
      </w:r>
      <w:r w:rsidRPr="67C037A0">
        <w:rPr>
          <w:b/>
          <w:bCs/>
          <w:sz w:val="36"/>
          <w:szCs w:val="36"/>
          <w:lang w:val="en-GB"/>
        </w:rPr>
        <w:t xml:space="preserve"> the Institute of Economics and Finance who may become supervisors </w:t>
      </w:r>
      <w:r w:rsidR="13DCF70D" w:rsidRPr="67C037A0">
        <w:rPr>
          <w:b/>
          <w:bCs/>
          <w:sz w:val="36"/>
          <w:szCs w:val="36"/>
          <w:lang w:val="en-GB"/>
        </w:rPr>
        <w:t>in</w:t>
      </w:r>
      <w:r w:rsidRPr="67C037A0">
        <w:rPr>
          <w:b/>
          <w:bCs/>
          <w:sz w:val="36"/>
          <w:szCs w:val="36"/>
          <w:lang w:val="en-GB"/>
        </w:rPr>
        <w:t xml:space="preserve"> </w:t>
      </w:r>
      <w:r w:rsidR="0E0D49A8" w:rsidRPr="67C037A0">
        <w:rPr>
          <w:b/>
          <w:bCs/>
          <w:sz w:val="36"/>
          <w:szCs w:val="36"/>
          <w:lang w:val="en-GB"/>
        </w:rPr>
        <w:t xml:space="preserve">the </w:t>
      </w:r>
      <w:r w:rsidRPr="67C037A0">
        <w:rPr>
          <w:b/>
          <w:bCs/>
          <w:sz w:val="36"/>
          <w:szCs w:val="36"/>
          <w:lang w:val="en-GB"/>
        </w:rPr>
        <w:t>Doctoral School the University of Szczecin</w:t>
      </w:r>
    </w:p>
    <w:p w14:paraId="206D8537" w14:textId="092B53AD" w:rsidR="00CB4CB2" w:rsidRPr="00B809E4" w:rsidRDefault="003A4982">
      <w:pPr>
        <w:rPr>
          <w:b/>
          <w:bCs/>
          <w:sz w:val="28"/>
          <w:szCs w:val="28"/>
          <w:lang w:val="en-GB"/>
        </w:rPr>
      </w:pPr>
      <w:r w:rsidRPr="00B809E4">
        <w:rPr>
          <w:lang w:val="en-GB"/>
        </w:rPr>
        <w:t>Field: Social sciences</w:t>
      </w:r>
    </w:p>
    <w:p w14:paraId="03DD5FE7" w14:textId="2CD3A41A" w:rsidR="00CB4CB2" w:rsidRPr="00B809E4" w:rsidRDefault="003A4982">
      <w:pPr>
        <w:rPr>
          <w:lang w:val="en-GB"/>
        </w:rPr>
      </w:pPr>
      <w:r w:rsidRPr="00B809E4">
        <w:rPr>
          <w:lang w:val="en-GB"/>
        </w:rPr>
        <w:t>Discipline</w:t>
      </w:r>
      <w:r w:rsidR="00CB4CB2" w:rsidRPr="00B809E4">
        <w:rPr>
          <w:lang w:val="en-GB"/>
        </w:rPr>
        <w:t xml:space="preserve">: </w:t>
      </w:r>
      <w:r w:rsidR="001E4DB2" w:rsidRPr="00B809E4">
        <w:rPr>
          <w:lang w:val="en-GB"/>
        </w:rPr>
        <w:t>economics and finance</w:t>
      </w:r>
    </w:p>
    <w:tbl>
      <w:tblPr>
        <w:tblStyle w:val="Tabela-Siatka"/>
        <w:tblW w:w="16260" w:type="dxa"/>
        <w:tblLook w:val="04A0" w:firstRow="1" w:lastRow="0" w:firstColumn="1" w:lastColumn="0" w:noHBand="0" w:noVBand="1"/>
      </w:tblPr>
      <w:tblGrid>
        <w:gridCol w:w="952"/>
        <w:gridCol w:w="989"/>
        <w:gridCol w:w="1522"/>
        <w:gridCol w:w="1489"/>
        <w:gridCol w:w="1324"/>
        <w:gridCol w:w="3317"/>
        <w:gridCol w:w="960"/>
        <w:gridCol w:w="1491"/>
        <w:gridCol w:w="4216"/>
      </w:tblGrid>
      <w:tr w:rsidR="00C80C57" w:rsidRPr="00840A55" w14:paraId="1F1CED30" w14:textId="77777777" w:rsidTr="3EA465AB">
        <w:tc>
          <w:tcPr>
            <w:tcW w:w="952" w:type="dxa"/>
            <w:vAlign w:val="center"/>
          </w:tcPr>
          <w:p w14:paraId="01CFCC84" w14:textId="483BF2E2" w:rsidR="00CB4CB2" w:rsidRDefault="2886BB79" w:rsidP="67C037A0">
            <w:pPr>
              <w:jc w:val="center"/>
              <w:rPr>
                <w:sz w:val="18"/>
                <w:szCs w:val="18"/>
              </w:rPr>
            </w:pPr>
            <w:proofErr w:type="spellStart"/>
            <w:r w:rsidRPr="67C037A0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989" w:type="dxa"/>
            <w:vAlign w:val="center"/>
          </w:tcPr>
          <w:p w14:paraId="1BE591D0" w14:textId="6F048936" w:rsidR="00CB4CB2" w:rsidRDefault="001E4DB2" w:rsidP="00CB4CB2">
            <w:proofErr w:type="spellStart"/>
            <w:r>
              <w:t>D</w:t>
            </w:r>
            <w:r w:rsidRPr="001E4DB2">
              <w:t>egree</w:t>
            </w:r>
            <w:proofErr w:type="spellEnd"/>
          </w:p>
        </w:tc>
        <w:tc>
          <w:tcPr>
            <w:tcW w:w="1522" w:type="dxa"/>
            <w:vAlign w:val="center"/>
          </w:tcPr>
          <w:p w14:paraId="51179255" w14:textId="71A76528" w:rsidR="00CB4CB2" w:rsidRDefault="001E4DB2" w:rsidP="00CB4CB2">
            <w:proofErr w:type="spellStart"/>
            <w:r>
              <w:t>Name</w:t>
            </w:r>
            <w:proofErr w:type="spellEnd"/>
            <w:r>
              <w:t xml:space="preserve"> </w:t>
            </w:r>
          </w:p>
        </w:tc>
        <w:tc>
          <w:tcPr>
            <w:tcW w:w="1489" w:type="dxa"/>
            <w:vAlign w:val="center"/>
          </w:tcPr>
          <w:p w14:paraId="1055B973" w14:textId="5E95E482" w:rsidR="00CB4CB2" w:rsidRDefault="001E4DB2" w:rsidP="00CB4CB2">
            <w:proofErr w:type="spellStart"/>
            <w:r>
              <w:t>Surname</w:t>
            </w:r>
            <w:proofErr w:type="spellEnd"/>
            <w:r>
              <w:t xml:space="preserve"> </w:t>
            </w:r>
          </w:p>
        </w:tc>
        <w:tc>
          <w:tcPr>
            <w:tcW w:w="1324" w:type="dxa"/>
            <w:vAlign w:val="center"/>
          </w:tcPr>
          <w:p w14:paraId="28D90FDA" w14:textId="6E68534B" w:rsidR="00CB4CB2" w:rsidRDefault="53E49982" w:rsidP="00CB4CB2">
            <w:proofErr w:type="spellStart"/>
            <w:r>
              <w:t>P</w:t>
            </w:r>
            <w:r w:rsidR="58932813">
              <w:t>osition</w:t>
            </w:r>
            <w:proofErr w:type="spellEnd"/>
          </w:p>
          <w:p w14:paraId="43B819D7" w14:textId="18CC56F5" w:rsidR="00CB4CB2" w:rsidRDefault="58932813" w:rsidP="00CB4CB2">
            <w:r>
              <w:t>/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</w:p>
        </w:tc>
        <w:tc>
          <w:tcPr>
            <w:tcW w:w="3317" w:type="dxa"/>
            <w:vAlign w:val="center"/>
          </w:tcPr>
          <w:p w14:paraId="1D8874BC" w14:textId="77777777" w:rsidR="00CB4CB2" w:rsidRPr="00B809E4" w:rsidRDefault="00B741DF" w:rsidP="00CB4CB2">
            <w:pPr>
              <w:rPr>
                <w:rFonts w:ascii="Calibri" w:hAnsi="Calibri" w:cs="Calibri"/>
                <w:color w:val="000000"/>
                <w:lang w:val="en-GB"/>
              </w:rPr>
            </w:pPr>
            <w:r w:rsidRPr="00B809E4">
              <w:rPr>
                <w:rFonts w:ascii="Calibri" w:hAnsi="Calibri" w:cs="Calibri"/>
                <w:color w:val="000000"/>
                <w:lang w:val="en-GB"/>
              </w:rPr>
              <w:t xml:space="preserve">e-mail </w:t>
            </w:r>
          </w:p>
          <w:p w14:paraId="08C41544" w14:textId="15603847" w:rsidR="00B741DF" w:rsidRPr="00B809E4" w:rsidRDefault="00B741DF" w:rsidP="00CB4CB2">
            <w:pPr>
              <w:rPr>
                <w:lang w:val="en-GB"/>
              </w:rPr>
            </w:pPr>
            <w:r w:rsidRPr="00B809E4">
              <w:rPr>
                <w:lang w:val="en-GB"/>
              </w:rPr>
              <w:t>name.surname@usz.edu.pl</w:t>
            </w:r>
          </w:p>
        </w:tc>
        <w:tc>
          <w:tcPr>
            <w:tcW w:w="960" w:type="dxa"/>
            <w:vAlign w:val="center"/>
          </w:tcPr>
          <w:p w14:paraId="0F762E75" w14:textId="3B36435C" w:rsidR="00273E82" w:rsidRPr="00273E82" w:rsidRDefault="00273E82" w:rsidP="0088522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73E82">
              <w:rPr>
                <w:rFonts w:ascii="Calibri" w:hAnsi="Calibri" w:cs="Calibri"/>
                <w:color w:val="000000"/>
              </w:rPr>
              <w:t>phone</w:t>
            </w:r>
            <w:proofErr w:type="spellEnd"/>
            <w:r w:rsidRPr="00273E8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73E82">
              <w:rPr>
                <w:rFonts w:ascii="Calibri" w:hAnsi="Calibri" w:cs="Calibri"/>
                <w:color w:val="000000"/>
              </w:rPr>
              <w:t>number</w:t>
            </w:r>
            <w:proofErr w:type="spellEnd"/>
          </w:p>
          <w:p w14:paraId="6570821B" w14:textId="7FB9A183" w:rsidR="00CB4CB2" w:rsidRPr="00885220" w:rsidRDefault="00CB4CB2" w:rsidP="00885220">
            <w:pPr>
              <w:jc w:val="center"/>
              <w:rPr>
                <w:sz w:val="16"/>
                <w:szCs w:val="16"/>
              </w:rPr>
            </w:pPr>
            <w:r w:rsidRPr="00273E82">
              <w:rPr>
                <w:rFonts w:ascii="Calibri" w:hAnsi="Calibri" w:cs="Calibri"/>
                <w:color w:val="000000"/>
              </w:rPr>
              <w:t>91-444-….</w:t>
            </w:r>
          </w:p>
        </w:tc>
        <w:tc>
          <w:tcPr>
            <w:tcW w:w="1491" w:type="dxa"/>
            <w:vAlign w:val="center"/>
          </w:tcPr>
          <w:p w14:paraId="70CD2E7F" w14:textId="3257C142" w:rsidR="00CB4CB2" w:rsidRPr="00B809E4" w:rsidRDefault="584AC5D8" w:rsidP="67C037A0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Address: </w:t>
            </w:r>
            <w:proofErr w:type="spellStart"/>
            <w:r w:rsidR="3E575342" w:rsidRPr="67C037A0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ul</w:t>
            </w:r>
            <w:proofErr w:type="spellEnd"/>
            <w:r w:rsidR="3E575342" w:rsidRPr="67C037A0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. Mickiewicza 64 </w:t>
            </w:r>
          </w:p>
          <w:p w14:paraId="283C2CB0" w14:textId="327880A6" w:rsidR="00CB4CB2" w:rsidRPr="00B809E4" w:rsidRDefault="20FF71D7" w:rsidP="67C037A0">
            <w:pPr>
              <w:rPr>
                <w:sz w:val="14"/>
                <w:szCs w:val="14"/>
                <w:lang w:val="en-GB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f</w:t>
            </w:r>
            <w:r w:rsidR="584AC5D8" w:rsidRPr="67C037A0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loor </w:t>
            </w:r>
            <w:r w:rsidR="3E575342" w:rsidRPr="67C037A0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/</w:t>
            </w:r>
            <w:r w:rsidR="584AC5D8" w:rsidRPr="67C037A0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room number</w:t>
            </w:r>
            <w:r w:rsidR="584AC5D8" w:rsidRPr="67C037A0">
              <w:rPr>
                <w:rFonts w:ascii="Calibri" w:hAnsi="Calibri" w:cs="Calibri"/>
                <w:b/>
                <w:bCs/>
                <w:color w:val="000000" w:themeColor="text1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4216" w:type="dxa"/>
            <w:vAlign w:val="center"/>
          </w:tcPr>
          <w:p w14:paraId="079FE6F5" w14:textId="77777777" w:rsidR="00AA2159" w:rsidRPr="00835DBC" w:rsidRDefault="00AA2159" w:rsidP="00AA2159">
            <w:pPr>
              <w:rPr>
                <w:rFonts w:cstheme="minorHAnsi"/>
                <w:b/>
                <w:bCs/>
                <w:color w:val="000000"/>
                <w:lang w:val="en-GB"/>
              </w:rPr>
            </w:pPr>
          </w:p>
          <w:p w14:paraId="278B1E7A" w14:textId="2038551E" w:rsidR="00CB4CB2" w:rsidRPr="00835DBC" w:rsidRDefault="00AA2159" w:rsidP="00AA2159">
            <w:pPr>
              <w:rPr>
                <w:lang w:val="en-GB"/>
              </w:rPr>
            </w:pPr>
            <w:bookmarkStart w:id="0" w:name="_Hlk100327900"/>
            <w:r w:rsidRPr="00835DBC">
              <w:rPr>
                <w:rFonts w:cstheme="minorHAnsi"/>
                <w:color w:val="000000"/>
                <w:lang w:val="en-GB"/>
              </w:rPr>
              <w:t>academic interests/scientific interests</w:t>
            </w:r>
            <w:r w:rsidR="00CB4CB2" w:rsidRPr="00835DBC">
              <w:rPr>
                <w:rFonts w:cstheme="minorHAnsi"/>
                <w:b/>
                <w:bCs/>
                <w:color w:val="000000"/>
                <w:lang w:val="en-GB"/>
              </w:rPr>
              <w:br/>
            </w:r>
            <w:r w:rsidRPr="00835DBC">
              <w:rPr>
                <w:rStyle w:val="Pogrubienie"/>
                <w:rFonts w:cstheme="minorHAnsi"/>
                <w:b w:val="0"/>
                <w:bCs w:val="0"/>
                <w:color w:val="262626"/>
                <w:lang w:val="en-GB"/>
              </w:rPr>
              <w:t>keyword</w:t>
            </w:r>
            <w:bookmarkEnd w:id="0"/>
          </w:p>
        </w:tc>
      </w:tr>
      <w:tr w:rsidR="002B5ED8" w:rsidRPr="00840A55" w14:paraId="44438A92" w14:textId="77777777" w:rsidTr="3EA465AB">
        <w:tc>
          <w:tcPr>
            <w:tcW w:w="952" w:type="dxa"/>
            <w:vAlign w:val="center"/>
          </w:tcPr>
          <w:p w14:paraId="431FED53" w14:textId="2CF8871B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89" w:type="dxa"/>
            <w:vAlign w:val="center"/>
          </w:tcPr>
          <w:p w14:paraId="3AE062D8" w14:textId="75E3042C" w:rsidR="002B5ED8" w:rsidRDefault="002B5ED8" w:rsidP="002B5ED8"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4D3CBC34" w14:textId="7DE34B64" w:rsidR="002B5ED8" w:rsidRDefault="002B5ED8" w:rsidP="002B5ED8">
            <w:r>
              <w:rPr>
                <w:rFonts w:ascii="Calibri" w:hAnsi="Calibri" w:cs="Calibri"/>
                <w:color w:val="000000"/>
              </w:rPr>
              <w:t>ADAM</w:t>
            </w:r>
          </w:p>
        </w:tc>
        <w:tc>
          <w:tcPr>
            <w:tcW w:w="1489" w:type="dxa"/>
            <w:vAlign w:val="center"/>
          </w:tcPr>
          <w:p w14:paraId="2E0CF886" w14:textId="37A5356D" w:rsidR="002B5ED8" w:rsidRDefault="002B5ED8" w:rsidP="002B5ED8">
            <w:r>
              <w:rPr>
                <w:rFonts w:ascii="Calibri" w:hAnsi="Calibri" w:cs="Calibri"/>
                <w:color w:val="000000"/>
              </w:rPr>
              <w:t>ADAMCZYK</w:t>
            </w:r>
          </w:p>
        </w:tc>
        <w:tc>
          <w:tcPr>
            <w:tcW w:w="1324" w:type="dxa"/>
            <w:vAlign w:val="center"/>
          </w:tcPr>
          <w:p w14:paraId="42A6FA28" w14:textId="7BE87D1C" w:rsidR="002B5ED8" w:rsidRDefault="002B5ED8" w:rsidP="002B5ED8"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1AD7A354" w14:textId="2C188063" w:rsidR="002B5ED8" w:rsidRDefault="002B5ED8" w:rsidP="002B5ED8">
            <w:r>
              <w:rPr>
                <w:rFonts w:ascii="Calibri" w:hAnsi="Calibri" w:cs="Calibri"/>
                <w:color w:val="000000"/>
              </w:rPr>
              <w:t>adam.adamczyk@usz.edu.pl</w:t>
            </w:r>
          </w:p>
        </w:tc>
        <w:tc>
          <w:tcPr>
            <w:tcW w:w="960" w:type="dxa"/>
            <w:vAlign w:val="center"/>
          </w:tcPr>
          <w:p w14:paraId="5DA19C57" w14:textId="459D6742" w:rsidR="002B5ED8" w:rsidRDefault="002B5ED8" w:rsidP="002B5ED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1969</w:t>
            </w:r>
          </w:p>
        </w:tc>
        <w:tc>
          <w:tcPr>
            <w:tcW w:w="1491" w:type="dxa"/>
            <w:vAlign w:val="center"/>
          </w:tcPr>
          <w:p w14:paraId="1BF792BE" w14:textId="09B604BF" w:rsidR="002B5ED8" w:rsidRDefault="28C5FE29" w:rsidP="67C037A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ground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 /11</w:t>
            </w:r>
          </w:p>
        </w:tc>
        <w:tc>
          <w:tcPr>
            <w:tcW w:w="4216" w:type="dxa"/>
            <w:vAlign w:val="bottom"/>
          </w:tcPr>
          <w:p w14:paraId="03C55466" w14:textId="26E0D22E" w:rsidR="002B5ED8" w:rsidRPr="00835DBC" w:rsidRDefault="002B5ED8" w:rsidP="002B5ED8">
            <w:pPr>
              <w:rPr>
                <w:lang w:val="en-GB"/>
              </w:rPr>
            </w:pPr>
            <w:r w:rsidRPr="00835DBC">
              <w:rPr>
                <w:rFonts w:ascii="Calibri" w:hAnsi="Calibri" w:cs="Calibri"/>
                <w:color w:val="000000"/>
                <w:lang w:val="en-GB"/>
              </w:rPr>
              <w:t>1. Corporate finance</w:t>
            </w:r>
            <w:r w:rsidRPr="00835DBC">
              <w:rPr>
                <w:rFonts w:ascii="Calibri" w:hAnsi="Calibri" w:cs="Calibri"/>
                <w:color w:val="000000"/>
                <w:lang w:val="en-GB"/>
              </w:rPr>
              <w:br/>
              <w:t>2. Taxes</w:t>
            </w:r>
            <w:r w:rsidRPr="00835DBC">
              <w:rPr>
                <w:rFonts w:ascii="Calibri" w:hAnsi="Calibri" w:cs="Calibri"/>
                <w:color w:val="000000"/>
                <w:lang w:val="en-GB"/>
              </w:rPr>
              <w:br/>
              <w:t>3. Financial fraud detection</w:t>
            </w:r>
          </w:p>
        </w:tc>
      </w:tr>
      <w:tr w:rsidR="002B5ED8" w14:paraId="58D0EFAD" w14:textId="77777777" w:rsidTr="3EA465AB">
        <w:tc>
          <w:tcPr>
            <w:tcW w:w="952" w:type="dxa"/>
            <w:vAlign w:val="center"/>
          </w:tcPr>
          <w:p w14:paraId="6E27E1BF" w14:textId="0A8D4EE3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89" w:type="dxa"/>
            <w:vAlign w:val="center"/>
          </w:tcPr>
          <w:p w14:paraId="0B0C4D02" w14:textId="38D89CD8" w:rsidR="002B5ED8" w:rsidRDefault="002B5ED8" w:rsidP="002B5ED8"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71F2F980" w14:textId="1F685B27" w:rsidR="002B5ED8" w:rsidRDefault="002B5ED8" w:rsidP="002B5ED8">
            <w:r>
              <w:rPr>
                <w:rFonts w:ascii="Calibri" w:hAnsi="Calibri" w:cs="Calibri"/>
                <w:color w:val="000000"/>
              </w:rPr>
              <w:t>JACEK</w:t>
            </w:r>
          </w:p>
        </w:tc>
        <w:tc>
          <w:tcPr>
            <w:tcW w:w="1489" w:type="dxa"/>
            <w:vAlign w:val="center"/>
          </w:tcPr>
          <w:p w14:paraId="115A910C" w14:textId="4DD2D8E2" w:rsidR="002B5ED8" w:rsidRDefault="002B5ED8" w:rsidP="002B5ED8">
            <w:r>
              <w:rPr>
                <w:rFonts w:ascii="Calibri" w:hAnsi="Calibri" w:cs="Calibri"/>
                <w:color w:val="000000"/>
              </w:rPr>
              <w:t>BATÓG</w:t>
            </w:r>
          </w:p>
        </w:tc>
        <w:tc>
          <w:tcPr>
            <w:tcW w:w="1324" w:type="dxa"/>
            <w:vAlign w:val="center"/>
          </w:tcPr>
          <w:p w14:paraId="5A7B426A" w14:textId="591A2DDF" w:rsidR="002B5ED8" w:rsidRDefault="002B5ED8" w:rsidP="002B5ED8"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45AFBA2B" w14:textId="36E2CE76" w:rsidR="002B5ED8" w:rsidRDefault="00000000" w:rsidP="002B5ED8">
            <w:hyperlink r:id="rId5" w:history="1">
              <w:r w:rsidR="002B5ED8">
                <w:rPr>
                  <w:rStyle w:val="Hipercze"/>
                  <w:rFonts w:ascii="Calibri" w:hAnsi="Calibri" w:cs="Calibri"/>
                  <w:color w:val="000000"/>
                </w:rPr>
                <w:t>jacek.batog@usz.edu.pl</w:t>
              </w:r>
            </w:hyperlink>
          </w:p>
        </w:tc>
        <w:tc>
          <w:tcPr>
            <w:tcW w:w="960" w:type="dxa"/>
            <w:vAlign w:val="center"/>
          </w:tcPr>
          <w:p w14:paraId="0185DF6A" w14:textId="36FB558F" w:rsidR="002B5ED8" w:rsidRDefault="002B5ED8" w:rsidP="002B5ED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2121</w:t>
            </w:r>
          </w:p>
        </w:tc>
        <w:tc>
          <w:tcPr>
            <w:tcW w:w="1491" w:type="dxa"/>
            <w:vAlign w:val="center"/>
          </w:tcPr>
          <w:p w14:paraId="07D8862E" w14:textId="31597DE4" w:rsidR="002B5ED8" w:rsidRDefault="28C5FE29" w:rsidP="67C037A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/219</w:t>
            </w:r>
          </w:p>
        </w:tc>
        <w:tc>
          <w:tcPr>
            <w:tcW w:w="4216" w:type="dxa"/>
            <w:vAlign w:val="bottom"/>
          </w:tcPr>
          <w:p w14:paraId="18A04DAF" w14:textId="513F6E7E" w:rsidR="002B5ED8" w:rsidRPr="00835DBC" w:rsidRDefault="002B5ED8" w:rsidP="002B5ED8">
            <w:r w:rsidRPr="00835DBC">
              <w:rPr>
                <w:rFonts w:ascii="Calibri" w:hAnsi="Calibri" w:cs="Calibri"/>
                <w:color w:val="000000"/>
                <w:lang w:val="en-GB"/>
              </w:rPr>
              <w:t>1. Quantitative analysis of micro- and macroeconomic phenomena</w:t>
            </w:r>
            <w:r w:rsidRPr="00835DBC">
              <w:rPr>
                <w:rFonts w:ascii="Calibri" w:hAnsi="Calibri" w:cs="Calibri"/>
                <w:color w:val="000000"/>
                <w:lang w:val="en-GB"/>
              </w:rPr>
              <w:br/>
              <w:t xml:space="preserve">2. </w:t>
            </w:r>
            <w:proofErr w:type="spellStart"/>
            <w:r w:rsidRPr="00835DBC">
              <w:rPr>
                <w:rFonts w:ascii="Calibri" w:hAnsi="Calibri" w:cs="Calibri"/>
                <w:color w:val="000000"/>
              </w:rPr>
              <w:t>Classification</w:t>
            </w:r>
            <w:proofErr w:type="spellEnd"/>
            <w:r w:rsidRPr="00835DB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35DBC">
              <w:rPr>
                <w:rFonts w:ascii="Calibri" w:hAnsi="Calibri" w:cs="Calibri"/>
                <w:color w:val="000000"/>
              </w:rPr>
              <w:t>methods</w:t>
            </w:r>
            <w:proofErr w:type="spellEnd"/>
            <w:r w:rsidRPr="00835DBC">
              <w:rPr>
                <w:rFonts w:ascii="Calibri" w:hAnsi="Calibri" w:cs="Calibri"/>
                <w:color w:val="000000"/>
              </w:rPr>
              <w:br/>
              <w:t xml:space="preserve">3. </w:t>
            </w:r>
            <w:proofErr w:type="spellStart"/>
            <w:r w:rsidRPr="00835DBC">
              <w:rPr>
                <w:rFonts w:ascii="Calibri" w:hAnsi="Calibri" w:cs="Calibri"/>
                <w:color w:val="000000"/>
              </w:rPr>
              <w:t>Economic</w:t>
            </w:r>
            <w:proofErr w:type="spellEnd"/>
            <w:r w:rsidRPr="00835DB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35DBC">
              <w:rPr>
                <w:rFonts w:ascii="Calibri" w:hAnsi="Calibri" w:cs="Calibri"/>
                <w:color w:val="000000"/>
              </w:rPr>
              <w:t>growth</w:t>
            </w:r>
            <w:proofErr w:type="spellEnd"/>
            <w:r w:rsidRPr="00835DBC">
              <w:rPr>
                <w:rFonts w:ascii="Calibri" w:hAnsi="Calibri" w:cs="Calibri"/>
                <w:color w:val="000000"/>
              </w:rPr>
              <w:br/>
              <w:t xml:space="preserve">4. </w:t>
            </w:r>
            <w:proofErr w:type="spellStart"/>
            <w:r w:rsidRPr="00835DBC">
              <w:rPr>
                <w:rFonts w:ascii="Calibri" w:hAnsi="Calibri" w:cs="Calibri"/>
                <w:color w:val="000000"/>
              </w:rPr>
              <w:t>Strategies</w:t>
            </w:r>
            <w:proofErr w:type="spellEnd"/>
            <w:r w:rsidRPr="00835DBC">
              <w:rPr>
                <w:rFonts w:ascii="Calibri" w:hAnsi="Calibri" w:cs="Calibri"/>
                <w:color w:val="000000"/>
              </w:rPr>
              <w:t xml:space="preserve"> of development</w:t>
            </w:r>
          </w:p>
        </w:tc>
      </w:tr>
      <w:tr w:rsidR="002B5ED8" w14:paraId="30DC9D5C" w14:textId="77777777" w:rsidTr="3EA465AB">
        <w:tc>
          <w:tcPr>
            <w:tcW w:w="952" w:type="dxa"/>
            <w:vAlign w:val="center"/>
          </w:tcPr>
          <w:p w14:paraId="6287B1C6" w14:textId="5B3473EE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89" w:type="dxa"/>
            <w:vAlign w:val="center"/>
          </w:tcPr>
          <w:p w14:paraId="0ABBED12" w14:textId="5605E55C" w:rsidR="002B5ED8" w:rsidRDefault="002B5ED8" w:rsidP="002B5ED8"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668293D8" w14:textId="2BDAEFA5" w:rsidR="002B5ED8" w:rsidRDefault="002B5ED8" w:rsidP="002B5ED8">
            <w:r>
              <w:rPr>
                <w:rFonts w:ascii="Calibri" w:hAnsi="Calibri" w:cs="Calibri"/>
                <w:color w:val="000000"/>
              </w:rPr>
              <w:t xml:space="preserve">TOMASZ </w:t>
            </w:r>
          </w:p>
        </w:tc>
        <w:tc>
          <w:tcPr>
            <w:tcW w:w="1489" w:type="dxa"/>
            <w:vAlign w:val="center"/>
          </w:tcPr>
          <w:p w14:paraId="3A6EAA2C" w14:textId="6CE7E4BE" w:rsidR="002B5ED8" w:rsidRDefault="002B5ED8" w:rsidP="002B5ED8">
            <w:r>
              <w:rPr>
                <w:rFonts w:ascii="Calibri" w:hAnsi="Calibri" w:cs="Calibri"/>
                <w:color w:val="000000"/>
              </w:rPr>
              <w:t>BERNAT</w:t>
            </w:r>
          </w:p>
        </w:tc>
        <w:tc>
          <w:tcPr>
            <w:tcW w:w="1324" w:type="dxa"/>
            <w:vAlign w:val="center"/>
          </w:tcPr>
          <w:p w14:paraId="4283389E" w14:textId="6E7D6A1D" w:rsidR="002B5ED8" w:rsidRDefault="002B5ED8" w:rsidP="002B5ED8"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3F1FEF0C" w14:textId="6F1B4F08" w:rsidR="002B5ED8" w:rsidRDefault="002B5ED8" w:rsidP="002B5ED8">
            <w:r>
              <w:rPr>
                <w:rFonts w:ascii="Calibri" w:hAnsi="Calibri" w:cs="Calibri"/>
                <w:color w:val="000000"/>
              </w:rPr>
              <w:t>Tomasz.Bernat@usz.edu.pl</w:t>
            </w:r>
          </w:p>
        </w:tc>
        <w:tc>
          <w:tcPr>
            <w:tcW w:w="960" w:type="dxa"/>
            <w:vAlign w:val="center"/>
          </w:tcPr>
          <w:p w14:paraId="47227D8B" w14:textId="5EB852B6" w:rsidR="002B5ED8" w:rsidRDefault="002B5ED8" w:rsidP="002B5ED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2093</w:t>
            </w:r>
          </w:p>
        </w:tc>
        <w:tc>
          <w:tcPr>
            <w:tcW w:w="1491" w:type="dxa"/>
            <w:vAlign w:val="center"/>
          </w:tcPr>
          <w:p w14:paraId="113723B4" w14:textId="11AC2AA2" w:rsidR="002B5ED8" w:rsidRDefault="28C5FE29" w:rsidP="67C037A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/430</w:t>
            </w:r>
          </w:p>
        </w:tc>
        <w:tc>
          <w:tcPr>
            <w:tcW w:w="4216" w:type="dxa"/>
            <w:vAlign w:val="bottom"/>
          </w:tcPr>
          <w:p w14:paraId="3B1CB88F" w14:textId="38A4E557" w:rsidR="002B5ED8" w:rsidRPr="00835DBC" w:rsidRDefault="002B5ED8" w:rsidP="002B5ED8"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>1. Entrepreneurship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>2. Market concentration (monopolization)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>3. Competition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 xml:space="preserve">4.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</w:rPr>
              <w:t>MIcroeconomics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</w:rPr>
              <w:t xml:space="preserve"> (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</w:rPr>
              <w:t>all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</w:rPr>
              <w:t>issues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</w:rPr>
              <w:t>)</w:t>
            </w:r>
          </w:p>
          <w:p w14:paraId="0B615A94" w14:textId="7CD168E2" w:rsidR="002B5ED8" w:rsidRPr="00835DBC" w:rsidRDefault="09F8370D" w:rsidP="3EA465AB">
            <w:pPr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 xml:space="preserve">5.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</w:rPr>
              <w:t>Economic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</w:rPr>
              <w:t>decision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</w:rPr>
              <w:t>making</w:t>
            </w:r>
            <w:proofErr w:type="spellEnd"/>
          </w:p>
        </w:tc>
      </w:tr>
      <w:tr w:rsidR="002B5ED8" w14:paraId="2009E2FD" w14:textId="77777777" w:rsidTr="3EA465AB">
        <w:tc>
          <w:tcPr>
            <w:tcW w:w="952" w:type="dxa"/>
            <w:vAlign w:val="center"/>
          </w:tcPr>
          <w:p w14:paraId="1A8D91BD" w14:textId="2F31DFB7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9" w:type="dxa"/>
            <w:vAlign w:val="center"/>
          </w:tcPr>
          <w:p w14:paraId="441CC5CB" w14:textId="34625B08" w:rsidR="002B5ED8" w:rsidRDefault="002B5ED8" w:rsidP="002B5ED8"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1EDCD730" w14:textId="2571E2B8" w:rsidR="002B5ED8" w:rsidRDefault="002B5ED8" w:rsidP="002B5ED8">
            <w:r>
              <w:rPr>
                <w:rFonts w:ascii="Calibri" w:hAnsi="Calibri" w:cs="Calibri"/>
                <w:color w:val="000000"/>
              </w:rPr>
              <w:t>BEATA</w:t>
            </w:r>
          </w:p>
        </w:tc>
        <w:tc>
          <w:tcPr>
            <w:tcW w:w="1489" w:type="dxa"/>
            <w:vAlign w:val="center"/>
          </w:tcPr>
          <w:p w14:paraId="19380922" w14:textId="0FDB07FE" w:rsidR="002B5ED8" w:rsidRDefault="002B5ED8" w:rsidP="002B5ED8">
            <w:r>
              <w:rPr>
                <w:rFonts w:ascii="Calibri" w:hAnsi="Calibri" w:cs="Calibri"/>
                <w:color w:val="000000"/>
              </w:rPr>
              <w:t>BIESZK-STOLORZ</w:t>
            </w:r>
          </w:p>
        </w:tc>
        <w:tc>
          <w:tcPr>
            <w:tcW w:w="1324" w:type="dxa"/>
            <w:vAlign w:val="center"/>
          </w:tcPr>
          <w:p w14:paraId="15C315C7" w14:textId="6708DDE7" w:rsidR="002B5ED8" w:rsidRDefault="002B5ED8" w:rsidP="002B5ED8"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78271E26" w14:textId="5BC05DAE" w:rsidR="002B5ED8" w:rsidRDefault="002B5ED8" w:rsidP="002B5ED8">
            <w:r>
              <w:rPr>
                <w:rFonts w:ascii="Calibri" w:hAnsi="Calibri" w:cs="Calibri"/>
                <w:color w:val="000000"/>
              </w:rPr>
              <w:t>Beata.Bieszk-Stolorz@usz.edu.pl</w:t>
            </w:r>
          </w:p>
        </w:tc>
        <w:tc>
          <w:tcPr>
            <w:tcW w:w="960" w:type="dxa"/>
            <w:vAlign w:val="center"/>
          </w:tcPr>
          <w:p w14:paraId="0FBC941D" w14:textId="349F3987" w:rsidR="002B5ED8" w:rsidRDefault="002B5ED8" w:rsidP="002B5ED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  <w:tc>
          <w:tcPr>
            <w:tcW w:w="1491" w:type="dxa"/>
            <w:vAlign w:val="center"/>
          </w:tcPr>
          <w:p w14:paraId="508ADD33" w14:textId="4488B1AB" w:rsidR="002B5ED8" w:rsidRDefault="28C5FE29" w:rsidP="67C037A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III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/315</w:t>
            </w:r>
          </w:p>
        </w:tc>
        <w:tc>
          <w:tcPr>
            <w:tcW w:w="4216" w:type="dxa"/>
            <w:vAlign w:val="bottom"/>
          </w:tcPr>
          <w:p w14:paraId="7A54BDFF" w14:textId="4B14D6B2" w:rsidR="002B5ED8" w:rsidRPr="00835DBC" w:rsidRDefault="002B5ED8" w:rsidP="002B5ED8">
            <w:r w:rsidRPr="00835DBC">
              <w:rPr>
                <w:rFonts w:ascii="Calibri" w:hAnsi="Calibri" w:cs="Calibri"/>
                <w:color w:val="000000"/>
                <w:lang w:val="en-GB"/>
              </w:rPr>
              <w:t>1. Quantitative methods in economics</w:t>
            </w:r>
            <w:r w:rsidRPr="00835DBC">
              <w:rPr>
                <w:rFonts w:ascii="Calibri" w:hAnsi="Calibri" w:cs="Calibri"/>
                <w:color w:val="000000"/>
                <w:lang w:val="en-GB"/>
              </w:rPr>
              <w:br/>
              <w:t>2. Survival analysis of social and economic phenomena</w:t>
            </w:r>
            <w:r w:rsidRPr="00835DBC">
              <w:rPr>
                <w:rFonts w:ascii="Calibri" w:hAnsi="Calibri" w:cs="Calibri"/>
                <w:color w:val="000000"/>
                <w:lang w:val="en-GB"/>
              </w:rPr>
              <w:br/>
              <w:t xml:space="preserve">3.  </w:t>
            </w:r>
            <w:proofErr w:type="spellStart"/>
            <w:r w:rsidRPr="00835DBC">
              <w:rPr>
                <w:rFonts w:ascii="Calibri" w:hAnsi="Calibri" w:cs="Calibri"/>
                <w:color w:val="000000"/>
              </w:rPr>
              <w:t>Labour</w:t>
            </w:r>
            <w:proofErr w:type="spellEnd"/>
            <w:r w:rsidRPr="00835DBC">
              <w:rPr>
                <w:rFonts w:ascii="Calibri" w:hAnsi="Calibri" w:cs="Calibri"/>
                <w:color w:val="000000"/>
              </w:rPr>
              <w:t xml:space="preserve"> market</w:t>
            </w:r>
          </w:p>
        </w:tc>
      </w:tr>
      <w:tr w:rsidR="002B5ED8" w14:paraId="795FFFA4" w14:textId="77777777" w:rsidTr="3EA465AB">
        <w:tc>
          <w:tcPr>
            <w:tcW w:w="952" w:type="dxa"/>
            <w:vAlign w:val="center"/>
          </w:tcPr>
          <w:p w14:paraId="3655C76C" w14:textId="55553F10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89" w:type="dxa"/>
            <w:vAlign w:val="center"/>
          </w:tcPr>
          <w:p w14:paraId="13D046F7" w14:textId="220B42E5" w:rsidR="002B5ED8" w:rsidRDefault="002B5ED8" w:rsidP="002B5ED8"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383F2535" w14:textId="42A246E8" w:rsidR="002B5ED8" w:rsidRDefault="002B5ED8" w:rsidP="002B5ED8">
            <w:r>
              <w:rPr>
                <w:rFonts w:ascii="Calibri" w:hAnsi="Calibri" w:cs="Calibri"/>
                <w:color w:val="000000"/>
              </w:rPr>
              <w:t xml:space="preserve">KATARZYNA </w:t>
            </w:r>
          </w:p>
        </w:tc>
        <w:tc>
          <w:tcPr>
            <w:tcW w:w="1489" w:type="dxa"/>
            <w:vAlign w:val="center"/>
          </w:tcPr>
          <w:p w14:paraId="698333EC" w14:textId="681C3995" w:rsidR="002B5ED8" w:rsidRDefault="002B5ED8" w:rsidP="002B5ED8">
            <w:r>
              <w:rPr>
                <w:rFonts w:ascii="Calibri" w:hAnsi="Calibri" w:cs="Calibri"/>
                <w:color w:val="000000"/>
              </w:rPr>
              <w:t>BYRKA-KITA</w:t>
            </w:r>
          </w:p>
        </w:tc>
        <w:tc>
          <w:tcPr>
            <w:tcW w:w="1324" w:type="dxa"/>
            <w:vAlign w:val="center"/>
          </w:tcPr>
          <w:p w14:paraId="696BE47C" w14:textId="504317F2" w:rsidR="002B5ED8" w:rsidRDefault="002B5ED8" w:rsidP="002B5ED8"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6B295DA2" w14:textId="7FA62B5D" w:rsidR="002B5ED8" w:rsidRDefault="002B5ED8" w:rsidP="002B5ED8">
            <w:r>
              <w:rPr>
                <w:rFonts w:ascii="Calibri" w:hAnsi="Calibri" w:cs="Calibri"/>
                <w:color w:val="000000"/>
              </w:rPr>
              <w:t>Katarzyna.Byrka-Kita@usz.edu.pl</w:t>
            </w:r>
          </w:p>
        </w:tc>
        <w:tc>
          <w:tcPr>
            <w:tcW w:w="960" w:type="dxa"/>
            <w:vAlign w:val="center"/>
          </w:tcPr>
          <w:p w14:paraId="2CFA01F8" w14:textId="6E4221F3" w:rsidR="002B5ED8" w:rsidRDefault="002B5ED8" w:rsidP="002B5ED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2028</w:t>
            </w:r>
          </w:p>
        </w:tc>
        <w:tc>
          <w:tcPr>
            <w:tcW w:w="1491" w:type="dxa"/>
            <w:vAlign w:val="center"/>
          </w:tcPr>
          <w:p w14:paraId="0E2A5326" w14:textId="53659EE2" w:rsidR="002B5ED8" w:rsidRDefault="28C5FE29" w:rsidP="67C037A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/417</w:t>
            </w:r>
          </w:p>
        </w:tc>
        <w:tc>
          <w:tcPr>
            <w:tcW w:w="4216" w:type="dxa"/>
            <w:vAlign w:val="bottom"/>
          </w:tcPr>
          <w:p w14:paraId="7DD95772" w14:textId="60C32A43" w:rsidR="002B5ED8" w:rsidRPr="00840A55" w:rsidRDefault="002B5ED8" w:rsidP="3EA465AB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>1. Corporate finance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>2. Corporate governance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 xml:space="preserve">3. </w:t>
            </w:r>
            <w:r w:rsidR="57969A2E" w:rsidRPr="3EA465AB">
              <w:rPr>
                <w:rFonts w:ascii="Calibri" w:hAnsi="Calibri" w:cs="Calibri"/>
                <w:color w:val="000000" w:themeColor="text1"/>
                <w:lang w:val="en-GB"/>
              </w:rPr>
              <w:t xml:space="preserve">Business </w:t>
            </w: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>Valuation</w:t>
            </w:r>
          </w:p>
          <w:p w14:paraId="08C49A4C" w14:textId="338796AD" w:rsidR="002B5ED8" w:rsidRPr="00835DBC" w:rsidRDefault="78900475" w:rsidP="002B5ED8">
            <w:pPr>
              <w:rPr>
                <w:rFonts w:ascii="Calibri" w:hAnsi="Calibri" w:cs="Calibri"/>
                <w:color w:val="000000"/>
              </w:rPr>
            </w:pPr>
            <w:r>
              <w:t xml:space="preserve">4. Investment </w:t>
            </w:r>
            <w:proofErr w:type="spellStart"/>
            <w:r>
              <w:t>Valuation</w:t>
            </w:r>
            <w:proofErr w:type="spellEnd"/>
            <w:r w:rsidR="002B5ED8">
              <w:br/>
            </w:r>
            <w:r w:rsidR="36E90CC7" w:rsidRPr="3EA465AB">
              <w:rPr>
                <w:rFonts w:ascii="Calibri" w:hAnsi="Calibri" w:cs="Calibri"/>
                <w:color w:val="000000" w:themeColor="text1"/>
                <w:lang w:val="en-GB"/>
              </w:rPr>
              <w:t>5</w:t>
            </w:r>
            <w:r w:rsidR="002B5ED8" w:rsidRPr="3EA465AB">
              <w:rPr>
                <w:rFonts w:ascii="Calibri" w:hAnsi="Calibri" w:cs="Calibri"/>
                <w:color w:val="000000" w:themeColor="text1"/>
                <w:lang w:val="en-GB"/>
              </w:rPr>
              <w:t xml:space="preserve">. </w:t>
            </w:r>
            <w:r w:rsidR="002B5ED8" w:rsidRPr="3EA465AB">
              <w:rPr>
                <w:rFonts w:ascii="Calibri" w:hAnsi="Calibri" w:cs="Calibri"/>
                <w:color w:val="000000" w:themeColor="text1"/>
              </w:rPr>
              <w:t xml:space="preserve">Capital </w:t>
            </w:r>
            <w:proofErr w:type="spellStart"/>
            <w:r w:rsidR="002B5ED8" w:rsidRPr="3EA465AB">
              <w:rPr>
                <w:rFonts w:ascii="Calibri" w:hAnsi="Calibri" w:cs="Calibri"/>
                <w:color w:val="000000" w:themeColor="text1"/>
              </w:rPr>
              <w:t>markets</w:t>
            </w:r>
            <w:proofErr w:type="spellEnd"/>
          </w:p>
        </w:tc>
      </w:tr>
      <w:tr w:rsidR="002B5ED8" w:rsidRPr="00840A55" w14:paraId="67958550" w14:textId="77777777" w:rsidTr="3EA465AB">
        <w:tc>
          <w:tcPr>
            <w:tcW w:w="952" w:type="dxa"/>
            <w:vAlign w:val="center"/>
          </w:tcPr>
          <w:p w14:paraId="72DF32F5" w14:textId="613FA870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89" w:type="dxa"/>
            <w:vAlign w:val="center"/>
          </w:tcPr>
          <w:p w14:paraId="77B2CEEC" w14:textId="0D9D6717" w:rsidR="002B5ED8" w:rsidRDefault="002B5ED8" w:rsidP="002B5ED8"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21B91F8F" w14:textId="12268434" w:rsidR="002B5ED8" w:rsidRDefault="002B5ED8" w:rsidP="002B5ED8">
            <w:r>
              <w:rPr>
                <w:rFonts w:ascii="Calibri" w:hAnsi="Calibri" w:cs="Calibri"/>
                <w:color w:val="000000"/>
              </w:rPr>
              <w:t>JACEK</w:t>
            </w:r>
          </w:p>
        </w:tc>
        <w:tc>
          <w:tcPr>
            <w:tcW w:w="1489" w:type="dxa"/>
            <w:vAlign w:val="center"/>
          </w:tcPr>
          <w:p w14:paraId="55FC731C" w14:textId="29316378" w:rsidR="002B5ED8" w:rsidRDefault="002B5ED8" w:rsidP="002B5ED8">
            <w:r>
              <w:rPr>
                <w:rFonts w:ascii="Calibri" w:hAnsi="Calibri" w:cs="Calibri"/>
                <w:color w:val="000000"/>
              </w:rPr>
              <w:t>CYPRYJAŃSKI</w:t>
            </w:r>
          </w:p>
        </w:tc>
        <w:tc>
          <w:tcPr>
            <w:tcW w:w="1324" w:type="dxa"/>
            <w:vAlign w:val="center"/>
          </w:tcPr>
          <w:p w14:paraId="50D8E1EC" w14:textId="2E6BADF2" w:rsidR="002B5ED8" w:rsidRDefault="002B5ED8" w:rsidP="002B5ED8"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2B5FF207" w14:textId="475FE0A5" w:rsidR="002B5ED8" w:rsidRDefault="002B5ED8" w:rsidP="002B5ED8">
            <w:r>
              <w:rPr>
                <w:rFonts w:ascii="Calibri" w:hAnsi="Calibri" w:cs="Calibri"/>
                <w:color w:val="000000"/>
              </w:rPr>
              <w:t>Jacek.Cypryjański@usz.edu.pl</w:t>
            </w:r>
          </w:p>
        </w:tc>
        <w:tc>
          <w:tcPr>
            <w:tcW w:w="960" w:type="dxa"/>
            <w:vAlign w:val="center"/>
          </w:tcPr>
          <w:p w14:paraId="1AD4C179" w14:textId="7C056B73" w:rsidR="002B5ED8" w:rsidRDefault="002B5ED8" w:rsidP="002B5ED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1910</w:t>
            </w:r>
          </w:p>
        </w:tc>
        <w:tc>
          <w:tcPr>
            <w:tcW w:w="1491" w:type="dxa"/>
            <w:vAlign w:val="center"/>
          </w:tcPr>
          <w:p w14:paraId="6F0F0B02" w14:textId="2563F5A0" w:rsidR="002B5ED8" w:rsidRDefault="28C5FE29" w:rsidP="67C037A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ground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/18</w:t>
            </w:r>
          </w:p>
        </w:tc>
        <w:tc>
          <w:tcPr>
            <w:tcW w:w="4216" w:type="dxa"/>
            <w:vAlign w:val="bottom"/>
          </w:tcPr>
          <w:p w14:paraId="2F263394" w14:textId="06D2BC64" w:rsidR="002B5ED8" w:rsidRPr="00835DBC" w:rsidRDefault="002B5ED8" w:rsidP="002B5ED8">
            <w:pPr>
              <w:rPr>
                <w:lang w:val="en-GB"/>
              </w:rPr>
            </w:pPr>
            <w:r w:rsidRPr="00835DBC">
              <w:rPr>
                <w:rFonts w:ascii="Calibri" w:hAnsi="Calibri" w:cs="Calibri"/>
                <w:color w:val="000000"/>
                <w:lang w:val="en-GB"/>
              </w:rPr>
              <w:t>1. Business intelligence</w:t>
            </w:r>
            <w:r w:rsidRPr="00835DBC">
              <w:rPr>
                <w:rFonts w:ascii="Calibri" w:hAnsi="Calibri" w:cs="Calibri"/>
                <w:color w:val="000000"/>
                <w:lang w:val="en-GB"/>
              </w:rPr>
              <w:br/>
              <w:t xml:space="preserve">2. Data mining </w:t>
            </w:r>
            <w:r w:rsidRPr="00835DBC">
              <w:rPr>
                <w:rFonts w:ascii="Calibri" w:hAnsi="Calibri" w:cs="Calibri"/>
                <w:color w:val="000000"/>
                <w:lang w:val="en-GB"/>
              </w:rPr>
              <w:br/>
              <w:t>3. Machine learning</w:t>
            </w:r>
          </w:p>
        </w:tc>
      </w:tr>
    </w:tbl>
    <w:p w14:paraId="6B52C74D" w14:textId="77777777" w:rsidR="00835DBC" w:rsidRPr="00840A55" w:rsidRDefault="00835DBC">
      <w:pPr>
        <w:rPr>
          <w:lang w:val="en-GB"/>
        </w:rPr>
      </w:pPr>
      <w:r w:rsidRPr="00840A55">
        <w:rPr>
          <w:lang w:val="en-GB"/>
        </w:rPr>
        <w:br w:type="page"/>
      </w:r>
    </w:p>
    <w:tbl>
      <w:tblPr>
        <w:tblStyle w:val="Tabela-Siatka"/>
        <w:tblW w:w="16260" w:type="dxa"/>
        <w:tblLook w:val="04A0" w:firstRow="1" w:lastRow="0" w:firstColumn="1" w:lastColumn="0" w:noHBand="0" w:noVBand="1"/>
      </w:tblPr>
      <w:tblGrid>
        <w:gridCol w:w="952"/>
        <w:gridCol w:w="989"/>
        <w:gridCol w:w="1522"/>
        <w:gridCol w:w="1489"/>
        <w:gridCol w:w="1324"/>
        <w:gridCol w:w="3317"/>
        <w:gridCol w:w="960"/>
        <w:gridCol w:w="1491"/>
        <w:gridCol w:w="4216"/>
      </w:tblGrid>
      <w:tr w:rsidR="002B5ED8" w14:paraId="16907993" w14:textId="77777777" w:rsidTr="3EA465AB">
        <w:tc>
          <w:tcPr>
            <w:tcW w:w="952" w:type="dxa"/>
            <w:vAlign w:val="center"/>
          </w:tcPr>
          <w:p w14:paraId="6E283204" w14:textId="17888493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989" w:type="dxa"/>
            <w:vAlign w:val="center"/>
          </w:tcPr>
          <w:p w14:paraId="1713A922" w14:textId="4A6F9C52" w:rsidR="002B5ED8" w:rsidRDefault="002B5ED8" w:rsidP="002B5ED8"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684C438F" w14:textId="692F51B4" w:rsidR="002B5ED8" w:rsidRDefault="002B5ED8" w:rsidP="002B5ED8">
            <w:r>
              <w:rPr>
                <w:rFonts w:ascii="Calibri" w:hAnsi="Calibri" w:cs="Calibri"/>
                <w:color w:val="000000"/>
              </w:rPr>
              <w:t>MARIUSZ</w:t>
            </w:r>
          </w:p>
        </w:tc>
        <w:tc>
          <w:tcPr>
            <w:tcW w:w="1489" w:type="dxa"/>
            <w:vAlign w:val="center"/>
          </w:tcPr>
          <w:p w14:paraId="50C8A65B" w14:textId="582BAE13" w:rsidR="002B5ED8" w:rsidRDefault="002B5ED8" w:rsidP="002B5ED8">
            <w:r>
              <w:rPr>
                <w:rFonts w:ascii="Calibri" w:hAnsi="Calibri" w:cs="Calibri"/>
                <w:color w:val="000000"/>
              </w:rPr>
              <w:t>DOSZYŃ</w:t>
            </w:r>
          </w:p>
        </w:tc>
        <w:tc>
          <w:tcPr>
            <w:tcW w:w="1324" w:type="dxa"/>
            <w:vAlign w:val="center"/>
          </w:tcPr>
          <w:p w14:paraId="3CA2CFFE" w14:textId="13210F22" w:rsidR="002B5ED8" w:rsidRDefault="002B5ED8" w:rsidP="002B5ED8"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4D12226F" w14:textId="355F5F13" w:rsidR="002B5ED8" w:rsidRDefault="002B5ED8" w:rsidP="002B5ED8">
            <w:r>
              <w:rPr>
                <w:rFonts w:ascii="Calibri" w:hAnsi="Calibri" w:cs="Calibri"/>
                <w:color w:val="000000"/>
              </w:rPr>
              <w:t>Mariusz.Doszyn@usz.edu.pl</w:t>
            </w:r>
          </w:p>
        </w:tc>
        <w:tc>
          <w:tcPr>
            <w:tcW w:w="960" w:type="dxa"/>
            <w:vAlign w:val="center"/>
          </w:tcPr>
          <w:p w14:paraId="4BBFCA06" w14:textId="72CCB40B" w:rsidR="002B5ED8" w:rsidRDefault="28C5FE29" w:rsidP="67C037A0">
            <w:pPr>
              <w:jc w:val="center"/>
            </w:pPr>
            <w:r w:rsidRPr="67C037A0">
              <w:rPr>
                <w:rFonts w:ascii="Calibri" w:hAnsi="Calibri" w:cs="Calibri"/>
                <w:color w:val="000000" w:themeColor="text1"/>
              </w:rPr>
              <w:t>1955</w:t>
            </w:r>
          </w:p>
        </w:tc>
        <w:tc>
          <w:tcPr>
            <w:tcW w:w="1491" w:type="dxa"/>
            <w:vAlign w:val="center"/>
          </w:tcPr>
          <w:p w14:paraId="17B62FE2" w14:textId="28CDF920" w:rsidR="002B5ED8" w:rsidRDefault="28C5FE29" w:rsidP="67C037A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/225</w:t>
            </w:r>
          </w:p>
        </w:tc>
        <w:tc>
          <w:tcPr>
            <w:tcW w:w="4216" w:type="dxa"/>
            <w:vAlign w:val="bottom"/>
          </w:tcPr>
          <w:p w14:paraId="4357B390" w14:textId="25C6A051" w:rsidR="002B5ED8" w:rsidRPr="00835DBC" w:rsidRDefault="002B5ED8" w:rsidP="3EA465AB">
            <w:pPr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>1. Econometrics</w:t>
            </w:r>
            <w:r w:rsidR="36CB909B" w:rsidRPr="3EA465AB">
              <w:rPr>
                <w:rFonts w:ascii="Calibri" w:hAnsi="Calibri" w:cs="Calibri"/>
                <w:color w:val="000000" w:themeColor="text1"/>
                <w:lang w:val="en-GB"/>
              </w:rPr>
              <w:t>, statistics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>2. Forecasting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 xml:space="preserve">3. Real estate market 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 xml:space="preserve">4.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</w:rPr>
              <w:t>Intermittent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</w:rPr>
              <w:t>demand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</w:rPr>
              <w:t>forecasting</w:t>
            </w:r>
            <w:proofErr w:type="spellEnd"/>
          </w:p>
        </w:tc>
      </w:tr>
      <w:tr w:rsidR="002B5ED8" w14:paraId="3614E032" w14:textId="77777777" w:rsidTr="3EA465AB">
        <w:tc>
          <w:tcPr>
            <w:tcW w:w="952" w:type="dxa"/>
            <w:vAlign w:val="center"/>
          </w:tcPr>
          <w:p w14:paraId="3F94C336" w14:textId="188F5EE2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89" w:type="dxa"/>
            <w:vAlign w:val="center"/>
          </w:tcPr>
          <w:p w14:paraId="4911BB0B" w14:textId="75AABEFB" w:rsidR="002B5ED8" w:rsidRDefault="002B5ED8" w:rsidP="002B5ED8">
            <w:r>
              <w:rPr>
                <w:rFonts w:ascii="Calibri" w:hAnsi="Calibri" w:cs="Calibri"/>
                <w:color w:val="000000"/>
              </w:rPr>
              <w:t>prof. dr hab.</w:t>
            </w:r>
          </w:p>
        </w:tc>
        <w:tc>
          <w:tcPr>
            <w:tcW w:w="1522" w:type="dxa"/>
            <w:vAlign w:val="center"/>
          </w:tcPr>
          <w:p w14:paraId="48417953" w14:textId="32D72213" w:rsidR="002B5ED8" w:rsidRDefault="002B5ED8" w:rsidP="002B5ED8">
            <w:r>
              <w:rPr>
                <w:rFonts w:ascii="Calibri" w:hAnsi="Calibri" w:cs="Calibri"/>
                <w:color w:val="000000"/>
              </w:rPr>
              <w:t xml:space="preserve">JERZY </w:t>
            </w:r>
          </w:p>
        </w:tc>
        <w:tc>
          <w:tcPr>
            <w:tcW w:w="1489" w:type="dxa"/>
            <w:vAlign w:val="center"/>
          </w:tcPr>
          <w:p w14:paraId="12D84750" w14:textId="61160927" w:rsidR="002B5ED8" w:rsidRDefault="002B5ED8" w:rsidP="002B5ED8">
            <w:r>
              <w:rPr>
                <w:rFonts w:ascii="Calibri" w:hAnsi="Calibri" w:cs="Calibri"/>
                <w:color w:val="000000"/>
              </w:rPr>
              <w:t>DUDZIŃSKI</w:t>
            </w:r>
          </w:p>
        </w:tc>
        <w:tc>
          <w:tcPr>
            <w:tcW w:w="1324" w:type="dxa"/>
            <w:vAlign w:val="center"/>
          </w:tcPr>
          <w:p w14:paraId="0E347998" w14:textId="6D610E76" w:rsidR="002B5ED8" w:rsidRDefault="002B5ED8" w:rsidP="002B5ED8">
            <w:r>
              <w:rPr>
                <w:rFonts w:ascii="Calibri" w:hAnsi="Calibri" w:cs="Calibri"/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0E29722C" w14:textId="78C84E30" w:rsidR="002B5ED8" w:rsidRDefault="002B5ED8" w:rsidP="002B5ED8">
            <w:r>
              <w:rPr>
                <w:rFonts w:ascii="Calibri" w:hAnsi="Calibri" w:cs="Calibri"/>
                <w:color w:val="000000"/>
              </w:rPr>
              <w:t>Jerzy.Dudzinski@usz.edu.pl</w:t>
            </w:r>
          </w:p>
        </w:tc>
        <w:tc>
          <w:tcPr>
            <w:tcW w:w="960" w:type="dxa"/>
            <w:vAlign w:val="center"/>
          </w:tcPr>
          <w:p w14:paraId="670DAD11" w14:textId="565DB5C6" w:rsidR="002B5ED8" w:rsidRDefault="002B5ED8" w:rsidP="002B5ED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2076</w:t>
            </w:r>
          </w:p>
        </w:tc>
        <w:tc>
          <w:tcPr>
            <w:tcW w:w="1491" w:type="dxa"/>
            <w:vAlign w:val="center"/>
          </w:tcPr>
          <w:p w14:paraId="12B55007" w14:textId="54D64AFC" w:rsidR="002B5ED8" w:rsidRDefault="28C5FE29" w:rsidP="67C037A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/435</w:t>
            </w:r>
          </w:p>
        </w:tc>
        <w:tc>
          <w:tcPr>
            <w:tcW w:w="4216" w:type="dxa"/>
            <w:vAlign w:val="bottom"/>
          </w:tcPr>
          <w:p w14:paraId="50CBD0C4" w14:textId="3C07865B" w:rsidR="002B5ED8" w:rsidRPr="00835DBC" w:rsidRDefault="002B5ED8" w:rsidP="002B5ED8">
            <w:pPr>
              <w:rPr>
                <w:sz w:val="20"/>
                <w:szCs w:val="20"/>
              </w:rPr>
            </w:pP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1. Foreign trade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2. International economic relations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3. Financialization of the world economy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 xml:space="preserve">4. </w:t>
            </w:r>
            <w:proofErr w:type="spellStart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>Commodity</w:t>
            </w:r>
            <w:proofErr w:type="spellEnd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>markets</w:t>
            </w:r>
            <w:proofErr w:type="spellEnd"/>
          </w:p>
        </w:tc>
      </w:tr>
      <w:tr w:rsidR="002B5ED8" w:rsidRPr="00840A55" w14:paraId="419900AB" w14:textId="77777777" w:rsidTr="3EA465AB">
        <w:tc>
          <w:tcPr>
            <w:tcW w:w="952" w:type="dxa"/>
            <w:vAlign w:val="center"/>
          </w:tcPr>
          <w:p w14:paraId="1FFC6037" w14:textId="0A352071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89" w:type="dxa"/>
            <w:vAlign w:val="center"/>
          </w:tcPr>
          <w:p w14:paraId="3003D953" w14:textId="750260D6" w:rsidR="002B5ED8" w:rsidRPr="00C80C57" w:rsidRDefault="002B5ED8" w:rsidP="002B5ED8">
            <w:r>
              <w:rPr>
                <w:rFonts w:ascii="Calibri" w:hAnsi="Calibri" w:cs="Calibri"/>
                <w:color w:val="000000"/>
              </w:rPr>
              <w:t>prof. dr hab.</w:t>
            </w:r>
          </w:p>
        </w:tc>
        <w:tc>
          <w:tcPr>
            <w:tcW w:w="1522" w:type="dxa"/>
            <w:vAlign w:val="center"/>
          </w:tcPr>
          <w:p w14:paraId="1EB51999" w14:textId="6907B75A" w:rsidR="002B5ED8" w:rsidRDefault="002B5ED8" w:rsidP="002B5ED8">
            <w:r>
              <w:rPr>
                <w:rFonts w:ascii="Calibri" w:hAnsi="Calibri" w:cs="Calibri"/>
                <w:color w:val="000000"/>
              </w:rPr>
              <w:t>BEATA ZOFIA</w:t>
            </w:r>
          </w:p>
        </w:tc>
        <w:tc>
          <w:tcPr>
            <w:tcW w:w="1489" w:type="dxa"/>
            <w:vAlign w:val="center"/>
          </w:tcPr>
          <w:p w14:paraId="24A3D142" w14:textId="10B12EA6" w:rsidR="002B5ED8" w:rsidRDefault="002B5ED8" w:rsidP="002B5ED8">
            <w:r>
              <w:rPr>
                <w:rFonts w:ascii="Calibri" w:hAnsi="Calibri" w:cs="Calibri"/>
                <w:color w:val="000000"/>
              </w:rPr>
              <w:t>FILIPIAK</w:t>
            </w:r>
          </w:p>
        </w:tc>
        <w:tc>
          <w:tcPr>
            <w:tcW w:w="1324" w:type="dxa"/>
            <w:vAlign w:val="center"/>
          </w:tcPr>
          <w:p w14:paraId="3B9FA02D" w14:textId="48FE0096" w:rsidR="002B5ED8" w:rsidRDefault="002B5ED8" w:rsidP="002B5ED8">
            <w:r>
              <w:rPr>
                <w:rFonts w:ascii="Calibri" w:hAnsi="Calibri" w:cs="Calibri"/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75D0B7F5" w14:textId="0959A3A0" w:rsidR="002B5ED8" w:rsidRDefault="002B5ED8" w:rsidP="002B5ED8">
            <w:r>
              <w:rPr>
                <w:rFonts w:ascii="Calibri" w:hAnsi="Calibri" w:cs="Calibri"/>
                <w:color w:val="000000"/>
              </w:rPr>
              <w:t>beata.filipiak@usz.edu.pl</w:t>
            </w:r>
          </w:p>
        </w:tc>
        <w:tc>
          <w:tcPr>
            <w:tcW w:w="960" w:type="dxa"/>
            <w:vAlign w:val="center"/>
          </w:tcPr>
          <w:p w14:paraId="632E3B7F" w14:textId="0BD3EE80" w:rsidR="002B5ED8" w:rsidRPr="00C80C57" w:rsidRDefault="002B5ED8" w:rsidP="002B5E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2198</w:t>
            </w:r>
          </w:p>
        </w:tc>
        <w:tc>
          <w:tcPr>
            <w:tcW w:w="1491" w:type="dxa"/>
            <w:vAlign w:val="center"/>
          </w:tcPr>
          <w:p w14:paraId="38D443CD" w14:textId="01D8F40D" w:rsidR="002B5ED8" w:rsidRPr="00CB4CB2" w:rsidRDefault="28C5FE29" w:rsidP="67C037A0">
            <w:pPr>
              <w:rPr>
                <w:sz w:val="14"/>
                <w:szCs w:val="14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/423</w:t>
            </w:r>
          </w:p>
        </w:tc>
        <w:tc>
          <w:tcPr>
            <w:tcW w:w="4216" w:type="dxa"/>
          </w:tcPr>
          <w:p w14:paraId="4239E1D2" w14:textId="00F1B839" w:rsidR="002B5ED8" w:rsidRPr="00835DBC" w:rsidRDefault="002B5ED8" w:rsidP="3EA465AB">
            <w:pPr>
              <w:rPr>
                <w:sz w:val="20"/>
                <w:szCs w:val="20"/>
                <w:lang w:val="en-GB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1. Sustainable Finance,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2. Financial system</w:t>
            </w:r>
            <w:r w:rsidR="4A75A85F"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(public and private)</w:t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r w:rsidR="329B6881"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sustainable </w:t>
            </w:r>
            <w:r w:rsidR="329B6881" w:rsidRPr="3EA465AB">
              <w:rPr>
                <w:rFonts w:ascii="Calibri" w:eastAsia="Calibri" w:hAnsi="Calibri" w:cs="Calibri"/>
                <w:sz w:val="20"/>
                <w:szCs w:val="20"/>
                <w:lang w:val="en"/>
              </w:rPr>
              <w:t>financial strategies and sustainable business models,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3. Sustainable development, 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4. Finance of institutions, enterprises and the finance of the local government sector</w:t>
            </w:r>
          </w:p>
        </w:tc>
      </w:tr>
      <w:tr w:rsidR="002B5ED8" w:rsidRPr="00840A55" w14:paraId="4D966066" w14:textId="77777777" w:rsidTr="3EA465AB">
        <w:tc>
          <w:tcPr>
            <w:tcW w:w="952" w:type="dxa"/>
            <w:vAlign w:val="center"/>
          </w:tcPr>
          <w:p w14:paraId="59E9B4B4" w14:textId="4525E398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89" w:type="dxa"/>
            <w:vAlign w:val="center"/>
          </w:tcPr>
          <w:p w14:paraId="75C655B9" w14:textId="605C9335" w:rsidR="002B5ED8" w:rsidRDefault="002B5ED8" w:rsidP="002B5ED8"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54D38F78" w14:textId="3812FC14" w:rsidR="002B5ED8" w:rsidRDefault="002B5ED8" w:rsidP="002B5ED8">
            <w:r>
              <w:rPr>
                <w:rFonts w:ascii="Calibri" w:hAnsi="Calibri" w:cs="Calibri"/>
                <w:color w:val="000000"/>
              </w:rPr>
              <w:t xml:space="preserve">IWONA </w:t>
            </w:r>
          </w:p>
        </w:tc>
        <w:tc>
          <w:tcPr>
            <w:tcW w:w="1489" w:type="dxa"/>
            <w:vAlign w:val="center"/>
          </w:tcPr>
          <w:p w14:paraId="5333D2C6" w14:textId="57CBDC30" w:rsidR="002B5ED8" w:rsidRDefault="002B5ED8" w:rsidP="002B5ED8">
            <w:r>
              <w:rPr>
                <w:rFonts w:ascii="Calibri" w:hAnsi="Calibri" w:cs="Calibri"/>
                <w:color w:val="000000"/>
              </w:rPr>
              <w:t>FORYŚ</w:t>
            </w:r>
          </w:p>
        </w:tc>
        <w:tc>
          <w:tcPr>
            <w:tcW w:w="1324" w:type="dxa"/>
            <w:vAlign w:val="center"/>
          </w:tcPr>
          <w:p w14:paraId="0629CA27" w14:textId="01A517A3" w:rsidR="002B5ED8" w:rsidRDefault="002B5ED8" w:rsidP="002B5ED8"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0C3CF3F1" w14:textId="5214AEEB" w:rsidR="002B5ED8" w:rsidRDefault="002B5ED8" w:rsidP="002B5ED8">
            <w:r>
              <w:rPr>
                <w:rFonts w:ascii="Calibri" w:hAnsi="Calibri" w:cs="Calibri"/>
                <w:color w:val="000000"/>
              </w:rPr>
              <w:t>Iwona.Forys@usz.edu.pl</w:t>
            </w:r>
          </w:p>
        </w:tc>
        <w:tc>
          <w:tcPr>
            <w:tcW w:w="960" w:type="dxa"/>
            <w:vAlign w:val="center"/>
          </w:tcPr>
          <w:p w14:paraId="196719C1" w14:textId="2886FFFD" w:rsidR="002B5ED8" w:rsidRDefault="28C5FE29" w:rsidP="67C037A0">
            <w:pPr>
              <w:jc w:val="center"/>
            </w:pPr>
            <w:r w:rsidRPr="67C037A0">
              <w:rPr>
                <w:rFonts w:ascii="Calibri" w:hAnsi="Calibri" w:cs="Calibri"/>
                <w:color w:val="000000" w:themeColor="text1"/>
              </w:rPr>
              <w:t>1964</w:t>
            </w:r>
          </w:p>
        </w:tc>
        <w:tc>
          <w:tcPr>
            <w:tcW w:w="1491" w:type="dxa"/>
            <w:vAlign w:val="center"/>
          </w:tcPr>
          <w:p w14:paraId="2353B33E" w14:textId="3DC5DF5C" w:rsidR="002B5ED8" w:rsidRDefault="28C5FE29" w:rsidP="67C037A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/214</w:t>
            </w:r>
          </w:p>
        </w:tc>
        <w:tc>
          <w:tcPr>
            <w:tcW w:w="4216" w:type="dxa"/>
          </w:tcPr>
          <w:p w14:paraId="647310C2" w14:textId="709BC644" w:rsidR="002B5ED8" w:rsidRPr="00835DBC" w:rsidRDefault="780C0B47" w:rsidP="780C0B47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1. </w:t>
            </w:r>
            <w:r w:rsidR="4619F96D"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Real estate management (asset management, valuation, real estate market, management, facility management, investments)  </w:t>
            </w:r>
          </w:p>
          <w:p w14:paraId="1E090BA1" w14:textId="0D4CC01C" w:rsidR="002B5ED8" w:rsidRPr="00835DBC" w:rsidRDefault="4619F96D" w:rsidP="780C0B47">
            <w:pPr>
              <w:rPr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2.Spatial management </w:t>
            </w:r>
          </w:p>
          <w:p w14:paraId="13B98D67" w14:textId="0264657B" w:rsidR="002B5ED8" w:rsidRPr="00835DBC" w:rsidRDefault="4619F96D" w:rsidP="3EA465A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3.Analysis of socio-economic developments</w:t>
            </w:r>
          </w:p>
          <w:p w14:paraId="51FC226E" w14:textId="427AE7F1" w:rsidR="002B5ED8" w:rsidRPr="00835DBC" w:rsidRDefault="40C994EC" w:rsidP="3EA465A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4. Real estate market</w:t>
            </w:r>
            <w:r w:rsidR="5D98A5DB"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, housing market</w:t>
            </w:r>
          </w:p>
          <w:p w14:paraId="18362438" w14:textId="4F5E4464" w:rsidR="002B5ED8" w:rsidRPr="00835DBC" w:rsidRDefault="40C994EC" w:rsidP="3EA465A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5. Real estate </w:t>
            </w:r>
            <w:r w:rsidR="3AD43C23"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v</w:t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aluation</w:t>
            </w:r>
          </w:p>
          <w:p w14:paraId="5D1018DB" w14:textId="60C41589" w:rsidR="002B5ED8" w:rsidRPr="00835DBC" w:rsidRDefault="4EB66585" w:rsidP="3EA465AB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6. </w:t>
            </w:r>
            <w:r w:rsidR="266FA962"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Energy efficiency </w:t>
            </w:r>
            <w:r w:rsidR="2EED1C17"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and sustainability development</w:t>
            </w:r>
          </w:p>
        </w:tc>
      </w:tr>
      <w:tr w:rsidR="002B5ED8" w:rsidRPr="00835DBC" w14:paraId="3E38D94C" w14:textId="77777777" w:rsidTr="3EA465AB">
        <w:tc>
          <w:tcPr>
            <w:tcW w:w="952" w:type="dxa"/>
            <w:vAlign w:val="center"/>
          </w:tcPr>
          <w:p w14:paraId="1CFD16E7" w14:textId="7A4D8C22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89" w:type="dxa"/>
            <w:vAlign w:val="center"/>
          </w:tcPr>
          <w:p w14:paraId="34645A56" w14:textId="5D07CBF2" w:rsidR="002B5ED8" w:rsidRDefault="002B5ED8" w:rsidP="002B5ED8"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08EA547C" w14:textId="0C2F1188" w:rsidR="002B5ED8" w:rsidRDefault="002B5ED8" w:rsidP="002B5ED8">
            <w:r>
              <w:rPr>
                <w:rFonts w:ascii="Calibri" w:hAnsi="Calibri" w:cs="Calibri"/>
                <w:color w:val="000000"/>
              </w:rPr>
              <w:t>SŁAWOMIR</w:t>
            </w:r>
          </w:p>
        </w:tc>
        <w:tc>
          <w:tcPr>
            <w:tcW w:w="1489" w:type="dxa"/>
            <w:vAlign w:val="center"/>
          </w:tcPr>
          <w:p w14:paraId="20B7D837" w14:textId="602A9B92" w:rsidR="002B5ED8" w:rsidRDefault="002B5ED8" w:rsidP="002B5ED8">
            <w:r>
              <w:rPr>
                <w:rFonts w:ascii="Calibri" w:hAnsi="Calibri" w:cs="Calibri"/>
                <w:color w:val="000000"/>
              </w:rPr>
              <w:t>FRANEK</w:t>
            </w:r>
          </w:p>
        </w:tc>
        <w:tc>
          <w:tcPr>
            <w:tcW w:w="1324" w:type="dxa"/>
            <w:vAlign w:val="center"/>
          </w:tcPr>
          <w:p w14:paraId="47EE6E2D" w14:textId="3D52BFFC" w:rsidR="002B5ED8" w:rsidRDefault="002B5ED8" w:rsidP="002B5ED8"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21059708" w14:textId="3A77ADCA" w:rsidR="002B5ED8" w:rsidRDefault="002B5ED8" w:rsidP="002B5ED8">
            <w:r>
              <w:rPr>
                <w:rFonts w:ascii="Calibri" w:hAnsi="Calibri" w:cs="Calibri"/>
                <w:color w:val="000000"/>
              </w:rPr>
              <w:t>Slawomir.Franek@usz.edu.pl</w:t>
            </w:r>
          </w:p>
        </w:tc>
        <w:tc>
          <w:tcPr>
            <w:tcW w:w="960" w:type="dxa"/>
            <w:vAlign w:val="center"/>
          </w:tcPr>
          <w:p w14:paraId="6E7FC9D9" w14:textId="342F29B8" w:rsidR="002B5ED8" w:rsidRDefault="28C5FE29" w:rsidP="67C037A0">
            <w:pPr>
              <w:jc w:val="center"/>
            </w:pPr>
            <w:r w:rsidRPr="67C037A0">
              <w:rPr>
                <w:rFonts w:ascii="Calibri" w:hAnsi="Calibri" w:cs="Calibri"/>
                <w:color w:val="000000" w:themeColor="text1"/>
              </w:rPr>
              <w:t>2170</w:t>
            </w:r>
          </w:p>
        </w:tc>
        <w:tc>
          <w:tcPr>
            <w:tcW w:w="1491" w:type="dxa"/>
            <w:vAlign w:val="center"/>
          </w:tcPr>
          <w:p w14:paraId="376F6FA9" w14:textId="36FFAB1C" w:rsidR="002B5ED8" w:rsidRDefault="28C5FE29" w:rsidP="67C037A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/2</w:t>
            </w:r>
            <w:r w:rsidR="0EB9605E"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16" w:type="dxa"/>
            <w:vAlign w:val="bottom"/>
          </w:tcPr>
          <w:p w14:paraId="491B7A8A" w14:textId="637C7389" w:rsidR="002B5ED8" w:rsidRPr="00835DBC" w:rsidRDefault="002B5ED8" w:rsidP="002B5ED8">
            <w:pPr>
              <w:rPr>
                <w:sz w:val="20"/>
                <w:szCs w:val="20"/>
                <w:lang w:val="en-GB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1. Finance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2. Public finance</w:t>
            </w:r>
            <w:r w:rsidR="57068860"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/local government finance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3. Banking</w:t>
            </w:r>
            <w: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4. Monetary policy</w:t>
            </w:r>
          </w:p>
        </w:tc>
      </w:tr>
      <w:tr w:rsidR="002B5ED8" w:rsidRPr="00840A55" w14:paraId="62E5EBE9" w14:textId="77777777" w:rsidTr="3EA465AB">
        <w:tc>
          <w:tcPr>
            <w:tcW w:w="952" w:type="dxa"/>
            <w:vAlign w:val="center"/>
          </w:tcPr>
          <w:p w14:paraId="25F5184B" w14:textId="66D8BC53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89" w:type="dxa"/>
            <w:vAlign w:val="center"/>
          </w:tcPr>
          <w:p w14:paraId="46B1CD5D" w14:textId="3E99DBA1" w:rsidR="002B5ED8" w:rsidRDefault="002B5ED8" w:rsidP="002B5ED8">
            <w:r>
              <w:rPr>
                <w:rFonts w:ascii="Calibri" w:hAnsi="Calibri" w:cs="Calibri"/>
                <w:color w:val="000000"/>
              </w:rPr>
              <w:t>prof. dr hab.</w:t>
            </w:r>
          </w:p>
        </w:tc>
        <w:tc>
          <w:tcPr>
            <w:tcW w:w="1522" w:type="dxa"/>
            <w:vAlign w:val="center"/>
          </w:tcPr>
          <w:p w14:paraId="2E2033A4" w14:textId="1908D734" w:rsidR="002B5ED8" w:rsidRDefault="002B5ED8" w:rsidP="002B5ED8">
            <w:r>
              <w:rPr>
                <w:rFonts w:ascii="Calibri" w:hAnsi="Calibri" w:cs="Calibri"/>
                <w:color w:val="000000"/>
              </w:rPr>
              <w:t>WALDEMAR</w:t>
            </w:r>
          </w:p>
        </w:tc>
        <w:tc>
          <w:tcPr>
            <w:tcW w:w="1489" w:type="dxa"/>
            <w:vAlign w:val="center"/>
          </w:tcPr>
          <w:p w14:paraId="2469DFAA" w14:textId="1819CCB7" w:rsidR="002B5ED8" w:rsidRDefault="002B5ED8" w:rsidP="002B5ED8">
            <w:r>
              <w:rPr>
                <w:rFonts w:ascii="Calibri" w:hAnsi="Calibri" w:cs="Calibri"/>
                <w:color w:val="000000"/>
              </w:rPr>
              <w:t>GOS</w:t>
            </w:r>
          </w:p>
        </w:tc>
        <w:tc>
          <w:tcPr>
            <w:tcW w:w="1324" w:type="dxa"/>
            <w:vAlign w:val="center"/>
          </w:tcPr>
          <w:p w14:paraId="0CB6425F" w14:textId="19644CDF" w:rsidR="002B5ED8" w:rsidRDefault="002B5ED8" w:rsidP="002B5ED8">
            <w:r>
              <w:rPr>
                <w:rFonts w:ascii="Calibri" w:hAnsi="Calibri" w:cs="Calibri"/>
                <w:color w:val="000000"/>
              </w:rPr>
              <w:t>profesor</w:t>
            </w:r>
          </w:p>
        </w:tc>
        <w:tc>
          <w:tcPr>
            <w:tcW w:w="3317" w:type="dxa"/>
            <w:vAlign w:val="center"/>
          </w:tcPr>
          <w:p w14:paraId="471CE02C" w14:textId="049D2EA9" w:rsidR="002B5ED8" w:rsidRDefault="002B5ED8" w:rsidP="002B5ED8">
            <w:r>
              <w:rPr>
                <w:rFonts w:ascii="Calibri" w:hAnsi="Calibri" w:cs="Calibri"/>
                <w:color w:val="000000"/>
              </w:rPr>
              <w:t>Waldemar.Gos@usz.edu.pl</w:t>
            </w:r>
          </w:p>
        </w:tc>
        <w:tc>
          <w:tcPr>
            <w:tcW w:w="960" w:type="dxa"/>
            <w:vAlign w:val="center"/>
          </w:tcPr>
          <w:p w14:paraId="39D0D186" w14:textId="1B3E51CC" w:rsidR="002B5ED8" w:rsidRDefault="28C5FE29" w:rsidP="67C037A0">
            <w:pPr>
              <w:jc w:val="center"/>
            </w:pPr>
            <w:r w:rsidRPr="67C037A0">
              <w:rPr>
                <w:rFonts w:ascii="Calibri" w:hAnsi="Calibri" w:cs="Calibri"/>
                <w:color w:val="000000" w:themeColor="text1"/>
              </w:rPr>
              <w:t>1970</w:t>
            </w:r>
          </w:p>
        </w:tc>
        <w:tc>
          <w:tcPr>
            <w:tcW w:w="1491" w:type="dxa"/>
            <w:vAlign w:val="center"/>
          </w:tcPr>
          <w:p w14:paraId="1B02DDD8" w14:textId="3AAE97D9" w:rsidR="002B5ED8" w:rsidRDefault="28C5FE29" w:rsidP="67C037A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/402</w:t>
            </w:r>
          </w:p>
        </w:tc>
        <w:tc>
          <w:tcPr>
            <w:tcW w:w="4216" w:type="dxa"/>
            <w:vAlign w:val="bottom"/>
          </w:tcPr>
          <w:p w14:paraId="58056AFA" w14:textId="57042211" w:rsidR="002B5ED8" w:rsidRPr="00835DBC" w:rsidRDefault="002B5ED8" w:rsidP="002B5ED8">
            <w:pPr>
              <w:rPr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1. Financial accounting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2. Management accounting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3. Financial reporting</w:t>
            </w:r>
          </w:p>
        </w:tc>
      </w:tr>
      <w:tr w:rsidR="002B5ED8" w14:paraId="11CD483A" w14:textId="77777777" w:rsidTr="3EA465AB">
        <w:tc>
          <w:tcPr>
            <w:tcW w:w="952" w:type="dxa"/>
            <w:vAlign w:val="center"/>
          </w:tcPr>
          <w:p w14:paraId="2998237C" w14:textId="7969855C" w:rsidR="002B5ED8" w:rsidRDefault="002B5ED8" w:rsidP="00980C1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89" w:type="dxa"/>
            <w:vAlign w:val="center"/>
          </w:tcPr>
          <w:p w14:paraId="4C961DB8" w14:textId="619296F6" w:rsidR="002B5ED8" w:rsidRDefault="002B5ED8" w:rsidP="002B5ED8"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35FEF53C" w14:textId="1C326348" w:rsidR="002B5ED8" w:rsidRDefault="002B5ED8" w:rsidP="002B5ED8">
            <w:r>
              <w:rPr>
                <w:rFonts w:ascii="Calibri" w:hAnsi="Calibri" w:cs="Calibri"/>
                <w:color w:val="000000"/>
              </w:rPr>
              <w:t xml:space="preserve">MAŁGORZATA </w:t>
            </w:r>
          </w:p>
        </w:tc>
        <w:tc>
          <w:tcPr>
            <w:tcW w:w="1489" w:type="dxa"/>
            <w:vAlign w:val="center"/>
          </w:tcPr>
          <w:p w14:paraId="1112CD06" w14:textId="257A3EA7" w:rsidR="002B5ED8" w:rsidRDefault="002B5ED8" w:rsidP="002B5ED8">
            <w:r>
              <w:rPr>
                <w:rFonts w:ascii="Calibri" w:hAnsi="Calibri" w:cs="Calibri"/>
                <w:color w:val="000000"/>
              </w:rPr>
              <w:t>GUZOWSKA</w:t>
            </w:r>
          </w:p>
        </w:tc>
        <w:tc>
          <w:tcPr>
            <w:tcW w:w="1324" w:type="dxa"/>
            <w:vAlign w:val="center"/>
          </w:tcPr>
          <w:p w14:paraId="19502AEF" w14:textId="0123719B" w:rsidR="002B5ED8" w:rsidRDefault="002B5ED8" w:rsidP="002B5ED8"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338BDECD" w14:textId="2D1C465F" w:rsidR="002B5ED8" w:rsidRDefault="002B5ED8" w:rsidP="002B5ED8">
            <w:r>
              <w:rPr>
                <w:rFonts w:ascii="Calibri" w:hAnsi="Calibri" w:cs="Calibri"/>
                <w:color w:val="000000"/>
              </w:rPr>
              <w:t>malgorzata.guzowska@usz.edu.pl</w:t>
            </w:r>
          </w:p>
        </w:tc>
        <w:tc>
          <w:tcPr>
            <w:tcW w:w="960" w:type="dxa"/>
            <w:vAlign w:val="center"/>
          </w:tcPr>
          <w:p w14:paraId="17EF3F5C" w14:textId="7CB79224" w:rsidR="002B5ED8" w:rsidRDefault="28C5FE29" w:rsidP="67C037A0">
            <w:pPr>
              <w:jc w:val="center"/>
            </w:pPr>
            <w:r w:rsidRPr="67C037A0">
              <w:rPr>
                <w:rFonts w:ascii="Calibri" w:hAnsi="Calibri" w:cs="Calibri"/>
                <w:color w:val="000000" w:themeColor="text1"/>
              </w:rPr>
              <w:t>1998</w:t>
            </w:r>
          </w:p>
        </w:tc>
        <w:tc>
          <w:tcPr>
            <w:tcW w:w="1491" w:type="dxa"/>
            <w:vAlign w:val="center"/>
          </w:tcPr>
          <w:p w14:paraId="505E5A94" w14:textId="0D39E8B3" w:rsidR="002B5ED8" w:rsidRDefault="28C5FE29" w:rsidP="67C037A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III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/319</w:t>
            </w:r>
          </w:p>
        </w:tc>
        <w:tc>
          <w:tcPr>
            <w:tcW w:w="4216" w:type="dxa"/>
            <w:vAlign w:val="bottom"/>
          </w:tcPr>
          <w:p w14:paraId="4EC5B568" w14:textId="09677630" w:rsidR="002B5ED8" w:rsidRPr="00835DBC" w:rsidRDefault="002B5ED8" w:rsidP="3EA465AB">
            <w:pPr>
              <w:rPr>
                <w:sz w:val="20"/>
                <w:szCs w:val="20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1. Discrete and Continuous Models in Economic Theory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2. Evoluti</w:t>
            </w:r>
            <w:r w:rsidRPr="3EA465AB"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  <w:t>onary Game Theory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3. </w:t>
            </w:r>
            <w:r w:rsidR="0EA8CFE1" w:rsidRPr="3EA465AB"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  <w:t>Agent-based models</w:t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4.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Gender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Economic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Development </w:t>
            </w:r>
          </w:p>
        </w:tc>
      </w:tr>
      <w:tr w:rsidR="002B5ED8" w14:paraId="29D1AABD" w14:textId="77777777" w:rsidTr="3EA465AB">
        <w:tc>
          <w:tcPr>
            <w:tcW w:w="952" w:type="dxa"/>
            <w:vAlign w:val="center"/>
          </w:tcPr>
          <w:p w14:paraId="7CAD1D4E" w14:textId="570F490A" w:rsidR="002B5ED8" w:rsidRDefault="002B5ED8" w:rsidP="00980C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89" w:type="dxa"/>
            <w:vAlign w:val="center"/>
          </w:tcPr>
          <w:p w14:paraId="184A3319" w14:textId="2D9880CD" w:rsidR="002B5ED8" w:rsidRDefault="002B5ED8" w:rsidP="002B5ED8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71970000" w14:textId="512C4E65" w:rsidR="002B5ED8" w:rsidRDefault="002B5ED8" w:rsidP="002B5ED8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STANISŁAW</w:t>
            </w:r>
          </w:p>
        </w:tc>
        <w:tc>
          <w:tcPr>
            <w:tcW w:w="1489" w:type="dxa"/>
            <w:vAlign w:val="center"/>
          </w:tcPr>
          <w:p w14:paraId="48E7E980" w14:textId="414F0358" w:rsidR="002B5ED8" w:rsidRDefault="002B5ED8" w:rsidP="002B5ED8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HOŃKO</w:t>
            </w:r>
          </w:p>
        </w:tc>
        <w:tc>
          <w:tcPr>
            <w:tcW w:w="1324" w:type="dxa"/>
            <w:vAlign w:val="center"/>
          </w:tcPr>
          <w:p w14:paraId="03F5A3C1" w14:textId="27FB709C" w:rsidR="002B5ED8" w:rsidRDefault="002B5ED8" w:rsidP="002B5ED8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0197C4D6" w14:textId="6A5A3F4A" w:rsidR="002B5ED8" w:rsidRDefault="002B5ED8" w:rsidP="002B5ED8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Stanislaw.Honko@usz.edu.pl</w:t>
            </w:r>
          </w:p>
        </w:tc>
        <w:tc>
          <w:tcPr>
            <w:tcW w:w="960" w:type="dxa"/>
            <w:vAlign w:val="center"/>
          </w:tcPr>
          <w:p w14:paraId="3666EF2E" w14:textId="28093622" w:rsidR="002B5ED8" w:rsidRDefault="28C5FE29" w:rsidP="67C037A0">
            <w:pPr>
              <w:jc w:val="center"/>
              <w:rPr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1986</w:t>
            </w:r>
          </w:p>
        </w:tc>
        <w:tc>
          <w:tcPr>
            <w:tcW w:w="1491" w:type="dxa"/>
            <w:vAlign w:val="center"/>
          </w:tcPr>
          <w:p w14:paraId="25F27C59" w14:textId="1CEFA3E5" w:rsidR="002B5ED8" w:rsidRDefault="28C5FE29" w:rsidP="67C037A0">
            <w:pPr>
              <w:rPr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/408</w:t>
            </w:r>
          </w:p>
        </w:tc>
        <w:tc>
          <w:tcPr>
            <w:tcW w:w="4216" w:type="dxa"/>
            <w:vAlign w:val="bottom"/>
          </w:tcPr>
          <w:p w14:paraId="62992FF5" w14:textId="306F4436" w:rsidR="002B5ED8" w:rsidRPr="00835DBC" w:rsidRDefault="002B5ED8" w:rsidP="002B5ED8">
            <w:pPr>
              <w:rPr>
                <w:color w:val="000000"/>
                <w:sz w:val="20"/>
                <w:szCs w:val="20"/>
              </w:rPr>
            </w:pP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1. Accountancy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 xml:space="preserve">2. International Financial Reporting Standards 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 xml:space="preserve">3. 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>Controlling</w:t>
            </w:r>
          </w:p>
        </w:tc>
      </w:tr>
      <w:tr w:rsidR="00835DBC" w14:paraId="226B521B" w14:textId="77777777" w:rsidTr="3EA465AB">
        <w:tc>
          <w:tcPr>
            <w:tcW w:w="952" w:type="dxa"/>
            <w:vAlign w:val="center"/>
          </w:tcPr>
          <w:p w14:paraId="7699B467" w14:textId="3F1BF3E5" w:rsidR="00835DBC" w:rsidRPr="00835DBC" w:rsidRDefault="00835DBC" w:rsidP="00835DBC">
            <w:pPr>
              <w:jc w:val="center"/>
              <w:rPr>
                <w:rFonts w:ascii="Calibri" w:hAnsi="Calibri" w:cs="Calibri"/>
                <w:color w:val="000000"/>
              </w:rPr>
            </w:pPr>
            <w:r w:rsidRPr="00835DBC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989" w:type="dxa"/>
            <w:vAlign w:val="center"/>
          </w:tcPr>
          <w:p w14:paraId="01AAB979" w14:textId="40D5B744" w:rsidR="00835DBC" w:rsidRDefault="00835DBC" w:rsidP="00835D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0D9A19B9" w14:textId="61E495CD" w:rsidR="00835DBC" w:rsidRDefault="00835DBC" w:rsidP="00835D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SEBASTIAN </w:t>
            </w:r>
          </w:p>
        </w:tc>
        <w:tc>
          <w:tcPr>
            <w:tcW w:w="1489" w:type="dxa"/>
            <w:vAlign w:val="center"/>
          </w:tcPr>
          <w:p w14:paraId="6BD97B9D" w14:textId="1953BB1B" w:rsidR="00835DBC" w:rsidRDefault="00835DBC" w:rsidP="00835D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KOKOT</w:t>
            </w:r>
          </w:p>
        </w:tc>
        <w:tc>
          <w:tcPr>
            <w:tcW w:w="1324" w:type="dxa"/>
            <w:vAlign w:val="center"/>
          </w:tcPr>
          <w:p w14:paraId="116829BA" w14:textId="3C3DC849" w:rsidR="00835DBC" w:rsidRDefault="00835DBC" w:rsidP="00835D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6415896D" w14:textId="29396B51" w:rsidR="00835DBC" w:rsidRDefault="00835DBC" w:rsidP="00835D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Sebastian.Kokot@usz.edu.pl</w:t>
            </w:r>
          </w:p>
        </w:tc>
        <w:tc>
          <w:tcPr>
            <w:tcW w:w="960" w:type="dxa"/>
            <w:vAlign w:val="center"/>
          </w:tcPr>
          <w:p w14:paraId="29461808" w14:textId="1AD6D141" w:rsidR="00835DBC" w:rsidRDefault="00835DBC" w:rsidP="00835DBC">
            <w:pPr>
              <w:jc w:val="center"/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1928</w:t>
            </w:r>
          </w:p>
        </w:tc>
        <w:tc>
          <w:tcPr>
            <w:tcW w:w="1491" w:type="dxa"/>
            <w:vAlign w:val="center"/>
          </w:tcPr>
          <w:p w14:paraId="0114A0EF" w14:textId="3E266163" w:rsidR="00835DBC" w:rsidRDefault="00835DBC" w:rsidP="00835DB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III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/325</w:t>
            </w:r>
          </w:p>
        </w:tc>
        <w:tc>
          <w:tcPr>
            <w:tcW w:w="4216" w:type="dxa"/>
            <w:vAlign w:val="bottom"/>
          </w:tcPr>
          <w:p w14:paraId="0F6EA2E1" w14:textId="6172E456" w:rsidR="00835DBC" w:rsidRPr="00835DBC" w:rsidRDefault="00835DBC" w:rsidP="00835DBC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1. Real estate market  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2. Real estate management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 xml:space="preserve">3. 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Real </w:t>
            </w:r>
            <w:proofErr w:type="spellStart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>estate</w:t>
            </w:r>
            <w:proofErr w:type="spellEnd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>valuation</w:t>
            </w:r>
            <w:proofErr w:type="spellEnd"/>
          </w:p>
        </w:tc>
      </w:tr>
      <w:tr w:rsidR="00835DBC" w:rsidRPr="00840A55" w14:paraId="7E07E676" w14:textId="77777777" w:rsidTr="3EA465AB">
        <w:tc>
          <w:tcPr>
            <w:tcW w:w="952" w:type="dxa"/>
            <w:vAlign w:val="center"/>
          </w:tcPr>
          <w:p w14:paraId="5541CA34" w14:textId="4F88F649" w:rsidR="00835DBC" w:rsidRDefault="00835DBC" w:rsidP="00835D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989" w:type="dxa"/>
            <w:vAlign w:val="center"/>
          </w:tcPr>
          <w:p w14:paraId="57F70C7F" w14:textId="0FAE9B20" w:rsidR="00835DBC" w:rsidRDefault="00835DBC" w:rsidP="00835DBC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3BA75BA6" w14:textId="3881D2F9" w:rsidR="00835DBC" w:rsidRDefault="00835DBC" w:rsidP="00835DBC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CHRISTIAN </w:t>
            </w:r>
          </w:p>
        </w:tc>
        <w:tc>
          <w:tcPr>
            <w:tcW w:w="1489" w:type="dxa"/>
            <w:vAlign w:val="center"/>
          </w:tcPr>
          <w:p w14:paraId="1E73BE48" w14:textId="678764B5" w:rsidR="00835DBC" w:rsidRDefault="00835DBC" w:rsidP="00835DBC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</w:t>
            </w:r>
          </w:p>
        </w:tc>
        <w:tc>
          <w:tcPr>
            <w:tcW w:w="1324" w:type="dxa"/>
            <w:vAlign w:val="center"/>
          </w:tcPr>
          <w:p w14:paraId="595794DD" w14:textId="502F742E" w:rsidR="00835DBC" w:rsidRDefault="00835DBC" w:rsidP="00835DBC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0FF6D1C8" w14:textId="4788EF4A" w:rsidR="00835DBC" w:rsidRDefault="00835DBC" w:rsidP="00835DBC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Christian.Lis@usz.edu.pl</w:t>
            </w:r>
          </w:p>
        </w:tc>
        <w:tc>
          <w:tcPr>
            <w:tcW w:w="960" w:type="dxa"/>
            <w:vAlign w:val="center"/>
          </w:tcPr>
          <w:p w14:paraId="0ADAA3ED" w14:textId="6B50B6E8" w:rsidR="00835DBC" w:rsidRDefault="00835DBC" w:rsidP="00835DBC">
            <w:pPr>
              <w:jc w:val="center"/>
              <w:rPr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2144</w:t>
            </w:r>
          </w:p>
        </w:tc>
        <w:tc>
          <w:tcPr>
            <w:tcW w:w="1491" w:type="dxa"/>
            <w:vAlign w:val="center"/>
          </w:tcPr>
          <w:p w14:paraId="00CF6C68" w14:textId="1285D7FF" w:rsidR="00835DBC" w:rsidRDefault="00835DBC" w:rsidP="00835DBC">
            <w:pPr>
              <w:rPr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/024</w:t>
            </w:r>
          </w:p>
        </w:tc>
        <w:tc>
          <w:tcPr>
            <w:tcW w:w="4216" w:type="dxa"/>
            <w:vAlign w:val="bottom"/>
          </w:tcPr>
          <w:p w14:paraId="307E72D3" w14:textId="32DD5BDF" w:rsidR="00835DBC" w:rsidRPr="00835DBC" w:rsidRDefault="00835DBC" w:rsidP="00835DBC">
            <w:pPr>
              <w:rPr>
                <w:color w:val="000000"/>
                <w:sz w:val="20"/>
                <w:szCs w:val="20"/>
                <w:lang w:val="en-GB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1. Quantitative methods (statistics and econometrics) in economics, finance and management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2. Multivariate comparative analysis (taxonomy, classification of multidimensional objects and hierarchical clustering)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3. Cost-benefit analysis and feasibility studies of big-scale investments in transport facilities and offshore/onshore infrastructure 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4. Welfare and poverty dilemma, capital formation process, valuation of tangible and intangible assets, e.g. goodwill appraisal, </w:t>
            </w:r>
            <w:r w:rsidR="65BF29A8"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trademark</w:t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appraisal, </w:t>
            </w:r>
            <w:r w:rsidR="68CB1F9F"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intellectual</w:t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capital assessment, etc. </w:t>
            </w:r>
          </w:p>
        </w:tc>
      </w:tr>
      <w:tr w:rsidR="002206AA" w:rsidRPr="002B5ED8" w14:paraId="26676325" w14:textId="77777777" w:rsidTr="3EA465AB">
        <w:tc>
          <w:tcPr>
            <w:tcW w:w="952" w:type="dxa"/>
            <w:vAlign w:val="center"/>
          </w:tcPr>
          <w:p w14:paraId="4F87B5A5" w14:textId="091BB9E3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89" w:type="dxa"/>
            <w:vAlign w:val="center"/>
          </w:tcPr>
          <w:p w14:paraId="24504FFD" w14:textId="5669F33B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dr hab.</w:t>
            </w:r>
          </w:p>
        </w:tc>
        <w:tc>
          <w:tcPr>
            <w:tcW w:w="1522" w:type="dxa"/>
            <w:vAlign w:val="center"/>
          </w:tcPr>
          <w:p w14:paraId="3819569B" w14:textId="39A50888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AGNIESZKA</w:t>
            </w:r>
          </w:p>
        </w:tc>
        <w:tc>
          <w:tcPr>
            <w:tcW w:w="1489" w:type="dxa"/>
            <w:vAlign w:val="center"/>
          </w:tcPr>
          <w:p w14:paraId="3F1C4CE7" w14:textId="0B452B0B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MAJEWSKA</w:t>
            </w:r>
          </w:p>
        </w:tc>
        <w:tc>
          <w:tcPr>
            <w:tcW w:w="1324" w:type="dxa"/>
            <w:vAlign w:val="center"/>
          </w:tcPr>
          <w:p w14:paraId="3BBF1688" w14:textId="7790EC1B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Prof. US</w:t>
            </w:r>
          </w:p>
        </w:tc>
        <w:tc>
          <w:tcPr>
            <w:tcW w:w="3317" w:type="dxa"/>
            <w:vAlign w:val="center"/>
          </w:tcPr>
          <w:p w14:paraId="2CD0265D" w14:textId="0DBEC0F9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agnieszka.majewska@usz.edu.pl</w:t>
            </w:r>
          </w:p>
        </w:tc>
        <w:tc>
          <w:tcPr>
            <w:tcW w:w="960" w:type="dxa"/>
            <w:vAlign w:val="center"/>
          </w:tcPr>
          <w:p w14:paraId="485C9826" w14:textId="69FDB8FE" w:rsidR="002206AA" w:rsidRPr="67C037A0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1962</w:t>
            </w:r>
          </w:p>
        </w:tc>
        <w:tc>
          <w:tcPr>
            <w:tcW w:w="1491" w:type="dxa"/>
            <w:vAlign w:val="center"/>
          </w:tcPr>
          <w:p w14:paraId="2345C5E5" w14:textId="45AECC61" w:rsidR="002206AA" w:rsidRPr="67C037A0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/213</w:t>
            </w:r>
          </w:p>
        </w:tc>
        <w:tc>
          <w:tcPr>
            <w:tcW w:w="4216" w:type="dxa"/>
            <w:vAlign w:val="bottom"/>
          </w:tcPr>
          <w:p w14:paraId="5DE3727D" w14:textId="77777777" w:rsidR="002206AA" w:rsidRPr="002206AA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2206AA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Capital markets</w:t>
            </w:r>
          </w:p>
          <w:p w14:paraId="79AC09A9" w14:textId="77777777" w:rsidR="002206AA" w:rsidRPr="002206AA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2206AA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Financial instruments</w:t>
            </w:r>
          </w:p>
          <w:p w14:paraId="46C59EBC" w14:textId="57FB99F2" w:rsidR="002206AA" w:rsidRPr="00835DBC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Risk analysis</w:t>
            </w:r>
          </w:p>
        </w:tc>
      </w:tr>
      <w:tr w:rsidR="002206AA" w:rsidRPr="002B5ED8" w14:paraId="7D112670" w14:textId="77777777" w:rsidTr="3EA465AB">
        <w:tc>
          <w:tcPr>
            <w:tcW w:w="952" w:type="dxa"/>
            <w:vAlign w:val="center"/>
          </w:tcPr>
          <w:p w14:paraId="079BCFED" w14:textId="07B700E0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989" w:type="dxa"/>
            <w:vAlign w:val="center"/>
          </w:tcPr>
          <w:p w14:paraId="7F847EE0" w14:textId="03A20969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19045808" w14:textId="7A4FB54B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SEBASTIAN </w:t>
            </w:r>
          </w:p>
        </w:tc>
        <w:tc>
          <w:tcPr>
            <w:tcW w:w="1489" w:type="dxa"/>
            <w:vAlign w:val="center"/>
          </w:tcPr>
          <w:p w14:paraId="56B1D9BC" w14:textId="5EEAE845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MAJEWSKI</w:t>
            </w:r>
          </w:p>
        </w:tc>
        <w:tc>
          <w:tcPr>
            <w:tcW w:w="1324" w:type="dxa"/>
            <w:vAlign w:val="center"/>
          </w:tcPr>
          <w:p w14:paraId="7FFAEF4A" w14:textId="74DD79CD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58BADC99" w14:textId="6F96AC66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sebastian.majewski@usz.edu.pl</w:t>
            </w:r>
          </w:p>
        </w:tc>
        <w:tc>
          <w:tcPr>
            <w:tcW w:w="960" w:type="dxa"/>
            <w:vAlign w:val="center"/>
          </w:tcPr>
          <w:p w14:paraId="13ADB705" w14:textId="0260B9DF" w:rsidR="002206AA" w:rsidRDefault="002206AA" w:rsidP="002206AA">
            <w:pPr>
              <w:jc w:val="center"/>
              <w:rPr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2057</w:t>
            </w:r>
          </w:p>
        </w:tc>
        <w:tc>
          <w:tcPr>
            <w:tcW w:w="1491" w:type="dxa"/>
            <w:vAlign w:val="center"/>
          </w:tcPr>
          <w:p w14:paraId="0A5301B4" w14:textId="53C75A61" w:rsidR="002206AA" w:rsidRDefault="002206AA" w:rsidP="002206AA">
            <w:pPr>
              <w:rPr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/405</w:t>
            </w:r>
          </w:p>
        </w:tc>
        <w:tc>
          <w:tcPr>
            <w:tcW w:w="4216" w:type="dxa"/>
            <w:vAlign w:val="bottom"/>
          </w:tcPr>
          <w:p w14:paraId="2D75036D" w14:textId="21E32830" w:rsidR="002206AA" w:rsidRPr="00835DBC" w:rsidRDefault="002206AA" w:rsidP="002206AA">
            <w:pPr>
              <w:rPr>
                <w:color w:val="000000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Behaviourala</w:t>
            </w:r>
            <w:proofErr w:type="spellEnd"/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finance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2. Econometrics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3. Capital Markets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 xml:space="preserve">4. 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Sport </w:t>
            </w:r>
            <w:proofErr w:type="spellStart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>finance</w:t>
            </w:r>
            <w:proofErr w:type="spellEnd"/>
          </w:p>
        </w:tc>
      </w:tr>
      <w:tr w:rsidR="002206AA" w:rsidRPr="00840A55" w14:paraId="4785AA1A" w14:textId="77777777" w:rsidTr="3EA465AB">
        <w:tc>
          <w:tcPr>
            <w:tcW w:w="952" w:type="dxa"/>
            <w:vAlign w:val="center"/>
          </w:tcPr>
          <w:p w14:paraId="14423B6C" w14:textId="12A948D3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89" w:type="dxa"/>
            <w:vAlign w:val="center"/>
          </w:tcPr>
          <w:p w14:paraId="4BEE5229" w14:textId="228987F7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10D2C404" w14:textId="1131CFFF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IWONA </w:t>
            </w:r>
          </w:p>
        </w:tc>
        <w:tc>
          <w:tcPr>
            <w:tcW w:w="1489" w:type="dxa"/>
            <w:vAlign w:val="center"/>
          </w:tcPr>
          <w:p w14:paraId="00B68E1F" w14:textId="3F052521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MARKOWICZ</w:t>
            </w:r>
          </w:p>
        </w:tc>
        <w:tc>
          <w:tcPr>
            <w:tcW w:w="1324" w:type="dxa"/>
            <w:vAlign w:val="center"/>
          </w:tcPr>
          <w:p w14:paraId="7676E55E" w14:textId="436E455F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4A4A4A80" w14:textId="786813F1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Iwona.Markowicz@usz.edu.pl</w:t>
            </w:r>
          </w:p>
        </w:tc>
        <w:tc>
          <w:tcPr>
            <w:tcW w:w="960" w:type="dxa"/>
            <w:vAlign w:val="center"/>
          </w:tcPr>
          <w:p w14:paraId="1F18DF8D" w14:textId="4BD1FADD" w:rsidR="002206AA" w:rsidRDefault="002206AA" w:rsidP="002206AA">
            <w:pPr>
              <w:jc w:val="center"/>
              <w:rPr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1973</w:t>
            </w:r>
          </w:p>
        </w:tc>
        <w:tc>
          <w:tcPr>
            <w:tcW w:w="1491" w:type="dxa"/>
            <w:vAlign w:val="center"/>
          </w:tcPr>
          <w:p w14:paraId="1844EFE7" w14:textId="5191C2EE" w:rsidR="002206AA" w:rsidRDefault="002206AA" w:rsidP="002206AA">
            <w:pPr>
              <w:rPr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III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/316</w:t>
            </w:r>
          </w:p>
        </w:tc>
        <w:tc>
          <w:tcPr>
            <w:tcW w:w="4216" w:type="dxa"/>
            <w:vAlign w:val="bottom"/>
          </w:tcPr>
          <w:p w14:paraId="27B435EE" w14:textId="5FF00BB6" w:rsidR="002206AA" w:rsidRPr="00840A55" w:rsidRDefault="002206AA" w:rsidP="002206AA">
            <w:pPr>
              <w:rPr>
                <w:color w:val="000000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1. Statistical and econometric analysis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2. Duration analysis (e.g., enterprises duration)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3. Quantitative methods in the study of socio-economic phenomena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4. Qualitative data analysis</w:t>
            </w:r>
          </w:p>
        </w:tc>
      </w:tr>
      <w:tr w:rsidR="002206AA" w:rsidRPr="00835DBC" w14:paraId="0F6C3608" w14:textId="77777777" w:rsidTr="3EA465AB">
        <w:tc>
          <w:tcPr>
            <w:tcW w:w="952" w:type="dxa"/>
            <w:vAlign w:val="center"/>
          </w:tcPr>
          <w:p w14:paraId="5C2964C0" w14:textId="035B8A04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00980C14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89" w:type="dxa"/>
            <w:vAlign w:val="center"/>
          </w:tcPr>
          <w:p w14:paraId="3B0AF23E" w14:textId="16FE2A7F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vAlign w:val="center"/>
          </w:tcPr>
          <w:p w14:paraId="2DFBFBDB" w14:textId="2FB11AC3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DANUTA </w:t>
            </w:r>
          </w:p>
        </w:tc>
        <w:tc>
          <w:tcPr>
            <w:tcW w:w="1489" w:type="dxa"/>
            <w:vAlign w:val="center"/>
          </w:tcPr>
          <w:p w14:paraId="36F9D767" w14:textId="385C6F66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MIŁASZEWICZ</w:t>
            </w:r>
          </w:p>
        </w:tc>
        <w:tc>
          <w:tcPr>
            <w:tcW w:w="1324" w:type="dxa"/>
            <w:vAlign w:val="center"/>
          </w:tcPr>
          <w:p w14:paraId="29C951E7" w14:textId="4D2A7D9C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vAlign w:val="center"/>
          </w:tcPr>
          <w:p w14:paraId="2B57C956" w14:textId="7221B68A" w:rsidR="002206AA" w:rsidRDefault="002206AA" w:rsidP="002206A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Danuta.Milaszewicz@usz.edu.pl</w:t>
            </w:r>
          </w:p>
        </w:tc>
        <w:tc>
          <w:tcPr>
            <w:tcW w:w="960" w:type="dxa"/>
            <w:vAlign w:val="center"/>
          </w:tcPr>
          <w:p w14:paraId="61D3A77B" w14:textId="1264C96B" w:rsidR="002206AA" w:rsidRDefault="002206AA" w:rsidP="002206AA">
            <w:pPr>
              <w:jc w:val="center"/>
              <w:rPr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2087</w:t>
            </w:r>
          </w:p>
        </w:tc>
        <w:tc>
          <w:tcPr>
            <w:tcW w:w="1491" w:type="dxa"/>
            <w:vAlign w:val="center"/>
          </w:tcPr>
          <w:p w14:paraId="0FCCFF37" w14:textId="3F8FB5F5" w:rsidR="002206AA" w:rsidRDefault="002206AA" w:rsidP="002206AA">
            <w:pPr>
              <w:rPr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/407</w:t>
            </w:r>
          </w:p>
        </w:tc>
        <w:tc>
          <w:tcPr>
            <w:tcW w:w="4216" w:type="dxa"/>
            <w:vAlign w:val="bottom"/>
          </w:tcPr>
          <w:p w14:paraId="4667992D" w14:textId="074458AA" w:rsidR="002206AA" w:rsidRPr="00835DBC" w:rsidRDefault="002206AA" w:rsidP="002206AA">
            <w:pPr>
              <w:rPr>
                <w:color w:val="000000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1. Functioning of the economy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2. Macroeconomic policy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3. Public sector in the economy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 xml:space="preserve">4. </w:t>
            </w:r>
            <w:proofErr w:type="spellStart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>Behavioural</w:t>
            </w:r>
            <w:proofErr w:type="spellEnd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>economics</w:t>
            </w:r>
            <w:proofErr w:type="spellEnd"/>
          </w:p>
        </w:tc>
      </w:tr>
      <w:tr w:rsidR="002206AA" w:rsidRPr="002B5ED8" w14:paraId="3CEE9D9E" w14:textId="77777777" w:rsidTr="00840A55"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0D3E7FDF" w14:textId="69CA7A3E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454F" w14:textId="640A315F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C37D" w14:textId="7614EB84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RAFAŁ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5972" w14:textId="1B9C1746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NAGAJ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2562" w14:textId="4E3596B2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F891" w14:textId="78E30254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Rafal.Nagaj@usz.edu.pl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B5F4" w14:textId="37DD3E49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2078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4568" w14:textId="3DAB5468" w:rsidR="002206AA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/425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E41C" w14:textId="5B151DD7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1. Public sector, Government and macroeconomic policy</w:t>
            </w:r>
          </w:p>
          <w:p w14:paraId="3F28E734" w14:textId="77777777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2. Energy sector and Energy policy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3. Climate policy and Renewable energy sources (RES)</w:t>
            </w:r>
          </w:p>
          <w:p w14:paraId="3E39729C" w14:textId="1F3A986C" w:rsidR="002206AA" w:rsidRPr="00835DBC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5DBC">
              <w:rPr>
                <w:sz w:val="20"/>
                <w:szCs w:val="20"/>
              </w:rPr>
              <w:t>4.</w:t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Sustainable development</w:t>
            </w:r>
            <w:r w:rsidRPr="00835DBC">
              <w:rPr>
                <w:sz w:val="20"/>
                <w:szCs w:val="20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Behavioural</w:t>
            </w:r>
            <w:proofErr w:type="spellEnd"/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economics</w:t>
            </w:r>
            <w:proofErr w:type="spellEnd"/>
          </w:p>
        </w:tc>
      </w:tr>
    </w:tbl>
    <w:p w14:paraId="078881F3" w14:textId="77777777" w:rsidR="002206AA" w:rsidRDefault="002206AA">
      <w:r>
        <w:br w:type="page"/>
      </w:r>
    </w:p>
    <w:tbl>
      <w:tblPr>
        <w:tblStyle w:val="Tabela-Siatka"/>
        <w:tblW w:w="16260" w:type="dxa"/>
        <w:tblLook w:val="04A0" w:firstRow="1" w:lastRow="0" w:firstColumn="1" w:lastColumn="0" w:noHBand="0" w:noVBand="1"/>
      </w:tblPr>
      <w:tblGrid>
        <w:gridCol w:w="952"/>
        <w:gridCol w:w="989"/>
        <w:gridCol w:w="1522"/>
        <w:gridCol w:w="1489"/>
        <w:gridCol w:w="1324"/>
        <w:gridCol w:w="3317"/>
        <w:gridCol w:w="960"/>
        <w:gridCol w:w="1491"/>
        <w:gridCol w:w="4216"/>
      </w:tblGrid>
      <w:tr w:rsidR="002206AA" w14:paraId="7403DD47" w14:textId="77777777" w:rsidTr="00840A55">
        <w:trPr>
          <w:trHeight w:val="300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8534A" w14:textId="64A420BB" w:rsidR="002206AA" w:rsidRDefault="002206AA" w:rsidP="002206AA">
            <w:pPr>
              <w:spacing w:line="259" w:lineRule="auto"/>
              <w:jc w:val="center"/>
            </w:pPr>
            <w:r w:rsidRPr="3EA465AB">
              <w:rPr>
                <w:rFonts w:ascii="Calibri" w:hAnsi="Calibri" w:cs="Calibri"/>
                <w:color w:val="000000" w:themeColor="text1"/>
              </w:rPr>
              <w:lastRenderedPageBreak/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2B9A" w14:textId="220B42E5" w:rsidR="002206AA" w:rsidRDefault="002206AA" w:rsidP="002206AA">
            <w:r w:rsidRPr="3EA465AB">
              <w:rPr>
                <w:rFonts w:ascii="Calibri" w:hAnsi="Calibri" w:cs="Calibri"/>
                <w:color w:val="000000" w:themeColor="text1"/>
              </w:rPr>
              <w:t>dr hab.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6772" w14:textId="647C56BB" w:rsidR="002206AA" w:rsidRDefault="002206AA" w:rsidP="002206AA">
            <w:pPr>
              <w:spacing w:line="259" w:lineRule="auto"/>
            </w:pPr>
            <w:r w:rsidRPr="3EA465AB">
              <w:rPr>
                <w:rFonts w:ascii="Calibri" w:hAnsi="Calibri" w:cs="Calibri"/>
                <w:color w:val="000000" w:themeColor="text1"/>
              </w:rPr>
              <w:t>ANDRZEJ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2829" w14:textId="48C8AA1C" w:rsidR="002206AA" w:rsidRDefault="002206AA" w:rsidP="002206AA">
            <w:pPr>
              <w:spacing w:line="259" w:lineRule="auto"/>
            </w:pPr>
            <w:r w:rsidRPr="3EA465AB">
              <w:rPr>
                <w:rFonts w:ascii="Calibri" w:hAnsi="Calibri" w:cs="Calibri"/>
                <w:color w:val="000000" w:themeColor="text1"/>
              </w:rPr>
              <w:t>NIEMIEC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E74F" w14:textId="504317F2" w:rsidR="002206AA" w:rsidRDefault="002206AA" w:rsidP="002206AA">
            <w:r w:rsidRPr="3EA465AB">
              <w:rPr>
                <w:rFonts w:ascii="Calibri" w:hAnsi="Calibri" w:cs="Calibri"/>
                <w:color w:val="000000" w:themeColor="text1"/>
              </w:rPr>
              <w:t>prof. US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2E9B" w14:textId="03FDB0E7" w:rsidR="002206AA" w:rsidRPr="00840A55" w:rsidRDefault="002206AA" w:rsidP="002206AA">
            <w:pPr>
              <w:rPr>
                <w:rFonts w:ascii="Calibri" w:hAnsi="Calibri" w:cs="Calibri"/>
                <w:color w:val="000000"/>
              </w:rPr>
            </w:pPr>
            <w:hyperlink r:id="rId6">
              <w:r w:rsidRPr="00840A55">
                <w:rPr>
                  <w:color w:val="000000"/>
                </w:rPr>
                <w:t>Andrzej.Niemiec@usz.edu.pl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BE00" w14:textId="4DE1B80C" w:rsidR="002206AA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2095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BE53" w14:textId="64F0A4B1" w:rsidR="002206AA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/416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7D59" w14:textId="1F527207" w:rsidR="002206AA" w:rsidRDefault="002206AA" w:rsidP="002206AA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>1. Corporate finance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>2. Sustainable reporting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>3. Controlling</w:t>
            </w:r>
          </w:p>
          <w:p w14:paraId="43FA55E7" w14:textId="0128A6F0" w:rsidR="002206AA" w:rsidRDefault="002206AA" w:rsidP="002206AA">
            <w:pPr>
              <w:rPr>
                <w:rFonts w:ascii="Calibri" w:hAnsi="Calibri" w:cs="Calibri"/>
                <w:color w:val="000000" w:themeColor="text1"/>
              </w:rPr>
            </w:pPr>
            <w:r w:rsidRPr="00840A55">
              <w:rPr>
                <w:lang w:val="en-GB"/>
              </w:rPr>
              <w:t>4. Performance management &amp; financial analysis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lang w:val="en-GB"/>
              </w:rPr>
              <w:t xml:space="preserve">5. </w:t>
            </w:r>
            <w:r w:rsidRPr="3EA465AB">
              <w:rPr>
                <w:rFonts w:ascii="Calibri" w:hAnsi="Calibri" w:cs="Calibri"/>
                <w:color w:val="000000" w:themeColor="text1"/>
              </w:rPr>
              <w:t xml:space="preserve">Capital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</w:rPr>
              <w:t>markets</w:t>
            </w:r>
            <w:proofErr w:type="spellEnd"/>
          </w:p>
        </w:tc>
      </w:tr>
      <w:tr w:rsidR="002206AA" w:rsidRPr="00840A55" w14:paraId="533F6CE5" w14:textId="77777777" w:rsidTr="00840A55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2047" w14:textId="70DC0E45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5F65F" w14:textId="25F63B9B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dr hab.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654A" w14:textId="72597103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MAŁGORZATA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AC5E" w14:textId="6C5179C5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PORADA - ROCHOŃ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3584" w14:textId="0CB97A2C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prof. US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D899" w14:textId="4290AA59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Malgorzata.porada-rochon@usz.edu.pl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6901" w14:textId="42E3F34C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2122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3C47" w14:textId="3DF971B7" w:rsidR="002206AA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/401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61C8" w14:textId="77777777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1.Finance - corporate finance, financial analysis</w:t>
            </w:r>
          </w:p>
          <w:p w14:paraId="15900981" w14:textId="77777777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2. Crisis</w:t>
            </w:r>
          </w:p>
          <w:p w14:paraId="51C95727" w14:textId="77777777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3. Financial and economic cycle</w:t>
            </w:r>
          </w:p>
          <w:p w14:paraId="3BA565CE" w14:textId="34216356" w:rsidR="002206AA" w:rsidRPr="00835DBC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4. Macroeconomic policy</w:t>
            </w:r>
          </w:p>
        </w:tc>
      </w:tr>
      <w:tr w:rsidR="002206AA" w:rsidRPr="00840A55" w14:paraId="50B401CD" w14:textId="77777777" w:rsidTr="00840A55">
        <w:trPr>
          <w:trHeight w:val="300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EDA31" w14:textId="451C5C7C" w:rsidR="002206AA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CCC4" w14:textId="7FECB0DB" w:rsidR="002206AA" w:rsidRDefault="002206AA" w:rsidP="002206A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prof. dr hab.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DB3E" w14:textId="3649C0DD" w:rsidR="002206AA" w:rsidRDefault="002206AA" w:rsidP="002206A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IGA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28EC" w14:textId="4678A923" w:rsidR="002206AA" w:rsidRDefault="002206AA" w:rsidP="002206A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RUDAWSKA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F7C2" w14:textId="1DFD8F2A" w:rsidR="002206AA" w:rsidRDefault="002206AA" w:rsidP="002206A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profesor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CC85" w14:textId="236A03DE" w:rsidR="002206AA" w:rsidRDefault="002206AA" w:rsidP="002206A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iga.rudawska@usz.edu.pl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1DCE" w14:textId="35232BAC" w:rsidR="002206AA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2081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A450" w14:textId="214F3F07" w:rsidR="002206AA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/422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A557" w14:textId="77777777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1. Health economics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2. Service economics</w:t>
            </w:r>
          </w:p>
          <w:p w14:paraId="23A0E47B" w14:textId="77777777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3. Healthcare management </w:t>
            </w:r>
          </w:p>
          <w:p w14:paraId="6E6A0F7C" w14:textId="77777777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4.Market relationships </w:t>
            </w:r>
          </w:p>
          <w:p w14:paraId="0BB1BA48" w14:textId="75E0E8DA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5. Performance assessment and metrics </w:t>
            </w:r>
          </w:p>
        </w:tc>
      </w:tr>
      <w:tr w:rsidR="002206AA" w:rsidRPr="00835DBC" w14:paraId="4DA323E3" w14:textId="77777777" w:rsidTr="3EA465A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91CF" w14:textId="6C14DEC8" w:rsidR="002206AA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5E9C" w14:textId="5051E71C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2E75" w14:textId="711BF702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BEATA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9A6" w14:textId="58DFFFC3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SADOWSKA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BBC4" w14:textId="2463B562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2ECA" w14:textId="20322667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beata.sadowska@usz.edu.pl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B407" w14:textId="3EF800EE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1956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56AC" w14:textId="4B487730" w:rsidR="002206AA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/226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9CE11" w14:textId="36114647" w:rsidR="002206AA" w:rsidRPr="00835DBC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1. Management accounting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2. Sustainable development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3. Controlling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 xml:space="preserve">4. 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Public </w:t>
            </w:r>
            <w:proofErr w:type="spellStart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>accounting</w:t>
            </w:r>
            <w:proofErr w:type="spellEnd"/>
          </w:p>
        </w:tc>
      </w:tr>
      <w:tr w:rsidR="002206AA" w:rsidRPr="002B5ED8" w14:paraId="4CC3D442" w14:textId="77777777" w:rsidTr="3EA465AB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14B" w14:textId="77B38169" w:rsidR="002206AA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1DB1" w14:textId="42C03FCB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 hab.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6A1" w14:textId="645C2AD5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WANDA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DBB1" w14:textId="3EE41049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SKOCZYLAS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0339" w14:textId="4E51915E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profesor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6717" w14:textId="2A429C9D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wanda.skoczylas@usz.edu.pl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BED6" w14:textId="587F083A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2033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FDA6" w14:textId="1C6B8711" w:rsidR="002206AA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III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/326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7DFB" w14:textId="64296387" w:rsidR="002206AA" w:rsidRPr="00835DBC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1. Analysis and diagnosis in enterprise 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2. Controlling, 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3. Performance measurement, 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4. Sustainable development reporting, 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5. </w:t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Enterprise Value - </w:t>
            </w:r>
            <w:proofErr w:type="spellStart"/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measurement</w:t>
            </w:r>
            <w:proofErr w:type="spellEnd"/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analysis</w:t>
            </w:r>
            <w:proofErr w:type="spellEnd"/>
          </w:p>
        </w:tc>
      </w:tr>
      <w:tr w:rsidR="002206AA" w:rsidRPr="002B5ED8" w14:paraId="2172F634" w14:textId="77777777" w:rsidTr="3EA465A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23799" w14:textId="3C788292" w:rsidR="002206AA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A4B" w14:textId="22DC0F68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29EA" w14:textId="6F47C8B1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BEATA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D877" w14:textId="2FEB2C2E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ŚWIECKA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1AA3" w14:textId="6C0AC08B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84AE" w14:textId="73897A8C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beata.swiecka@usz.edu.pl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DA28" w14:textId="7C2F35FB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1829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0D4C" w14:textId="3A36D864" w:rsidR="002206AA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/415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9CB23" w14:textId="6518580E" w:rsidR="002206AA" w:rsidRPr="00835DBC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1. Household Finance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 xml:space="preserve">2. </w:t>
            </w:r>
            <w:proofErr w:type="spellStart"/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Behavioral</w:t>
            </w:r>
            <w:proofErr w:type="spellEnd"/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Finance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>3. Consumer Insolvency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br/>
              <w:t xml:space="preserve">4. </w:t>
            </w:r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Financial </w:t>
            </w:r>
            <w:proofErr w:type="spellStart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>Resilience</w:t>
            </w:r>
            <w:proofErr w:type="spellEnd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Security and </w:t>
            </w:r>
            <w:proofErr w:type="spellStart"/>
            <w:r w:rsidRPr="00835DBC">
              <w:rPr>
                <w:rFonts w:ascii="Calibri" w:hAnsi="Calibri" w:cs="Calibri"/>
                <w:color w:val="000000"/>
                <w:sz w:val="20"/>
                <w:szCs w:val="20"/>
              </w:rPr>
              <w:t>wellbeing</w:t>
            </w:r>
            <w:proofErr w:type="spellEnd"/>
          </w:p>
        </w:tc>
      </w:tr>
      <w:tr w:rsidR="002206AA" w:rsidRPr="00840A55" w14:paraId="36B2B1AB" w14:textId="77777777" w:rsidTr="3EA465AB"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3AF88BC" w14:textId="7635E464" w:rsidR="002206AA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CEA6" w14:textId="71F70838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844E" w14:textId="2D034534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MAŁGORZATA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818C" w14:textId="7182B547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TARCZYŃSKA-ŁUNIEWSKA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B033" w14:textId="3E715962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744A" w14:textId="1D7ED05B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malgorzata.tarczynska@usz.edu.pl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F39A" w14:textId="250BFF0A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1947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480A" w14:textId="5843DD27" w:rsidR="002206AA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/223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F5B0" w14:textId="77777777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1. Finance, capital market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2  Risk management and risk diversification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3. Investment methods on the capital market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4. Investment strategies; </w:t>
            </w:r>
          </w:p>
          <w:p w14:paraId="08F19375" w14:textId="00E93696" w:rsidR="002206AA" w:rsidRPr="00835DBC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5.Quatitative methods in finance and economy</w:t>
            </w:r>
          </w:p>
        </w:tc>
      </w:tr>
      <w:tr w:rsidR="002206AA" w:rsidRPr="00840A55" w14:paraId="046A8D53" w14:textId="77777777" w:rsidTr="3EA465AB">
        <w:tc>
          <w:tcPr>
            <w:tcW w:w="952" w:type="dxa"/>
            <w:vAlign w:val="center"/>
          </w:tcPr>
          <w:p w14:paraId="049498F1" w14:textId="40B994C7" w:rsidR="002206AA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29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E585" w14:textId="0DDFBD36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 hab.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EA40" w14:textId="5B6A743E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WALDEMAR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4D4F" w14:textId="1DFA59A3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TARCZYŃSKI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943E" w14:textId="284D7B9D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profesor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D196" w14:textId="3F8BEEC2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waldemar.tarczynski@usz.edu.pl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30C5" w14:textId="76534F35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1823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E822" w14:textId="75129013" w:rsidR="002206AA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ground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116D" w14:textId="77777777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1. Finance, capital market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2.  Risk management and risk diversification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3. Investment methods on the capital market; Derivatives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4. Investment strategies; </w:t>
            </w:r>
          </w:p>
          <w:p w14:paraId="23DA2FDA" w14:textId="565F6B6C" w:rsidR="002206AA" w:rsidRPr="00835DBC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5. </w:t>
            </w:r>
            <w:proofErr w:type="spellStart"/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Quatitative</w:t>
            </w:r>
            <w:proofErr w:type="spellEnd"/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methods in finance and economy</w:t>
            </w:r>
          </w:p>
        </w:tc>
      </w:tr>
    </w:tbl>
    <w:p w14:paraId="0DA3AA95" w14:textId="77777777" w:rsidR="002206AA" w:rsidRDefault="002206AA">
      <w:r>
        <w:br w:type="page"/>
      </w:r>
    </w:p>
    <w:tbl>
      <w:tblPr>
        <w:tblStyle w:val="Tabela-Siatka"/>
        <w:tblW w:w="16260" w:type="dxa"/>
        <w:tblLook w:val="04A0" w:firstRow="1" w:lastRow="0" w:firstColumn="1" w:lastColumn="0" w:noHBand="0" w:noVBand="1"/>
      </w:tblPr>
      <w:tblGrid>
        <w:gridCol w:w="952"/>
        <w:gridCol w:w="989"/>
        <w:gridCol w:w="1522"/>
        <w:gridCol w:w="1489"/>
        <w:gridCol w:w="1324"/>
        <w:gridCol w:w="3317"/>
        <w:gridCol w:w="960"/>
        <w:gridCol w:w="1491"/>
        <w:gridCol w:w="4216"/>
      </w:tblGrid>
      <w:tr w:rsidR="002206AA" w:rsidRPr="00835DBC" w14:paraId="7BF7B613" w14:textId="77777777" w:rsidTr="002206AA"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54006E79" w14:textId="0613E475" w:rsidR="002206AA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lastRenderedPageBreak/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6A94" w14:textId="25A8EC7F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36EC8" w14:textId="5C858AF1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BF48" w14:textId="0A303258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TURCZAK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08B7" w14:textId="760817EE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5356" w14:textId="2F8B0DFB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anna.turczak@usz.edu.pl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D192" w14:textId="04A42E3A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1907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CB3E" w14:textId="298E2AF5" w:rsidR="002206AA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ground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/19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B20C" w14:textId="506D340A" w:rsidR="002206AA" w:rsidRPr="00835DBC" w:rsidRDefault="002206AA" w:rsidP="002206AA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3EA465AB"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  <w:t>1. Economics and finance;</w:t>
            </w:r>
          </w:p>
          <w:p w14:paraId="590900B8" w14:textId="715F72EE" w:rsidR="002206AA" w:rsidRPr="00835DBC" w:rsidRDefault="002206AA" w:rsidP="002206AA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3EA465AB"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  <w:t>2. Socio-economic inequalities;</w:t>
            </w:r>
          </w:p>
          <w:p w14:paraId="7D1A4C42" w14:textId="190AAD67" w:rsidR="002206AA" w:rsidRPr="00835DBC" w:rsidRDefault="002206AA" w:rsidP="002206AA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00840A55">
              <w:rPr>
                <w:rFonts w:eastAsiaTheme="minorEastAsia"/>
                <w:sz w:val="20"/>
                <w:szCs w:val="20"/>
                <w:lang w:val="en-GB"/>
              </w:rPr>
              <w:t>3. Employment, labour market, salaries;</w:t>
            </w:r>
          </w:p>
          <w:p w14:paraId="1D3DE56E" w14:textId="3FE7821B" w:rsidR="002206AA" w:rsidRPr="00835DBC" w:rsidRDefault="002206AA" w:rsidP="002206AA">
            <w:pPr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</w:pPr>
            <w:r w:rsidRPr="3EA465AB"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  <w:t>4. Research methods and tools;</w:t>
            </w:r>
          </w:p>
          <w:p w14:paraId="1BADF75F" w14:textId="55B63292" w:rsidR="002206AA" w:rsidRPr="00835DBC" w:rsidRDefault="002206AA" w:rsidP="002206AA">
            <w:pPr>
              <w:rPr>
                <w:rFonts w:eastAsiaTheme="minorEastAsia"/>
                <w:color w:val="000000"/>
                <w:sz w:val="20"/>
                <w:szCs w:val="20"/>
                <w:lang w:val="en-GB"/>
              </w:rPr>
            </w:pPr>
            <w:r w:rsidRPr="3EA465AB">
              <w:rPr>
                <w:rFonts w:eastAsiaTheme="minorEastAsia"/>
                <w:color w:val="000000" w:themeColor="text1"/>
                <w:sz w:val="20"/>
                <w:szCs w:val="20"/>
                <w:lang w:val="en-GB"/>
              </w:rPr>
              <w:t xml:space="preserve">5. </w:t>
            </w:r>
            <w:r w:rsidRPr="3EA465AB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Modern </w:t>
            </w:r>
            <w:proofErr w:type="spellStart"/>
            <w:r w:rsidRPr="3EA465AB">
              <w:rPr>
                <w:rFonts w:eastAsiaTheme="minorEastAsia"/>
                <w:color w:val="000000" w:themeColor="text1"/>
                <w:sz w:val="20"/>
                <w:szCs w:val="20"/>
              </w:rPr>
              <w:t>technologies</w:t>
            </w:r>
            <w:proofErr w:type="spellEnd"/>
            <w:r w:rsidRPr="3EA465AB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</w:tc>
      </w:tr>
      <w:tr w:rsidR="002206AA" w:rsidRPr="00840A55" w14:paraId="508E1705" w14:textId="77777777" w:rsidTr="00840A55"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434C0A7B" w14:textId="44301646" w:rsidR="002206AA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31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CE7C" w14:textId="40B156DA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 hab.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584A" w14:textId="6E5DBCBD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TOMASZ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8A4" w14:textId="1D1E8CCF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WIŚNIEWSKI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5BDC" w14:textId="380C9546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US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06C" w14:textId="55C7817C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Tomasz.Wisniewski@usz.edu.pl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2F7B" w14:textId="61BF50D4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1826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022" w14:textId="038CCC9B" w:rsidR="002206AA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/419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05E3" w14:textId="77777777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1. Corporate Finance, Risk Analysis;</w:t>
            </w:r>
          </w:p>
          <w:p w14:paraId="3BF8BC6B" w14:textId="77777777" w:rsidR="002206AA" w:rsidRPr="00835DBC" w:rsidRDefault="002206AA" w:rsidP="002206AA">
            <w:pPr>
              <w:rPr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2. Monte Carlo and discrete event simulation;</w:t>
            </w:r>
          </w:p>
          <w:p w14:paraId="50611E60" w14:textId="77777777" w:rsidR="002206AA" w:rsidRPr="00835DBC" w:rsidRDefault="002206AA" w:rsidP="002206AA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3. Multi-agent simulation;</w:t>
            </w:r>
          </w:p>
          <w:p w14:paraId="070471CA" w14:textId="38D729FC" w:rsidR="002206AA" w:rsidRPr="00835DBC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4. The use of AI in economic practice;</w:t>
            </w:r>
          </w:p>
        </w:tc>
      </w:tr>
      <w:tr w:rsidR="002206AA" w:rsidRPr="00840A55" w14:paraId="689B0C45" w14:textId="77777777" w:rsidTr="00840A5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4649" w14:textId="03D356FF" w:rsidR="002206AA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87C2" w14:textId="31726B9C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prof. dr hab.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E5A3" w14:textId="0D9708F5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DARIUSZ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4E9F" w14:textId="763F44D7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ZARZECKI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EA46" w14:textId="7440E1E4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profesor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6854" w14:textId="7826D658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dariusz.zarzecki@usz.edu.pl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43BF" w14:textId="04F9EB2E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1903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B912" w14:textId="02BFE4E9" w:rsidR="002206AA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IV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/418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8DAB5" w14:textId="16BD5DAB" w:rsidR="002206AA" w:rsidRPr="00835DBC" w:rsidRDefault="002206AA" w:rsidP="002206AA">
            <w:pPr>
              <w:rPr>
                <w:sz w:val="20"/>
                <w:szCs w:val="20"/>
                <w:lang w:val="en-GB"/>
              </w:rPr>
            </w:pP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1. </w:t>
            </w:r>
            <w:proofErr w:type="spellStart"/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Busiess</w:t>
            </w:r>
            <w:proofErr w:type="spellEnd"/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Valuation and Investment Appraisal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Finacial</w:t>
            </w:r>
            <w:proofErr w:type="spellEnd"/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Analysis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3. Corporate Finance</w:t>
            </w:r>
            <w:r w:rsidRPr="00835DBC">
              <w:rPr>
                <w:sz w:val="20"/>
                <w:szCs w:val="20"/>
                <w:lang w:val="en-GB"/>
              </w:rPr>
              <w:br/>
            </w:r>
            <w:r w:rsidRPr="00835DBC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4. Economics</w:t>
            </w:r>
          </w:p>
        </w:tc>
      </w:tr>
      <w:tr w:rsidR="002206AA" w:rsidRPr="00835DBC" w14:paraId="0BD9D488" w14:textId="77777777" w:rsidTr="00840A55"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7A603909" w14:textId="67AD3966" w:rsidR="002206AA" w:rsidRDefault="002206AA" w:rsidP="002206A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EEC0" w14:textId="400B9754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 w:rsidRPr="3EA465AB">
              <w:rPr>
                <w:rFonts w:ascii="Calibri" w:hAnsi="Calibri" w:cs="Calibri"/>
                <w:color w:val="000000" w:themeColor="text1"/>
              </w:rPr>
              <w:t>Prof. dr hab.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1BE2" w14:textId="34DE3511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88AB" w14:textId="4BA69F39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ZIOŁO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BA40" w14:textId="40B22E82" w:rsidR="002206AA" w:rsidRDefault="002206AA" w:rsidP="002206AA">
            <w:pPr>
              <w:spacing w:line="259" w:lineRule="auto"/>
            </w:pPr>
            <w:r w:rsidRPr="3EA465AB">
              <w:rPr>
                <w:rFonts w:ascii="Calibri" w:hAnsi="Calibri" w:cs="Calibri"/>
                <w:color w:val="000000" w:themeColor="text1"/>
              </w:rPr>
              <w:t xml:space="preserve">Full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</w:rPr>
              <w:t>professor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F096" w14:textId="285C9E63" w:rsidR="002206AA" w:rsidRDefault="002206AA" w:rsidP="002206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magdalena.ziolo@usz.edu.pl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5AF9" w14:textId="04350998" w:rsidR="002206AA" w:rsidRDefault="002206AA" w:rsidP="002206AA">
            <w:pPr>
              <w:jc w:val="center"/>
              <w:rPr>
                <w:rFonts w:ascii="Calibri" w:hAnsi="Calibri" w:cs="Calibri"/>
                <w:color w:val="000000"/>
              </w:rPr>
            </w:pPr>
            <w:r w:rsidRPr="67C037A0">
              <w:rPr>
                <w:rFonts w:ascii="Calibri" w:hAnsi="Calibri" w:cs="Calibri"/>
                <w:color w:val="000000" w:themeColor="text1"/>
              </w:rPr>
              <w:t>1960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C9F1" w14:textId="01BDC698" w:rsidR="002206AA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floor</w:t>
            </w:r>
            <w:proofErr w:type="spellEnd"/>
            <w:r w:rsidRPr="67C037A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/210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EF57" w14:textId="12E639F8" w:rsidR="002206AA" w:rsidRPr="00835DBC" w:rsidRDefault="002206AA" w:rsidP="002206A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1. finance, sustainable finance, green finance, ESG, SDGs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2. banking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3. sustainable development</w:t>
            </w:r>
            <w:r w:rsidRPr="00840A55">
              <w:rPr>
                <w:lang w:val="en-GB"/>
              </w:rPr>
              <w:br/>
            </w:r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4. ESG risk </w:t>
            </w:r>
            <w:proofErr w:type="spellStart"/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versusu</w:t>
            </w:r>
            <w:proofErr w:type="spellEnd"/>
            <w:r w:rsidRPr="3EA465AB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sustainable business models</w:t>
            </w:r>
          </w:p>
        </w:tc>
      </w:tr>
    </w:tbl>
    <w:p w14:paraId="22B5F5E3" w14:textId="685B7B20" w:rsidR="005B0077" w:rsidRPr="002B5ED8" w:rsidRDefault="005B0077" w:rsidP="00835DBC">
      <w:pPr>
        <w:rPr>
          <w:lang w:val="en-GB"/>
        </w:rPr>
      </w:pPr>
    </w:p>
    <w:sectPr w:rsidR="005B0077" w:rsidRPr="002B5ED8" w:rsidSect="00464F1E">
      <w:pgSz w:w="16838" w:h="11906" w:orient="landscape"/>
      <w:pgMar w:top="851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01CF"/>
    <w:multiLevelType w:val="hybridMultilevel"/>
    <w:tmpl w:val="0C601638"/>
    <w:lvl w:ilvl="0" w:tplc="AAC4AAF8">
      <w:start w:val="1"/>
      <w:numFmt w:val="decimal"/>
      <w:lvlText w:val="%1."/>
      <w:lvlJc w:val="left"/>
      <w:pPr>
        <w:ind w:left="720" w:hanging="360"/>
      </w:pPr>
    </w:lvl>
    <w:lvl w:ilvl="1" w:tplc="66FC5E74">
      <w:start w:val="1"/>
      <w:numFmt w:val="lowerLetter"/>
      <w:lvlText w:val="%2."/>
      <w:lvlJc w:val="left"/>
      <w:pPr>
        <w:ind w:left="1440" w:hanging="360"/>
      </w:pPr>
    </w:lvl>
    <w:lvl w:ilvl="2" w:tplc="EFD2F1AA">
      <w:start w:val="1"/>
      <w:numFmt w:val="lowerRoman"/>
      <w:lvlText w:val="%3."/>
      <w:lvlJc w:val="right"/>
      <w:pPr>
        <w:ind w:left="2160" w:hanging="180"/>
      </w:pPr>
    </w:lvl>
    <w:lvl w:ilvl="3" w:tplc="8D18439E">
      <w:start w:val="1"/>
      <w:numFmt w:val="decimal"/>
      <w:lvlText w:val="%4."/>
      <w:lvlJc w:val="left"/>
      <w:pPr>
        <w:ind w:left="2880" w:hanging="360"/>
      </w:pPr>
    </w:lvl>
    <w:lvl w:ilvl="4" w:tplc="8ABE340E">
      <w:start w:val="1"/>
      <w:numFmt w:val="lowerLetter"/>
      <w:lvlText w:val="%5."/>
      <w:lvlJc w:val="left"/>
      <w:pPr>
        <w:ind w:left="3600" w:hanging="360"/>
      </w:pPr>
    </w:lvl>
    <w:lvl w:ilvl="5" w:tplc="5E7C597E">
      <w:start w:val="1"/>
      <w:numFmt w:val="lowerRoman"/>
      <w:lvlText w:val="%6."/>
      <w:lvlJc w:val="right"/>
      <w:pPr>
        <w:ind w:left="4320" w:hanging="180"/>
      </w:pPr>
    </w:lvl>
    <w:lvl w:ilvl="6" w:tplc="8D7096AC">
      <w:start w:val="1"/>
      <w:numFmt w:val="decimal"/>
      <w:lvlText w:val="%7."/>
      <w:lvlJc w:val="left"/>
      <w:pPr>
        <w:ind w:left="5040" w:hanging="360"/>
      </w:pPr>
    </w:lvl>
    <w:lvl w:ilvl="7" w:tplc="C0005CC2">
      <w:start w:val="1"/>
      <w:numFmt w:val="lowerLetter"/>
      <w:lvlText w:val="%8."/>
      <w:lvlJc w:val="left"/>
      <w:pPr>
        <w:ind w:left="5760" w:hanging="360"/>
      </w:pPr>
    </w:lvl>
    <w:lvl w:ilvl="8" w:tplc="FE3AAA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9EF81"/>
    <w:multiLevelType w:val="hybridMultilevel"/>
    <w:tmpl w:val="9534678E"/>
    <w:lvl w:ilvl="0" w:tplc="4A6A5C94">
      <w:start w:val="1"/>
      <w:numFmt w:val="decimal"/>
      <w:lvlText w:val="%1."/>
      <w:lvlJc w:val="left"/>
      <w:pPr>
        <w:ind w:left="720" w:hanging="360"/>
      </w:pPr>
    </w:lvl>
    <w:lvl w:ilvl="1" w:tplc="2AAA1576">
      <w:start w:val="1"/>
      <w:numFmt w:val="lowerLetter"/>
      <w:lvlText w:val="%2."/>
      <w:lvlJc w:val="left"/>
      <w:pPr>
        <w:ind w:left="1440" w:hanging="360"/>
      </w:pPr>
    </w:lvl>
    <w:lvl w:ilvl="2" w:tplc="9C8C4600">
      <w:start w:val="1"/>
      <w:numFmt w:val="lowerRoman"/>
      <w:lvlText w:val="%3."/>
      <w:lvlJc w:val="right"/>
      <w:pPr>
        <w:ind w:left="2160" w:hanging="180"/>
      </w:pPr>
    </w:lvl>
    <w:lvl w:ilvl="3" w:tplc="E71A7796">
      <w:start w:val="1"/>
      <w:numFmt w:val="decimal"/>
      <w:lvlText w:val="%4."/>
      <w:lvlJc w:val="left"/>
      <w:pPr>
        <w:ind w:left="2880" w:hanging="360"/>
      </w:pPr>
    </w:lvl>
    <w:lvl w:ilvl="4" w:tplc="599C2C02">
      <w:start w:val="1"/>
      <w:numFmt w:val="lowerLetter"/>
      <w:lvlText w:val="%5."/>
      <w:lvlJc w:val="left"/>
      <w:pPr>
        <w:ind w:left="3600" w:hanging="360"/>
      </w:pPr>
    </w:lvl>
    <w:lvl w:ilvl="5" w:tplc="B4AA5862">
      <w:start w:val="1"/>
      <w:numFmt w:val="lowerRoman"/>
      <w:lvlText w:val="%6."/>
      <w:lvlJc w:val="right"/>
      <w:pPr>
        <w:ind w:left="4320" w:hanging="180"/>
      </w:pPr>
    </w:lvl>
    <w:lvl w:ilvl="6" w:tplc="29784314">
      <w:start w:val="1"/>
      <w:numFmt w:val="decimal"/>
      <w:lvlText w:val="%7."/>
      <w:lvlJc w:val="left"/>
      <w:pPr>
        <w:ind w:left="5040" w:hanging="360"/>
      </w:pPr>
    </w:lvl>
    <w:lvl w:ilvl="7" w:tplc="ABF46428">
      <w:start w:val="1"/>
      <w:numFmt w:val="lowerLetter"/>
      <w:lvlText w:val="%8."/>
      <w:lvlJc w:val="left"/>
      <w:pPr>
        <w:ind w:left="5760" w:hanging="360"/>
      </w:pPr>
    </w:lvl>
    <w:lvl w:ilvl="8" w:tplc="C78868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63DA"/>
    <w:multiLevelType w:val="hybridMultilevel"/>
    <w:tmpl w:val="8D020CD4"/>
    <w:lvl w:ilvl="0" w:tplc="9D22C442">
      <w:start w:val="1"/>
      <w:numFmt w:val="decimal"/>
      <w:lvlText w:val="%1."/>
      <w:lvlJc w:val="left"/>
      <w:pPr>
        <w:ind w:left="720" w:hanging="360"/>
      </w:pPr>
    </w:lvl>
    <w:lvl w:ilvl="1" w:tplc="94AADA82">
      <w:start w:val="1"/>
      <w:numFmt w:val="lowerLetter"/>
      <w:lvlText w:val="%2."/>
      <w:lvlJc w:val="left"/>
      <w:pPr>
        <w:ind w:left="1440" w:hanging="360"/>
      </w:pPr>
    </w:lvl>
    <w:lvl w:ilvl="2" w:tplc="6E4240CC">
      <w:start w:val="1"/>
      <w:numFmt w:val="lowerRoman"/>
      <w:lvlText w:val="%3."/>
      <w:lvlJc w:val="right"/>
      <w:pPr>
        <w:ind w:left="2160" w:hanging="180"/>
      </w:pPr>
    </w:lvl>
    <w:lvl w:ilvl="3" w:tplc="431CE42C">
      <w:start w:val="1"/>
      <w:numFmt w:val="decimal"/>
      <w:lvlText w:val="%4."/>
      <w:lvlJc w:val="left"/>
      <w:pPr>
        <w:ind w:left="2880" w:hanging="360"/>
      </w:pPr>
    </w:lvl>
    <w:lvl w:ilvl="4" w:tplc="1F10EC60">
      <w:start w:val="1"/>
      <w:numFmt w:val="lowerLetter"/>
      <w:lvlText w:val="%5."/>
      <w:lvlJc w:val="left"/>
      <w:pPr>
        <w:ind w:left="3600" w:hanging="360"/>
      </w:pPr>
    </w:lvl>
    <w:lvl w:ilvl="5" w:tplc="C3483680">
      <w:start w:val="1"/>
      <w:numFmt w:val="lowerRoman"/>
      <w:lvlText w:val="%6."/>
      <w:lvlJc w:val="right"/>
      <w:pPr>
        <w:ind w:left="4320" w:hanging="180"/>
      </w:pPr>
    </w:lvl>
    <w:lvl w:ilvl="6" w:tplc="3D848178">
      <w:start w:val="1"/>
      <w:numFmt w:val="decimal"/>
      <w:lvlText w:val="%7."/>
      <w:lvlJc w:val="left"/>
      <w:pPr>
        <w:ind w:left="5040" w:hanging="360"/>
      </w:pPr>
    </w:lvl>
    <w:lvl w:ilvl="7" w:tplc="595A66E4">
      <w:start w:val="1"/>
      <w:numFmt w:val="lowerLetter"/>
      <w:lvlText w:val="%8."/>
      <w:lvlJc w:val="left"/>
      <w:pPr>
        <w:ind w:left="5760" w:hanging="360"/>
      </w:pPr>
    </w:lvl>
    <w:lvl w:ilvl="8" w:tplc="A77E37E6">
      <w:start w:val="1"/>
      <w:numFmt w:val="lowerRoman"/>
      <w:lvlText w:val="%9."/>
      <w:lvlJc w:val="right"/>
      <w:pPr>
        <w:ind w:left="6480" w:hanging="180"/>
      </w:pPr>
    </w:lvl>
  </w:abstractNum>
  <w:num w:numId="1" w16cid:durableId="782846278">
    <w:abstractNumId w:val="2"/>
  </w:num>
  <w:num w:numId="2" w16cid:durableId="1084304281">
    <w:abstractNumId w:val="1"/>
  </w:num>
  <w:num w:numId="3" w16cid:durableId="721633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B2"/>
    <w:rsid w:val="00042296"/>
    <w:rsid w:val="000731FB"/>
    <w:rsid w:val="001433FE"/>
    <w:rsid w:val="001E4DB2"/>
    <w:rsid w:val="002069F7"/>
    <w:rsid w:val="0021A147"/>
    <w:rsid w:val="002206AA"/>
    <w:rsid w:val="00273E82"/>
    <w:rsid w:val="002B5ED8"/>
    <w:rsid w:val="003A4982"/>
    <w:rsid w:val="00432AE7"/>
    <w:rsid w:val="00446B70"/>
    <w:rsid w:val="00464F1E"/>
    <w:rsid w:val="005B0077"/>
    <w:rsid w:val="005B29A9"/>
    <w:rsid w:val="005D0EC0"/>
    <w:rsid w:val="005D1EF0"/>
    <w:rsid w:val="006C2A3E"/>
    <w:rsid w:val="0079683F"/>
    <w:rsid w:val="00797C6E"/>
    <w:rsid w:val="007E6733"/>
    <w:rsid w:val="00835DBC"/>
    <w:rsid w:val="00840A55"/>
    <w:rsid w:val="00883063"/>
    <w:rsid w:val="00885220"/>
    <w:rsid w:val="00980C14"/>
    <w:rsid w:val="009C1A97"/>
    <w:rsid w:val="00AA2159"/>
    <w:rsid w:val="00B741DF"/>
    <w:rsid w:val="00B809E4"/>
    <w:rsid w:val="00C27EC9"/>
    <w:rsid w:val="00C80C57"/>
    <w:rsid w:val="00CB4CB2"/>
    <w:rsid w:val="00D6667D"/>
    <w:rsid w:val="00DE0D69"/>
    <w:rsid w:val="00DF555F"/>
    <w:rsid w:val="00E625B9"/>
    <w:rsid w:val="00ED7A98"/>
    <w:rsid w:val="00F804F9"/>
    <w:rsid w:val="045518E8"/>
    <w:rsid w:val="05D6A39D"/>
    <w:rsid w:val="0600C0FC"/>
    <w:rsid w:val="0620332F"/>
    <w:rsid w:val="07E7192B"/>
    <w:rsid w:val="091F79B7"/>
    <w:rsid w:val="09F8370D"/>
    <w:rsid w:val="0B54DDB1"/>
    <w:rsid w:val="0B82B660"/>
    <w:rsid w:val="0C03FEF1"/>
    <w:rsid w:val="0E0D49A8"/>
    <w:rsid w:val="0EA8CFE1"/>
    <w:rsid w:val="0EB9605E"/>
    <w:rsid w:val="0F645D86"/>
    <w:rsid w:val="0F88A774"/>
    <w:rsid w:val="0FB899C8"/>
    <w:rsid w:val="10215D97"/>
    <w:rsid w:val="10284ED4"/>
    <w:rsid w:val="1037D522"/>
    <w:rsid w:val="11CF03B9"/>
    <w:rsid w:val="13DCF70D"/>
    <w:rsid w:val="148F393F"/>
    <w:rsid w:val="1621E939"/>
    <w:rsid w:val="16C84C80"/>
    <w:rsid w:val="17C3F0C2"/>
    <w:rsid w:val="1AB6A6CC"/>
    <w:rsid w:val="1E2A8726"/>
    <w:rsid w:val="1EC614D6"/>
    <w:rsid w:val="1F9BA5FE"/>
    <w:rsid w:val="20D283A9"/>
    <w:rsid w:val="20FF71D7"/>
    <w:rsid w:val="2200A450"/>
    <w:rsid w:val="261A5706"/>
    <w:rsid w:val="266FA962"/>
    <w:rsid w:val="2680770E"/>
    <w:rsid w:val="2886BB79"/>
    <w:rsid w:val="28C5FE29"/>
    <w:rsid w:val="28E03628"/>
    <w:rsid w:val="291B09F2"/>
    <w:rsid w:val="29CF00AA"/>
    <w:rsid w:val="29CFBEF9"/>
    <w:rsid w:val="2A64CE8C"/>
    <w:rsid w:val="2B10ACC2"/>
    <w:rsid w:val="2B2AF350"/>
    <w:rsid w:val="2BBD8D0F"/>
    <w:rsid w:val="2CE212B7"/>
    <w:rsid w:val="2D7658EF"/>
    <w:rsid w:val="2D7FB267"/>
    <w:rsid w:val="2E86545B"/>
    <w:rsid w:val="2EED1C17"/>
    <w:rsid w:val="2F5796C5"/>
    <w:rsid w:val="31BD4F54"/>
    <w:rsid w:val="3259EDF9"/>
    <w:rsid w:val="329B6881"/>
    <w:rsid w:val="344C5013"/>
    <w:rsid w:val="3497F51F"/>
    <w:rsid w:val="36CB909B"/>
    <w:rsid w:val="36E90CC7"/>
    <w:rsid w:val="375B2920"/>
    <w:rsid w:val="3783F0D5"/>
    <w:rsid w:val="37A66008"/>
    <w:rsid w:val="395CB98C"/>
    <w:rsid w:val="3AD43C23"/>
    <w:rsid w:val="3ADE00CA"/>
    <w:rsid w:val="3B164D40"/>
    <w:rsid w:val="3C1EB03D"/>
    <w:rsid w:val="3C9B8A95"/>
    <w:rsid w:val="3D183C8A"/>
    <w:rsid w:val="3D73545C"/>
    <w:rsid w:val="3E375AF6"/>
    <w:rsid w:val="3E575342"/>
    <w:rsid w:val="3EA465AB"/>
    <w:rsid w:val="3F593B6D"/>
    <w:rsid w:val="4040360C"/>
    <w:rsid w:val="40C994EC"/>
    <w:rsid w:val="41188A0D"/>
    <w:rsid w:val="41566AD3"/>
    <w:rsid w:val="41D3C449"/>
    <w:rsid w:val="4389F4CD"/>
    <w:rsid w:val="438C67A2"/>
    <w:rsid w:val="43BC1A9A"/>
    <w:rsid w:val="43DCD5A2"/>
    <w:rsid w:val="44D658D3"/>
    <w:rsid w:val="44EE207E"/>
    <w:rsid w:val="4619F96D"/>
    <w:rsid w:val="47C45EE8"/>
    <w:rsid w:val="480DF995"/>
    <w:rsid w:val="4876FF1E"/>
    <w:rsid w:val="4883D26A"/>
    <w:rsid w:val="4A2280AD"/>
    <w:rsid w:val="4A2F577A"/>
    <w:rsid w:val="4A75A85F"/>
    <w:rsid w:val="4B46C822"/>
    <w:rsid w:val="4BB8F089"/>
    <w:rsid w:val="4DFFFE4B"/>
    <w:rsid w:val="4EB66585"/>
    <w:rsid w:val="4EE3F0B9"/>
    <w:rsid w:val="508E8CFE"/>
    <w:rsid w:val="527E9AB9"/>
    <w:rsid w:val="52BE167F"/>
    <w:rsid w:val="53104C84"/>
    <w:rsid w:val="537EB021"/>
    <w:rsid w:val="538572C8"/>
    <w:rsid w:val="53E49982"/>
    <w:rsid w:val="5424403E"/>
    <w:rsid w:val="56AFDFBC"/>
    <w:rsid w:val="56B650E3"/>
    <w:rsid w:val="57068860"/>
    <w:rsid w:val="57969A2E"/>
    <w:rsid w:val="57B3B772"/>
    <w:rsid w:val="5843D290"/>
    <w:rsid w:val="584AC5D8"/>
    <w:rsid w:val="58932813"/>
    <w:rsid w:val="591F0B90"/>
    <w:rsid w:val="594F87D3"/>
    <w:rsid w:val="59852145"/>
    <w:rsid w:val="59865CFE"/>
    <w:rsid w:val="5B222D5F"/>
    <w:rsid w:val="5C28F1A9"/>
    <w:rsid w:val="5C9E066D"/>
    <w:rsid w:val="5D98A5DB"/>
    <w:rsid w:val="5E9B4C69"/>
    <w:rsid w:val="5FEDD776"/>
    <w:rsid w:val="61E92F25"/>
    <w:rsid w:val="623B56F6"/>
    <w:rsid w:val="625C11FE"/>
    <w:rsid w:val="627E62E0"/>
    <w:rsid w:val="640E473A"/>
    <w:rsid w:val="64D73511"/>
    <w:rsid w:val="65BF29A8"/>
    <w:rsid w:val="67C037A0"/>
    <w:rsid w:val="688AB2B1"/>
    <w:rsid w:val="689B7682"/>
    <w:rsid w:val="68AC7A33"/>
    <w:rsid w:val="68CB1F9F"/>
    <w:rsid w:val="696AE3CA"/>
    <w:rsid w:val="6A5A28FF"/>
    <w:rsid w:val="6A6723E3"/>
    <w:rsid w:val="6A9D1013"/>
    <w:rsid w:val="6B7394F3"/>
    <w:rsid w:val="6C0550FA"/>
    <w:rsid w:val="6DFB4279"/>
    <w:rsid w:val="6E080213"/>
    <w:rsid w:val="6FA3D274"/>
    <w:rsid w:val="70FF66D5"/>
    <w:rsid w:val="723EDC54"/>
    <w:rsid w:val="738A1362"/>
    <w:rsid w:val="73B9B30F"/>
    <w:rsid w:val="73D5C4E4"/>
    <w:rsid w:val="74774397"/>
    <w:rsid w:val="7515F606"/>
    <w:rsid w:val="761313F8"/>
    <w:rsid w:val="765C2E34"/>
    <w:rsid w:val="76D81BD6"/>
    <w:rsid w:val="774F8B85"/>
    <w:rsid w:val="77EAE74E"/>
    <w:rsid w:val="780C0B47"/>
    <w:rsid w:val="78900475"/>
    <w:rsid w:val="79DBEE7F"/>
    <w:rsid w:val="7B4B078C"/>
    <w:rsid w:val="7B87165A"/>
    <w:rsid w:val="7C063F03"/>
    <w:rsid w:val="7CD6798F"/>
    <w:rsid w:val="7E5AB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47EF"/>
  <w15:chartTrackingRefBased/>
  <w15:docId w15:val="{856A11D8-E544-4915-BAA4-44CB234B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B4C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A4982"/>
    <w:rPr>
      <w:i/>
      <w:iCs/>
    </w:rPr>
  </w:style>
  <w:style w:type="character" w:styleId="Pogrubienie">
    <w:name w:val="Strong"/>
    <w:basedOn w:val="Domylnaczcionkaakapitu"/>
    <w:uiPriority w:val="22"/>
    <w:qFormat/>
    <w:rsid w:val="001E4DB2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Niemiec@usz.edu.pl" TargetMode="External"/><Relationship Id="rId5" Type="http://schemas.openxmlformats.org/officeDocument/2006/relationships/hyperlink" Target="mailto:jacek.batog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Zaorska</dc:creator>
  <cp:keywords/>
  <dc:description/>
  <cp:lastModifiedBy>Barbara Zaorska</cp:lastModifiedBy>
  <cp:revision>4</cp:revision>
  <dcterms:created xsi:type="dcterms:W3CDTF">2024-01-12T15:30:00Z</dcterms:created>
  <dcterms:modified xsi:type="dcterms:W3CDTF">2024-01-18T14:22:00Z</dcterms:modified>
</cp:coreProperties>
</file>