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8838" w14:textId="2FB7847E" w:rsidR="00AF1818" w:rsidRPr="00AF1818" w:rsidRDefault="00AF1818" w:rsidP="0016007B">
      <w:pPr>
        <w:spacing w:after="0" w:line="276" w:lineRule="auto"/>
        <w:ind w:left="3686"/>
        <w:rPr>
          <w:rFonts w:ascii="Times New Roman" w:eastAsia="Times New Roman" w:hAnsi="Times New Roman" w:cs="Times New Roman"/>
          <w:sz w:val="16"/>
          <w:szCs w:val="18"/>
        </w:rPr>
      </w:pPr>
      <w:r w:rsidRPr="00AF1818">
        <w:rPr>
          <w:rFonts w:ascii="Times New Roman" w:eastAsia="Times New Roman" w:hAnsi="Times New Roman" w:cs="Times New Roman"/>
          <w:sz w:val="16"/>
          <w:szCs w:val="18"/>
        </w:rPr>
        <w:t>Annex No. 2 to Resolution No. 74/2025 of the Senate of the University of Szczecin</w:t>
      </w:r>
    </w:p>
    <w:p w14:paraId="682E3465" w14:textId="22D22D4F" w:rsidR="00AF1818" w:rsidRPr="00AF1818" w:rsidRDefault="00AF1818" w:rsidP="0016007B">
      <w:pPr>
        <w:spacing w:after="0" w:line="276" w:lineRule="auto"/>
        <w:ind w:left="3686"/>
        <w:rPr>
          <w:rFonts w:ascii="Times New Roman" w:eastAsia="Times New Roman" w:hAnsi="Times New Roman" w:cs="Times New Roman"/>
          <w:sz w:val="16"/>
          <w:szCs w:val="18"/>
        </w:rPr>
      </w:pPr>
      <w:r w:rsidRPr="00AF1818">
        <w:rPr>
          <w:rFonts w:ascii="Times New Roman" w:eastAsia="Times New Roman" w:hAnsi="Times New Roman" w:cs="Times New Roman"/>
          <w:sz w:val="16"/>
          <w:szCs w:val="18"/>
        </w:rPr>
        <w:t>of 30 October 2025 amending the resolution on the method of verifying learning outcomes for qualifications at level 8 of the Polish Qualifications Framework for persons applying for the award of the academic degree of doktor in the extramural mode</w:t>
      </w:r>
    </w:p>
    <w:p w14:paraId="286ADB4E" w14:textId="77777777" w:rsidR="00FD30B8" w:rsidRPr="00AF1818" w:rsidRDefault="00FD30B8" w:rsidP="0016007B">
      <w:pPr>
        <w:spacing w:after="0" w:line="276" w:lineRule="auto"/>
        <w:rPr>
          <w:rFonts w:ascii="Times New Roman" w:hAnsi="Times New Roman" w:cs="Times New Roman"/>
        </w:rPr>
      </w:pPr>
    </w:p>
    <w:p w14:paraId="70286F97" w14:textId="77777777" w:rsidR="00AF1818" w:rsidRPr="00AF1818" w:rsidRDefault="00AF1818" w:rsidP="0016007B">
      <w:pPr>
        <w:spacing w:after="0" w:line="276" w:lineRule="auto"/>
        <w:jc w:val="center"/>
        <w:rPr>
          <w:rFonts w:ascii="Times New Roman" w:hAnsi="Times New Roman" w:cs="Times New Roman"/>
        </w:rPr>
      </w:pPr>
    </w:p>
    <w:p w14:paraId="1A6B7170" w14:textId="7B0F37A5" w:rsidR="00AF1818" w:rsidRPr="00AF1818" w:rsidRDefault="00AF1818" w:rsidP="0016007B">
      <w:pPr>
        <w:spacing w:after="0" w:line="276" w:lineRule="auto"/>
        <w:jc w:val="center"/>
        <w:rPr>
          <w:rFonts w:ascii="Times New Roman" w:hAnsi="Times New Roman" w:cs="Times New Roman"/>
          <w:b/>
          <w:bCs/>
          <w:sz w:val="24"/>
          <w:szCs w:val="24"/>
        </w:rPr>
      </w:pPr>
      <w:r w:rsidRPr="00AF1818">
        <w:rPr>
          <w:rFonts w:ascii="Times New Roman" w:hAnsi="Times New Roman" w:cs="Times New Roman"/>
          <w:b/>
          <w:bCs/>
          <w:sz w:val="24"/>
          <w:szCs w:val="24"/>
        </w:rPr>
        <w:t>RESOLUTION NO. 108/2023</w:t>
      </w:r>
    </w:p>
    <w:p w14:paraId="1024F731" w14:textId="77777777" w:rsidR="00AF1818" w:rsidRPr="00AF1818" w:rsidRDefault="00AF1818" w:rsidP="0016007B">
      <w:pPr>
        <w:spacing w:after="0" w:line="276" w:lineRule="auto"/>
        <w:jc w:val="center"/>
        <w:rPr>
          <w:rFonts w:ascii="Times New Roman" w:hAnsi="Times New Roman" w:cs="Times New Roman"/>
          <w:b/>
          <w:bCs/>
          <w:sz w:val="24"/>
          <w:szCs w:val="24"/>
        </w:rPr>
      </w:pPr>
    </w:p>
    <w:p w14:paraId="36FF4AA7" w14:textId="77777777" w:rsidR="00AF1818" w:rsidRPr="00AF1818" w:rsidRDefault="00AF1818" w:rsidP="0016007B">
      <w:pPr>
        <w:spacing w:after="0" w:line="276" w:lineRule="auto"/>
        <w:jc w:val="center"/>
        <w:rPr>
          <w:rFonts w:ascii="Times New Roman" w:hAnsi="Times New Roman" w:cs="Times New Roman"/>
          <w:b/>
          <w:bCs/>
          <w:sz w:val="24"/>
          <w:szCs w:val="24"/>
        </w:rPr>
      </w:pPr>
      <w:r w:rsidRPr="00AF1818">
        <w:rPr>
          <w:rFonts w:ascii="Times New Roman" w:hAnsi="Times New Roman" w:cs="Times New Roman"/>
          <w:b/>
          <w:bCs/>
          <w:sz w:val="24"/>
          <w:szCs w:val="24"/>
        </w:rPr>
        <w:t>OF THE SENATE OF THE UNIVERSITY OF SZCZECIN</w:t>
      </w:r>
    </w:p>
    <w:p w14:paraId="2A798DF1" w14:textId="77777777" w:rsidR="00AF1818" w:rsidRPr="00AF1818" w:rsidRDefault="00AF1818" w:rsidP="0016007B">
      <w:pPr>
        <w:spacing w:after="0" w:line="276" w:lineRule="auto"/>
        <w:jc w:val="center"/>
        <w:rPr>
          <w:rFonts w:ascii="Times New Roman" w:hAnsi="Times New Roman" w:cs="Times New Roman"/>
          <w:b/>
          <w:bCs/>
          <w:sz w:val="24"/>
          <w:szCs w:val="24"/>
        </w:rPr>
      </w:pPr>
    </w:p>
    <w:p w14:paraId="7ADFB52B" w14:textId="697F757C" w:rsidR="00AF1818" w:rsidRPr="00AF1818" w:rsidRDefault="00AF1818" w:rsidP="0016007B">
      <w:pPr>
        <w:spacing w:after="0" w:line="276" w:lineRule="auto"/>
        <w:jc w:val="center"/>
        <w:rPr>
          <w:rFonts w:ascii="Times New Roman" w:hAnsi="Times New Roman" w:cs="Times New Roman"/>
          <w:b/>
          <w:bCs/>
          <w:sz w:val="24"/>
          <w:szCs w:val="24"/>
        </w:rPr>
      </w:pPr>
      <w:r w:rsidRPr="00AF1818">
        <w:rPr>
          <w:rFonts w:ascii="Times New Roman" w:hAnsi="Times New Roman" w:cs="Times New Roman"/>
          <w:b/>
          <w:bCs/>
          <w:sz w:val="24"/>
          <w:szCs w:val="24"/>
        </w:rPr>
        <w:t>of 26 Octob</w:t>
      </w:r>
      <w:r w:rsidR="00A70C44">
        <w:rPr>
          <w:rFonts w:ascii="Times New Roman" w:hAnsi="Times New Roman" w:cs="Times New Roman"/>
          <w:b/>
          <w:bCs/>
          <w:sz w:val="24"/>
          <w:szCs w:val="24"/>
        </w:rPr>
        <w:t>e</w:t>
      </w:r>
      <w:r w:rsidRPr="00AF1818">
        <w:rPr>
          <w:rFonts w:ascii="Times New Roman" w:hAnsi="Times New Roman" w:cs="Times New Roman"/>
          <w:b/>
          <w:bCs/>
          <w:sz w:val="24"/>
          <w:szCs w:val="24"/>
        </w:rPr>
        <w:t>r 2023</w:t>
      </w:r>
    </w:p>
    <w:p w14:paraId="73361DEA" w14:textId="77777777" w:rsidR="00AF1818" w:rsidRPr="00AF1818" w:rsidRDefault="00AF1818" w:rsidP="0016007B">
      <w:pPr>
        <w:spacing w:after="0" w:line="276" w:lineRule="auto"/>
        <w:jc w:val="center"/>
        <w:rPr>
          <w:rFonts w:ascii="Times New Roman" w:hAnsi="Times New Roman" w:cs="Times New Roman"/>
          <w:sz w:val="24"/>
          <w:szCs w:val="24"/>
        </w:rPr>
      </w:pPr>
    </w:p>
    <w:p w14:paraId="3EE543C5" w14:textId="2AF870FE" w:rsidR="00AF1818" w:rsidRPr="00AF1818" w:rsidRDefault="00AF1818" w:rsidP="0016007B">
      <w:pPr>
        <w:spacing w:after="0" w:line="276" w:lineRule="auto"/>
        <w:jc w:val="center"/>
        <w:rPr>
          <w:rFonts w:ascii="Times New Roman" w:hAnsi="Times New Roman" w:cs="Times New Roman"/>
          <w:sz w:val="24"/>
          <w:szCs w:val="24"/>
        </w:rPr>
      </w:pPr>
      <w:r w:rsidRPr="00AF1818">
        <w:rPr>
          <w:rFonts w:ascii="Times New Roman" w:hAnsi="Times New Roman" w:cs="Times New Roman"/>
          <w:sz w:val="24"/>
          <w:szCs w:val="24"/>
        </w:rPr>
        <w:t>on the method of verifying learning outcomes for qualifications</w:t>
      </w:r>
      <w:r>
        <w:rPr>
          <w:rFonts w:ascii="Times New Roman" w:hAnsi="Times New Roman" w:cs="Times New Roman"/>
          <w:sz w:val="24"/>
          <w:szCs w:val="24"/>
        </w:rPr>
        <w:t xml:space="preserve"> </w:t>
      </w:r>
      <w:r w:rsidRPr="00AF1818">
        <w:rPr>
          <w:rFonts w:ascii="Times New Roman" w:hAnsi="Times New Roman" w:cs="Times New Roman"/>
          <w:sz w:val="24"/>
          <w:szCs w:val="24"/>
        </w:rPr>
        <w:t>at level 8 of the Polish Qualifications Framework</w:t>
      </w:r>
      <w:r>
        <w:rPr>
          <w:rFonts w:ascii="Times New Roman" w:hAnsi="Times New Roman" w:cs="Times New Roman"/>
          <w:sz w:val="24"/>
          <w:szCs w:val="24"/>
        </w:rPr>
        <w:t xml:space="preserve"> </w:t>
      </w:r>
      <w:r w:rsidRPr="00AF1818">
        <w:rPr>
          <w:rFonts w:ascii="Times New Roman" w:hAnsi="Times New Roman" w:cs="Times New Roman"/>
          <w:sz w:val="24"/>
          <w:szCs w:val="24"/>
        </w:rPr>
        <w:t>for persons applying for the award of the academic degree of doktor</w:t>
      </w:r>
      <w:r>
        <w:rPr>
          <w:rFonts w:ascii="Times New Roman" w:hAnsi="Times New Roman" w:cs="Times New Roman"/>
          <w:sz w:val="24"/>
          <w:szCs w:val="24"/>
        </w:rPr>
        <w:t xml:space="preserve"> </w:t>
      </w:r>
      <w:r w:rsidRPr="00AF1818">
        <w:rPr>
          <w:rFonts w:ascii="Times New Roman" w:hAnsi="Times New Roman" w:cs="Times New Roman"/>
          <w:sz w:val="24"/>
          <w:szCs w:val="24"/>
        </w:rPr>
        <w:t xml:space="preserve">in the </w:t>
      </w:r>
      <w:r>
        <w:rPr>
          <w:rFonts w:ascii="Times New Roman" w:hAnsi="Times New Roman" w:cs="Times New Roman"/>
          <w:sz w:val="24"/>
          <w:szCs w:val="24"/>
        </w:rPr>
        <w:t xml:space="preserve">extramural </w:t>
      </w:r>
      <w:r w:rsidRPr="00AF1818">
        <w:rPr>
          <w:rFonts w:ascii="Times New Roman" w:hAnsi="Times New Roman" w:cs="Times New Roman"/>
          <w:sz w:val="24"/>
          <w:szCs w:val="24"/>
        </w:rPr>
        <w:t>mode</w:t>
      </w:r>
    </w:p>
    <w:p w14:paraId="7C65C58A" w14:textId="77777777" w:rsidR="00AF1818" w:rsidRPr="00AF1818" w:rsidRDefault="00AF1818" w:rsidP="0016007B">
      <w:pPr>
        <w:spacing w:after="0" w:line="276" w:lineRule="auto"/>
        <w:jc w:val="both"/>
        <w:rPr>
          <w:rFonts w:ascii="Times New Roman" w:hAnsi="Times New Roman" w:cs="Times New Roman"/>
          <w:sz w:val="24"/>
          <w:szCs w:val="24"/>
        </w:rPr>
      </w:pPr>
    </w:p>
    <w:p w14:paraId="67582B54" w14:textId="0325225D" w:rsidR="00AF1818" w:rsidRPr="00AF1818" w:rsidRDefault="00AF1818" w:rsidP="0016007B">
      <w:pPr>
        <w:spacing w:after="0" w:line="276" w:lineRule="auto"/>
        <w:jc w:val="both"/>
        <w:rPr>
          <w:rFonts w:ascii="Times New Roman" w:hAnsi="Times New Roman" w:cs="Times New Roman"/>
          <w:sz w:val="24"/>
          <w:szCs w:val="24"/>
        </w:rPr>
      </w:pPr>
      <w:r w:rsidRPr="00AF1818">
        <w:rPr>
          <w:rFonts w:ascii="Times New Roman" w:hAnsi="Times New Roman" w:cs="Times New Roman"/>
          <w:sz w:val="24"/>
          <w:szCs w:val="24"/>
        </w:rPr>
        <w:t>Pursuant to Article 192(2)(6) of the Act of 20 July 2018 – Law on Higher Education and Science (Journal of Laws of 2023, item 742, as amended), § 31(7) and § 45(2) of Resolution No. 99/2023 of the Senate of the University of Szczecin of 28 September 2023 on the detailed rules governing proceedings for the award of academic degrees at the University of Szczecin, the following is resol</w:t>
      </w:r>
      <w:r w:rsidR="005175E8">
        <w:rPr>
          <w:rFonts w:ascii="Times New Roman" w:hAnsi="Times New Roman" w:cs="Times New Roman"/>
          <w:sz w:val="24"/>
          <w:szCs w:val="24"/>
        </w:rPr>
        <w:t>v</w:t>
      </w:r>
      <w:r w:rsidRPr="00AF1818">
        <w:rPr>
          <w:rFonts w:ascii="Times New Roman" w:hAnsi="Times New Roman" w:cs="Times New Roman"/>
          <w:sz w:val="24"/>
          <w:szCs w:val="24"/>
        </w:rPr>
        <w:t>ed:</w:t>
      </w:r>
    </w:p>
    <w:p w14:paraId="3C831A72" w14:textId="77777777" w:rsidR="00AF1818" w:rsidRPr="00AF1818" w:rsidRDefault="00AF1818" w:rsidP="0016007B">
      <w:pPr>
        <w:spacing w:after="0" w:line="276" w:lineRule="auto"/>
        <w:jc w:val="both"/>
        <w:rPr>
          <w:rFonts w:ascii="Times New Roman" w:hAnsi="Times New Roman" w:cs="Times New Roman"/>
          <w:sz w:val="24"/>
          <w:szCs w:val="24"/>
        </w:rPr>
      </w:pPr>
    </w:p>
    <w:p w14:paraId="0C9A5498" w14:textId="77777777" w:rsidR="00AF1818" w:rsidRPr="00AF1818" w:rsidRDefault="00AF1818" w:rsidP="0016007B">
      <w:pPr>
        <w:spacing w:after="0" w:line="276" w:lineRule="auto"/>
        <w:jc w:val="center"/>
        <w:rPr>
          <w:rFonts w:ascii="Times New Roman" w:hAnsi="Times New Roman" w:cs="Times New Roman"/>
          <w:b/>
          <w:bCs/>
          <w:sz w:val="24"/>
          <w:szCs w:val="24"/>
        </w:rPr>
      </w:pPr>
      <w:r w:rsidRPr="00AF1818">
        <w:rPr>
          <w:rFonts w:ascii="Times New Roman" w:hAnsi="Times New Roman" w:cs="Times New Roman"/>
          <w:b/>
          <w:bCs/>
          <w:sz w:val="24"/>
          <w:szCs w:val="24"/>
        </w:rPr>
        <w:t>(Consolidated text)</w:t>
      </w:r>
    </w:p>
    <w:p w14:paraId="17AC0225" w14:textId="77777777" w:rsidR="00AF1818" w:rsidRPr="00AF1818" w:rsidRDefault="00AF1818" w:rsidP="0016007B">
      <w:pPr>
        <w:spacing w:after="0" w:line="276" w:lineRule="auto"/>
        <w:jc w:val="center"/>
        <w:rPr>
          <w:rFonts w:ascii="Times New Roman" w:hAnsi="Times New Roman" w:cs="Times New Roman"/>
          <w:b/>
          <w:bCs/>
          <w:sz w:val="24"/>
          <w:szCs w:val="24"/>
        </w:rPr>
      </w:pPr>
    </w:p>
    <w:p w14:paraId="3CDAFE63" w14:textId="18137B9F" w:rsidR="00AF1818" w:rsidRPr="00AF1818" w:rsidRDefault="00AF1818" w:rsidP="0016007B">
      <w:pPr>
        <w:spacing w:after="0" w:line="276" w:lineRule="auto"/>
        <w:jc w:val="center"/>
        <w:rPr>
          <w:rFonts w:ascii="Times New Roman" w:hAnsi="Times New Roman" w:cs="Times New Roman"/>
          <w:b/>
          <w:bCs/>
          <w:sz w:val="24"/>
          <w:szCs w:val="24"/>
        </w:rPr>
      </w:pPr>
      <w:r w:rsidRPr="00AF1818">
        <w:rPr>
          <w:rFonts w:ascii="Times New Roman" w:hAnsi="Times New Roman" w:cs="Times New Roman"/>
          <w:b/>
          <w:bCs/>
          <w:sz w:val="24"/>
          <w:szCs w:val="24"/>
        </w:rPr>
        <w:t>§ 1.</w:t>
      </w:r>
    </w:p>
    <w:p w14:paraId="385DF79A" w14:textId="77777777" w:rsidR="00AF1818" w:rsidRPr="00AF1818" w:rsidRDefault="00AF1818" w:rsidP="0016007B">
      <w:pPr>
        <w:spacing w:after="0" w:line="276" w:lineRule="auto"/>
        <w:jc w:val="both"/>
        <w:rPr>
          <w:rFonts w:ascii="Times New Roman" w:hAnsi="Times New Roman" w:cs="Times New Roman"/>
          <w:sz w:val="24"/>
          <w:szCs w:val="24"/>
        </w:rPr>
      </w:pPr>
    </w:p>
    <w:p w14:paraId="0F74A046" w14:textId="77777777" w:rsidR="00AF1818" w:rsidRDefault="00AF1818" w:rsidP="0016007B">
      <w:pPr>
        <w:pStyle w:val="Akapitzlist"/>
        <w:numPr>
          <w:ilvl w:val="0"/>
          <w:numId w:val="1"/>
        </w:numPr>
        <w:spacing w:after="0" w:line="276" w:lineRule="auto"/>
        <w:ind w:left="284" w:hanging="284"/>
        <w:jc w:val="both"/>
        <w:rPr>
          <w:rFonts w:ascii="Times New Roman" w:hAnsi="Times New Roman" w:cs="Times New Roman"/>
          <w:sz w:val="24"/>
          <w:szCs w:val="24"/>
        </w:rPr>
      </w:pPr>
      <w:r w:rsidRPr="00AF1818">
        <w:rPr>
          <w:rFonts w:ascii="Times New Roman" w:hAnsi="Times New Roman" w:cs="Times New Roman"/>
          <w:sz w:val="24"/>
          <w:szCs w:val="24"/>
        </w:rPr>
        <w:t xml:space="preserve">This Resolution sets out the method of verifying learning outcomes for qualifications at level 8 of the Polish Qualifications Framework, hereinafter referred to as the “PQF”, for persons applying for the award of the academic degree of doktor in the </w:t>
      </w:r>
      <w:r>
        <w:rPr>
          <w:rFonts w:ascii="Times New Roman" w:hAnsi="Times New Roman" w:cs="Times New Roman"/>
          <w:sz w:val="24"/>
          <w:szCs w:val="24"/>
        </w:rPr>
        <w:t>extramural</w:t>
      </w:r>
      <w:r w:rsidRPr="00AF1818">
        <w:rPr>
          <w:rFonts w:ascii="Times New Roman" w:hAnsi="Times New Roman" w:cs="Times New Roman"/>
          <w:sz w:val="24"/>
          <w:szCs w:val="24"/>
        </w:rPr>
        <w:t xml:space="preserve"> mode, subject to paragraph 2.</w:t>
      </w:r>
    </w:p>
    <w:p w14:paraId="050805DD" w14:textId="77777777" w:rsidR="00AF1818" w:rsidRDefault="00AF1818" w:rsidP="0016007B">
      <w:pPr>
        <w:pStyle w:val="Akapitzlist"/>
        <w:numPr>
          <w:ilvl w:val="0"/>
          <w:numId w:val="1"/>
        </w:numPr>
        <w:spacing w:after="0" w:line="276" w:lineRule="auto"/>
        <w:ind w:left="284" w:hanging="284"/>
        <w:jc w:val="both"/>
        <w:rPr>
          <w:rFonts w:ascii="Times New Roman" w:hAnsi="Times New Roman" w:cs="Times New Roman"/>
          <w:sz w:val="24"/>
          <w:szCs w:val="24"/>
        </w:rPr>
      </w:pPr>
      <w:r w:rsidRPr="00AF1818">
        <w:rPr>
          <w:rFonts w:ascii="Times New Roman" w:hAnsi="Times New Roman" w:cs="Times New Roman"/>
          <w:sz w:val="24"/>
          <w:szCs w:val="24"/>
        </w:rPr>
        <w:t>This Resolution also sets out the procedure for administering the examination confirming proficiency in a modern foreign language at level B2 to a person applying for the award of the academic degree of doktor who has completed education in a doctoral school but does not hold a certificate or diploma confirming proficiency in a modern foreign language at a level of at least B2.</w:t>
      </w:r>
    </w:p>
    <w:p w14:paraId="210B158F" w14:textId="312DAB91" w:rsidR="00AF1818" w:rsidRDefault="00AF1818" w:rsidP="0016007B">
      <w:pPr>
        <w:pStyle w:val="Akapitzlist"/>
        <w:numPr>
          <w:ilvl w:val="0"/>
          <w:numId w:val="1"/>
        </w:numPr>
        <w:spacing w:after="0" w:line="276" w:lineRule="auto"/>
        <w:ind w:left="284" w:hanging="284"/>
        <w:jc w:val="both"/>
        <w:rPr>
          <w:rFonts w:ascii="Times New Roman" w:hAnsi="Times New Roman" w:cs="Times New Roman"/>
          <w:sz w:val="24"/>
          <w:szCs w:val="24"/>
        </w:rPr>
      </w:pPr>
      <w:r w:rsidRPr="00AF1818">
        <w:rPr>
          <w:rFonts w:ascii="Times New Roman" w:hAnsi="Times New Roman" w:cs="Times New Roman"/>
          <w:sz w:val="24"/>
          <w:szCs w:val="24"/>
        </w:rPr>
        <w:t xml:space="preserve">The University of Szczecin, hereinafter referred to as the “University”, verifies the learning outcomes for qualifications at </w:t>
      </w:r>
      <w:r w:rsidR="00480C45">
        <w:rPr>
          <w:rFonts w:ascii="Times New Roman" w:hAnsi="Times New Roman" w:cs="Times New Roman"/>
          <w:sz w:val="24"/>
          <w:szCs w:val="24"/>
        </w:rPr>
        <w:t>PQF level 8</w:t>
      </w:r>
      <w:r w:rsidRPr="00AF1818">
        <w:rPr>
          <w:rFonts w:ascii="Times New Roman" w:hAnsi="Times New Roman" w:cs="Times New Roman"/>
          <w:sz w:val="24"/>
          <w:szCs w:val="24"/>
        </w:rPr>
        <w:t xml:space="preserve"> of persons applying for the award of the academic degree of doktor in the extramural mode in the disciplines in which it holds the authority to award the academic degree of doktor.</w:t>
      </w:r>
    </w:p>
    <w:p w14:paraId="793470D0" w14:textId="7EC04348" w:rsidR="00AF1818" w:rsidRDefault="00AF1818" w:rsidP="0016007B">
      <w:pPr>
        <w:pStyle w:val="Akapitzlist"/>
        <w:numPr>
          <w:ilvl w:val="0"/>
          <w:numId w:val="1"/>
        </w:numPr>
        <w:spacing w:after="0" w:line="276" w:lineRule="auto"/>
        <w:ind w:left="284" w:hanging="284"/>
        <w:jc w:val="both"/>
        <w:rPr>
          <w:rFonts w:ascii="Times New Roman" w:hAnsi="Times New Roman" w:cs="Times New Roman"/>
          <w:sz w:val="24"/>
          <w:szCs w:val="24"/>
        </w:rPr>
      </w:pPr>
      <w:r w:rsidRPr="00AF1818">
        <w:rPr>
          <w:rFonts w:ascii="Times New Roman" w:hAnsi="Times New Roman" w:cs="Times New Roman"/>
          <w:sz w:val="24"/>
          <w:szCs w:val="24"/>
        </w:rPr>
        <w:t xml:space="preserve">The verification of learning outcomes for qualifications at </w:t>
      </w:r>
      <w:r w:rsidR="00480C45">
        <w:rPr>
          <w:rFonts w:ascii="Times New Roman" w:hAnsi="Times New Roman" w:cs="Times New Roman"/>
          <w:sz w:val="24"/>
          <w:szCs w:val="24"/>
        </w:rPr>
        <w:t>PQF level 8</w:t>
      </w:r>
      <w:r w:rsidRPr="00AF1818">
        <w:rPr>
          <w:rFonts w:ascii="Times New Roman" w:hAnsi="Times New Roman" w:cs="Times New Roman"/>
          <w:sz w:val="24"/>
          <w:szCs w:val="24"/>
        </w:rPr>
        <w:t xml:space="preserve"> of persons applying for the award of the academic degree of doktor in the </w:t>
      </w:r>
      <w:r>
        <w:rPr>
          <w:rFonts w:ascii="Times New Roman" w:hAnsi="Times New Roman" w:cs="Times New Roman"/>
          <w:sz w:val="24"/>
          <w:szCs w:val="24"/>
        </w:rPr>
        <w:t>extramural</w:t>
      </w:r>
      <w:r w:rsidRPr="00AF1818">
        <w:rPr>
          <w:rFonts w:ascii="Times New Roman" w:hAnsi="Times New Roman" w:cs="Times New Roman"/>
          <w:sz w:val="24"/>
          <w:szCs w:val="24"/>
        </w:rPr>
        <w:t xml:space="preserve"> mode is </w:t>
      </w:r>
      <w:r>
        <w:rPr>
          <w:rFonts w:ascii="Times New Roman" w:hAnsi="Times New Roman" w:cs="Times New Roman"/>
          <w:sz w:val="24"/>
          <w:szCs w:val="24"/>
        </w:rPr>
        <w:t>conducted</w:t>
      </w:r>
      <w:r w:rsidRPr="00AF1818">
        <w:rPr>
          <w:rFonts w:ascii="Times New Roman" w:hAnsi="Times New Roman" w:cs="Times New Roman"/>
          <w:sz w:val="24"/>
          <w:szCs w:val="24"/>
        </w:rPr>
        <w:t xml:space="preserve"> through proceedings conducted on the basis of the provisions of this Resolution. The characteristics of the verification are set out in the Regulation of the Minister of Science and Higher Education of 14 November 2018 on the characteristics of the second-degree learning </w:t>
      </w:r>
      <w:r w:rsidRPr="00AF1818">
        <w:rPr>
          <w:rFonts w:ascii="Times New Roman" w:hAnsi="Times New Roman" w:cs="Times New Roman"/>
          <w:sz w:val="24"/>
          <w:szCs w:val="24"/>
        </w:rPr>
        <w:lastRenderedPageBreak/>
        <w:t>outcomes for qualifications at levels 6–8 of the Polish Qualifications Framework (Journal of Laws, item 2218).</w:t>
      </w:r>
    </w:p>
    <w:p w14:paraId="01EE2B23" w14:textId="77777777" w:rsidR="00307D89" w:rsidRDefault="00307D89" w:rsidP="0016007B">
      <w:pPr>
        <w:spacing w:after="0" w:line="276" w:lineRule="auto"/>
        <w:jc w:val="both"/>
        <w:rPr>
          <w:rFonts w:ascii="Times New Roman" w:hAnsi="Times New Roman" w:cs="Times New Roman"/>
          <w:sz w:val="24"/>
          <w:szCs w:val="24"/>
        </w:rPr>
      </w:pPr>
    </w:p>
    <w:p w14:paraId="055FC187" w14:textId="2CC810EB" w:rsidR="00307D89" w:rsidRPr="00307D89" w:rsidRDefault="00307D89" w:rsidP="0016007B">
      <w:pPr>
        <w:spacing w:after="0" w:line="276" w:lineRule="auto"/>
        <w:jc w:val="center"/>
        <w:rPr>
          <w:rFonts w:ascii="Times New Roman" w:hAnsi="Times New Roman" w:cs="Times New Roman"/>
          <w:b/>
          <w:bCs/>
          <w:sz w:val="24"/>
          <w:szCs w:val="24"/>
        </w:rPr>
      </w:pPr>
      <w:r w:rsidRPr="00307D89">
        <w:rPr>
          <w:rFonts w:ascii="Times New Roman" w:hAnsi="Times New Roman" w:cs="Times New Roman"/>
          <w:b/>
          <w:bCs/>
          <w:sz w:val="24"/>
          <w:szCs w:val="24"/>
        </w:rPr>
        <w:t>§ 2.</w:t>
      </w:r>
    </w:p>
    <w:p w14:paraId="45900CDE" w14:textId="77777777" w:rsidR="00307D89" w:rsidRPr="00307D89" w:rsidRDefault="00307D89" w:rsidP="0016007B">
      <w:pPr>
        <w:spacing w:after="0" w:line="276" w:lineRule="auto"/>
        <w:jc w:val="both"/>
        <w:rPr>
          <w:rFonts w:ascii="Times New Roman" w:hAnsi="Times New Roman" w:cs="Times New Roman"/>
          <w:sz w:val="24"/>
          <w:szCs w:val="24"/>
        </w:rPr>
      </w:pPr>
    </w:p>
    <w:p w14:paraId="208700F3" w14:textId="6CDEE6E9" w:rsidR="0069293F" w:rsidRDefault="00307D89" w:rsidP="0016007B">
      <w:pPr>
        <w:pStyle w:val="Akapitzlist"/>
        <w:numPr>
          <w:ilvl w:val="0"/>
          <w:numId w:val="2"/>
        </w:numPr>
        <w:spacing w:after="0" w:line="276" w:lineRule="auto"/>
        <w:ind w:left="284" w:hanging="284"/>
        <w:jc w:val="both"/>
        <w:rPr>
          <w:rFonts w:ascii="Times New Roman" w:hAnsi="Times New Roman" w:cs="Times New Roman"/>
          <w:sz w:val="24"/>
          <w:szCs w:val="24"/>
        </w:rPr>
      </w:pPr>
      <w:r w:rsidRPr="0069293F">
        <w:rPr>
          <w:rFonts w:ascii="Times New Roman" w:hAnsi="Times New Roman" w:cs="Times New Roman"/>
          <w:sz w:val="24"/>
          <w:szCs w:val="24"/>
        </w:rPr>
        <w:t xml:space="preserve">Proceedings for verifying learning outcomes for qualifications at </w:t>
      </w:r>
      <w:r w:rsidR="00480C45">
        <w:rPr>
          <w:rFonts w:ascii="Times New Roman" w:hAnsi="Times New Roman" w:cs="Times New Roman"/>
          <w:sz w:val="24"/>
          <w:szCs w:val="24"/>
        </w:rPr>
        <w:t>PQF level 8</w:t>
      </w:r>
      <w:r w:rsidRPr="0069293F">
        <w:rPr>
          <w:rFonts w:ascii="Times New Roman" w:hAnsi="Times New Roman" w:cs="Times New Roman"/>
          <w:sz w:val="24"/>
          <w:szCs w:val="24"/>
        </w:rPr>
        <w:t xml:space="preserve"> of persons applying for the award of the academic degree of doktor in the extramural mode are conducted at the University by the scientific council of the institute competent for the discipline in which the proceedings for the award of the academic degree of doktor will take place, subject to paragraphs 2–4.</w:t>
      </w:r>
    </w:p>
    <w:p w14:paraId="32F1F0A1" w14:textId="0E6594C1" w:rsidR="0069293F" w:rsidRDefault="00307D89" w:rsidP="0016007B">
      <w:pPr>
        <w:pStyle w:val="Akapitzlist"/>
        <w:numPr>
          <w:ilvl w:val="0"/>
          <w:numId w:val="2"/>
        </w:numPr>
        <w:spacing w:after="0" w:line="276" w:lineRule="auto"/>
        <w:ind w:left="284" w:hanging="284"/>
        <w:jc w:val="both"/>
        <w:rPr>
          <w:rFonts w:ascii="Times New Roman" w:hAnsi="Times New Roman" w:cs="Times New Roman"/>
          <w:sz w:val="24"/>
          <w:szCs w:val="24"/>
        </w:rPr>
      </w:pPr>
      <w:r w:rsidRPr="0069293F">
        <w:rPr>
          <w:rFonts w:ascii="Times New Roman" w:hAnsi="Times New Roman" w:cs="Times New Roman"/>
          <w:sz w:val="24"/>
          <w:szCs w:val="24"/>
        </w:rPr>
        <w:t>The provisions of this Resolution concerning the scientific council of an institute apply accordingly to the scientific council of a faculty established pursuant to § 36(3a) of the Statute of the University of Szczecin, which constitutes an annex to Resolution No. 58/2019 of the Senate of the University of Szczecin of 30 May 2019 on the adoption of the Statute of the University of Szczecin, hereinafter referred to as the “</w:t>
      </w:r>
      <w:r w:rsidR="00C7587F">
        <w:rPr>
          <w:rFonts w:ascii="Times New Roman" w:hAnsi="Times New Roman" w:cs="Times New Roman"/>
          <w:sz w:val="24"/>
          <w:szCs w:val="24"/>
        </w:rPr>
        <w:t>S</w:t>
      </w:r>
      <w:r w:rsidRPr="0069293F">
        <w:rPr>
          <w:rFonts w:ascii="Times New Roman" w:hAnsi="Times New Roman" w:cs="Times New Roman"/>
          <w:sz w:val="24"/>
          <w:szCs w:val="24"/>
        </w:rPr>
        <w:t>tatute”.</w:t>
      </w:r>
    </w:p>
    <w:p w14:paraId="602F664C" w14:textId="39C6752C" w:rsidR="001D6567" w:rsidRDefault="00307D89" w:rsidP="0016007B">
      <w:pPr>
        <w:pStyle w:val="Akapitzlist"/>
        <w:numPr>
          <w:ilvl w:val="0"/>
          <w:numId w:val="2"/>
        </w:numPr>
        <w:spacing w:after="0" w:line="276" w:lineRule="auto"/>
        <w:ind w:left="284" w:hanging="284"/>
        <w:jc w:val="both"/>
        <w:rPr>
          <w:rFonts w:ascii="Times New Roman" w:hAnsi="Times New Roman" w:cs="Times New Roman"/>
          <w:sz w:val="24"/>
          <w:szCs w:val="24"/>
        </w:rPr>
      </w:pPr>
      <w:r w:rsidRPr="001D6567">
        <w:rPr>
          <w:rFonts w:ascii="Times New Roman" w:hAnsi="Times New Roman" w:cs="Times New Roman"/>
          <w:sz w:val="24"/>
          <w:szCs w:val="24"/>
        </w:rPr>
        <w:t xml:space="preserve">If the doctoral thesis involves scientific issues from more than one discipline within the same field of science and it is not possible to identify the leading discipline, the proceedings for verifying learning outcomes for qualifications at </w:t>
      </w:r>
      <w:r w:rsidR="00480C45">
        <w:rPr>
          <w:rFonts w:ascii="Times New Roman" w:hAnsi="Times New Roman" w:cs="Times New Roman"/>
          <w:sz w:val="24"/>
          <w:szCs w:val="24"/>
        </w:rPr>
        <w:t>PQF level 8</w:t>
      </w:r>
      <w:r w:rsidRPr="001D6567">
        <w:rPr>
          <w:rFonts w:ascii="Times New Roman" w:hAnsi="Times New Roman" w:cs="Times New Roman"/>
          <w:sz w:val="24"/>
          <w:szCs w:val="24"/>
        </w:rPr>
        <w:t xml:space="preserve"> are conducted by the Senate of the University. The provisions of § 2a–12 apply accordingly.</w:t>
      </w:r>
    </w:p>
    <w:p w14:paraId="2A562EAF" w14:textId="00D37337" w:rsidR="001D6567" w:rsidRDefault="00307D89" w:rsidP="0016007B">
      <w:pPr>
        <w:pStyle w:val="Akapitzlist"/>
        <w:numPr>
          <w:ilvl w:val="0"/>
          <w:numId w:val="2"/>
        </w:numPr>
        <w:spacing w:after="0" w:line="276" w:lineRule="auto"/>
        <w:ind w:left="284" w:hanging="284"/>
        <w:jc w:val="both"/>
        <w:rPr>
          <w:rFonts w:ascii="Times New Roman" w:hAnsi="Times New Roman" w:cs="Times New Roman"/>
          <w:sz w:val="24"/>
          <w:szCs w:val="24"/>
        </w:rPr>
      </w:pPr>
      <w:r w:rsidRPr="001D6567">
        <w:rPr>
          <w:rFonts w:ascii="Times New Roman" w:hAnsi="Times New Roman" w:cs="Times New Roman"/>
          <w:sz w:val="24"/>
          <w:szCs w:val="24"/>
        </w:rPr>
        <w:t xml:space="preserve">Activities in the proceedings for verifying learning outcomes for qualifications at </w:t>
      </w:r>
      <w:r w:rsidR="00480C45">
        <w:rPr>
          <w:rFonts w:ascii="Times New Roman" w:hAnsi="Times New Roman" w:cs="Times New Roman"/>
          <w:sz w:val="24"/>
          <w:szCs w:val="24"/>
        </w:rPr>
        <w:t>PQF level 8</w:t>
      </w:r>
      <w:r w:rsidRPr="001D6567">
        <w:rPr>
          <w:rFonts w:ascii="Times New Roman" w:hAnsi="Times New Roman" w:cs="Times New Roman"/>
          <w:sz w:val="24"/>
          <w:szCs w:val="24"/>
        </w:rPr>
        <w:t xml:space="preserve">, to the extent specified in this Resolution, are </w:t>
      </w:r>
      <w:r w:rsidR="001D6567" w:rsidRPr="001D6567">
        <w:rPr>
          <w:rFonts w:ascii="Times New Roman" w:hAnsi="Times New Roman" w:cs="Times New Roman"/>
          <w:sz w:val="24"/>
          <w:szCs w:val="24"/>
        </w:rPr>
        <w:t>conducted</w:t>
      </w:r>
      <w:r w:rsidRPr="001D6567">
        <w:rPr>
          <w:rFonts w:ascii="Times New Roman" w:hAnsi="Times New Roman" w:cs="Times New Roman"/>
          <w:sz w:val="24"/>
          <w:szCs w:val="24"/>
        </w:rPr>
        <w:t xml:space="preserve"> by a committee for verifying learning outcomes, hereinafter referred to as the “verification committee”.</w:t>
      </w:r>
    </w:p>
    <w:p w14:paraId="1FF9DF18" w14:textId="1CE20CE1" w:rsidR="003B72B2" w:rsidRDefault="00307D89" w:rsidP="0016007B">
      <w:pPr>
        <w:pStyle w:val="Akapitzlist"/>
        <w:numPr>
          <w:ilvl w:val="0"/>
          <w:numId w:val="2"/>
        </w:numPr>
        <w:spacing w:after="0" w:line="276" w:lineRule="auto"/>
        <w:ind w:left="284" w:hanging="284"/>
        <w:jc w:val="both"/>
        <w:rPr>
          <w:rFonts w:ascii="Times New Roman" w:hAnsi="Times New Roman" w:cs="Times New Roman"/>
          <w:sz w:val="24"/>
          <w:szCs w:val="24"/>
        </w:rPr>
      </w:pPr>
      <w:r w:rsidRPr="003B72B2">
        <w:rPr>
          <w:rFonts w:ascii="Times New Roman" w:hAnsi="Times New Roman" w:cs="Times New Roman"/>
          <w:sz w:val="24"/>
          <w:szCs w:val="24"/>
        </w:rPr>
        <w:t xml:space="preserve">Administrative support for the proceedings for verifying learning outcomes for qualifications at </w:t>
      </w:r>
      <w:r w:rsidR="00480C45">
        <w:rPr>
          <w:rFonts w:ascii="Times New Roman" w:hAnsi="Times New Roman" w:cs="Times New Roman"/>
          <w:sz w:val="24"/>
          <w:szCs w:val="24"/>
        </w:rPr>
        <w:t>PQF level 8</w:t>
      </w:r>
      <w:r w:rsidRPr="003B72B2">
        <w:rPr>
          <w:rFonts w:ascii="Times New Roman" w:hAnsi="Times New Roman" w:cs="Times New Roman"/>
          <w:sz w:val="24"/>
          <w:szCs w:val="24"/>
        </w:rPr>
        <w:t xml:space="preserve"> of persons applying for the award of the academic degree of doktor in the extramural mode is provided by the science section of the institute competent for the discipline in which the proceedings for the award of the academic degree of doktor will take place, subject to paragraph 6.</w:t>
      </w:r>
    </w:p>
    <w:p w14:paraId="1B6AC5A2" w14:textId="627EE269" w:rsidR="00440130" w:rsidRDefault="00307D89" w:rsidP="0016007B">
      <w:pPr>
        <w:pStyle w:val="Akapitzlist"/>
        <w:numPr>
          <w:ilvl w:val="0"/>
          <w:numId w:val="2"/>
        </w:numPr>
        <w:spacing w:after="0" w:line="276" w:lineRule="auto"/>
        <w:ind w:left="284" w:hanging="284"/>
        <w:jc w:val="both"/>
        <w:rPr>
          <w:rFonts w:ascii="Times New Roman" w:hAnsi="Times New Roman" w:cs="Times New Roman"/>
          <w:sz w:val="24"/>
          <w:szCs w:val="24"/>
        </w:rPr>
      </w:pPr>
      <w:r w:rsidRPr="00440130">
        <w:rPr>
          <w:rFonts w:ascii="Times New Roman" w:hAnsi="Times New Roman" w:cs="Times New Roman"/>
          <w:sz w:val="24"/>
          <w:szCs w:val="24"/>
        </w:rPr>
        <w:t xml:space="preserve">If the doctoral thesis involves scientific issues from more than one discipline within the same field of science and it is not possible to identify the leading discipline, administrative support for the proceedings for verifying learning outcomes for qualifications at </w:t>
      </w:r>
      <w:r w:rsidR="00480C45">
        <w:rPr>
          <w:rFonts w:ascii="Times New Roman" w:hAnsi="Times New Roman" w:cs="Times New Roman"/>
          <w:sz w:val="24"/>
          <w:szCs w:val="24"/>
        </w:rPr>
        <w:t>PQF level 8</w:t>
      </w:r>
      <w:r w:rsidRPr="00440130">
        <w:rPr>
          <w:rFonts w:ascii="Times New Roman" w:hAnsi="Times New Roman" w:cs="Times New Roman"/>
          <w:sz w:val="24"/>
          <w:szCs w:val="24"/>
        </w:rPr>
        <w:t xml:space="preserve"> is provided by the science section designated by the Vice-Rector for Science.</w:t>
      </w:r>
    </w:p>
    <w:p w14:paraId="59B62153" w14:textId="55AA4B82" w:rsidR="00307D89" w:rsidRPr="00440130" w:rsidRDefault="00307D89" w:rsidP="0016007B">
      <w:pPr>
        <w:pStyle w:val="Akapitzlist"/>
        <w:numPr>
          <w:ilvl w:val="0"/>
          <w:numId w:val="2"/>
        </w:numPr>
        <w:spacing w:after="0" w:line="276" w:lineRule="auto"/>
        <w:ind w:left="284" w:hanging="284"/>
        <w:jc w:val="both"/>
        <w:rPr>
          <w:rFonts w:ascii="Times New Roman" w:hAnsi="Times New Roman" w:cs="Times New Roman"/>
          <w:sz w:val="24"/>
          <w:szCs w:val="24"/>
        </w:rPr>
      </w:pPr>
      <w:r w:rsidRPr="00440130">
        <w:rPr>
          <w:rFonts w:ascii="Times New Roman" w:hAnsi="Times New Roman" w:cs="Times New Roman"/>
          <w:sz w:val="24"/>
          <w:szCs w:val="24"/>
        </w:rPr>
        <w:t xml:space="preserve">The </w:t>
      </w:r>
      <w:r w:rsidR="00D71703" w:rsidRPr="00D71703">
        <w:rPr>
          <w:rFonts w:ascii="Times New Roman" w:hAnsi="Times New Roman" w:cs="Times New Roman"/>
          <w:sz w:val="24"/>
          <w:szCs w:val="24"/>
        </w:rPr>
        <w:t xml:space="preserve">Science and Research Projects Office </w:t>
      </w:r>
      <w:r w:rsidRPr="00440130">
        <w:rPr>
          <w:rFonts w:ascii="Times New Roman" w:hAnsi="Times New Roman" w:cs="Times New Roman"/>
          <w:sz w:val="24"/>
          <w:szCs w:val="24"/>
        </w:rPr>
        <w:t xml:space="preserve">maintains a central register of certificates issued in proceedings for verifying learning outcomes for qualifications at </w:t>
      </w:r>
      <w:r w:rsidR="00480C45">
        <w:rPr>
          <w:rFonts w:ascii="Times New Roman" w:hAnsi="Times New Roman" w:cs="Times New Roman"/>
          <w:sz w:val="24"/>
          <w:szCs w:val="24"/>
        </w:rPr>
        <w:t>PQF level 8</w:t>
      </w:r>
      <w:r w:rsidRPr="00440130">
        <w:rPr>
          <w:rFonts w:ascii="Times New Roman" w:hAnsi="Times New Roman" w:cs="Times New Roman"/>
          <w:sz w:val="24"/>
          <w:szCs w:val="24"/>
        </w:rPr>
        <w:t>.</w:t>
      </w:r>
    </w:p>
    <w:p w14:paraId="3B2948B7" w14:textId="77777777" w:rsidR="00307D89" w:rsidRPr="00307D89" w:rsidRDefault="00307D89" w:rsidP="0016007B">
      <w:pPr>
        <w:spacing w:after="0" w:line="276" w:lineRule="auto"/>
        <w:jc w:val="both"/>
        <w:rPr>
          <w:rFonts w:ascii="Times New Roman" w:hAnsi="Times New Roman" w:cs="Times New Roman"/>
          <w:sz w:val="24"/>
          <w:szCs w:val="24"/>
        </w:rPr>
      </w:pPr>
    </w:p>
    <w:p w14:paraId="39D76CF9" w14:textId="232CF94F" w:rsidR="00307D89" w:rsidRPr="0016007B" w:rsidRDefault="00307D89" w:rsidP="0016007B">
      <w:pPr>
        <w:spacing w:after="0" w:line="276" w:lineRule="auto"/>
        <w:jc w:val="center"/>
        <w:rPr>
          <w:rFonts w:ascii="Times New Roman" w:hAnsi="Times New Roman" w:cs="Times New Roman"/>
          <w:b/>
          <w:bCs/>
          <w:sz w:val="24"/>
          <w:szCs w:val="24"/>
        </w:rPr>
      </w:pPr>
      <w:r w:rsidRPr="0016007B">
        <w:rPr>
          <w:rFonts w:ascii="Times New Roman" w:hAnsi="Times New Roman" w:cs="Times New Roman"/>
          <w:b/>
          <w:bCs/>
          <w:sz w:val="24"/>
          <w:szCs w:val="24"/>
        </w:rPr>
        <w:t>§ 2a</w:t>
      </w:r>
      <w:r w:rsidR="0016007B" w:rsidRPr="0016007B">
        <w:rPr>
          <w:rFonts w:ascii="Times New Roman" w:hAnsi="Times New Roman" w:cs="Times New Roman"/>
          <w:b/>
          <w:bCs/>
          <w:sz w:val="24"/>
          <w:szCs w:val="24"/>
        </w:rPr>
        <w:t>.</w:t>
      </w:r>
    </w:p>
    <w:p w14:paraId="187C53CB" w14:textId="77777777" w:rsidR="00307D89" w:rsidRPr="00307D89" w:rsidRDefault="00307D89" w:rsidP="0016007B">
      <w:pPr>
        <w:spacing w:after="0" w:line="276" w:lineRule="auto"/>
        <w:jc w:val="both"/>
        <w:rPr>
          <w:rFonts w:ascii="Times New Roman" w:hAnsi="Times New Roman" w:cs="Times New Roman"/>
          <w:sz w:val="24"/>
          <w:szCs w:val="24"/>
        </w:rPr>
      </w:pPr>
    </w:p>
    <w:p w14:paraId="25B46D38" w14:textId="344F188A" w:rsidR="002553B6" w:rsidRDefault="00600654" w:rsidP="0016007B">
      <w:pPr>
        <w:pStyle w:val="Akapitzlist"/>
        <w:numPr>
          <w:ilvl w:val="0"/>
          <w:numId w:val="3"/>
        </w:numPr>
        <w:spacing w:after="0" w:line="276" w:lineRule="auto"/>
        <w:ind w:left="284" w:hanging="284"/>
        <w:jc w:val="both"/>
        <w:rPr>
          <w:rFonts w:ascii="Times New Roman" w:hAnsi="Times New Roman" w:cs="Times New Roman"/>
          <w:sz w:val="24"/>
          <w:szCs w:val="24"/>
        </w:rPr>
      </w:pPr>
      <w:r w:rsidRPr="002553B6">
        <w:rPr>
          <w:rFonts w:ascii="Times New Roman" w:hAnsi="Times New Roman" w:cs="Times New Roman"/>
          <w:sz w:val="24"/>
          <w:szCs w:val="24"/>
        </w:rPr>
        <w:t>V</w:t>
      </w:r>
      <w:r w:rsidR="00307D89" w:rsidRPr="002553B6">
        <w:rPr>
          <w:rFonts w:ascii="Times New Roman" w:hAnsi="Times New Roman" w:cs="Times New Roman"/>
          <w:sz w:val="24"/>
          <w:szCs w:val="24"/>
        </w:rPr>
        <w:t xml:space="preserve">otes in the proceedings for verifying learning outcomes for qualifications at </w:t>
      </w:r>
      <w:r w:rsidR="00480C45">
        <w:rPr>
          <w:rFonts w:ascii="Times New Roman" w:hAnsi="Times New Roman" w:cs="Times New Roman"/>
          <w:sz w:val="24"/>
          <w:szCs w:val="24"/>
        </w:rPr>
        <w:t>PQF level 8</w:t>
      </w:r>
      <w:r w:rsidR="00307D89" w:rsidRPr="002553B6">
        <w:rPr>
          <w:rFonts w:ascii="Times New Roman" w:hAnsi="Times New Roman" w:cs="Times New Roman"/>
          <w:sz w:val="24"/>
          <w:szCs w:val="24"/>
        </w:rPr>
        <w:t xml:space="preserve"> of persons applying for the award of the academic degree of doktor in the extramural mode</w:t>
      </w:r>
      <w:r w:rsidR="00C06FBE" w:rsidRPr="002553B6">
        <w:rPr>
          <w:rFonts w:ascii="Times New Roman" w:hAnsi="Times New Roman" w:cs="Times New Roman"/>
          <w:sz w:val="24"/>
          <w:szCs w:val="24"/>
        </w:rPr>
        <w:t xml:space="preserve"> are conducted with the participaton of</w:t>
      </w:r>
      <w:r w:rsidR="00307D89" w:rsidRPr="002553B6">
        <w:rPr>
          <w:rFonts w:ascii="Times New Roman" w:hAnsi="Times New Roman" w:cs="Times New Roman"/>
          <w:sz w:val="24"/>
          <w:szCs w:val="24"/>
        </w:rPr>
        <w:t xml:space="preserve"> the members of the scientific council of the institute who are professors or associate professors of the University and who had not reached the age of 70 on the date of commencement of the term of office of the scientific council. Resolutions are adopted at meetings by secret </w:t>
      </w:r>
      <w:r w:rsidR="00804448" w:rsidRPr="002553B6">
        <w:rPr>
          <w:rFonts w:ascii="Times New Roman" w:hAnsi="Times New Roman" w:cs="Times New Roman"/>
          <w:sz w:val="24"/>
          <w:szCs w:val="24"/>
        </w:rPr>
        <w:t>vot</w:t>
      </w:r>
      <w:r w:rsidR="007D7B42" w:rsidRPr="002553B6">
        <w:rPr>
          <w:rFonts w:ascii="Times New Roman" w:hAnsi="Times New Roman" w:cs="Times New Roman"/>
          <w:sz w:val="24"/>
          <w:szCs w:val="24"/>
        </w:rPr>
        <w:t>ing</w:t>
      </w:r>
      <w:r w:rsidR="00307D89" w:rsidRPr="002553B6">
        <w:rPr>
          <w:rFonts w:ascii="Times New Roman" w:hAnsi="Times New Roman" w:cs="Times New Roman"/>
          <w:sz w:val="24"/>
          <w:szCs w:val="24"/>
        </w:rPr>
        <w:t>, by an absolute majority of votes, with at least half of the statutory number of these members present, subject to paragraph 2.</w:t>
      </w:r>
    </w:p>
    <w:p w14:paraId="1949DA7D" w14:textId="525F00DD" w:rsidR="00307D89" w:rsidRDefault="00307D89" w:rsidP="0016007B">
      <w:pPr>
        <w:pStyle w:val="Akapitzlist"/>
        <w:numPr>
          <w:ilvl w:val="0"/>
          <w:numId w:val="3"/>
        </w:numPr>
        <w:spacing w:after="0" w:line="276" w:lineRule="auto"/>
        <w:ind w:left="284" w:hanging="284"/>
        <w:jc w:val="both"/>
        <w:rPr>
          <w:rFonts w:ascii="Times New Roman" w:hAnsi="Times New Roman" w:cs="Times New Roman"/>
          <w:sz w:val="24"/>
          <w:szCs w:val="24"/>
        </w:rPr>
      </w:pPr>
      <w:r w:rsidRPr="002553B6">
        <w:rPr>
          <w:rFonts w:ascii="Times New Roman" w:hAnsi="Times New Roman" w:cs="Times New Roman"/>
          <w:sz w:val="24"/>
          <w:szCs w:val="24"/>
        </w:rPr>
        <w:lastRenderedPageBreak/>
        <w:t xml:space="preserve">The supervisor and </w:t>
      </w:r>
      <w:r w:rsidR="002553B6">
        <w:rPr>
          <w:rFonts w:ascii="Times New Roman" w:hAnsi="Times New Roman" w:cs="Times New Roman"/>
          <w:sz w:val="24"/>
          <w:szCs w:val="24"/>
        </w:rPr>
        <w:t>assistant</w:t>
      </w:r>
      <w:r w:rsidRPr="002553B6">
        <w:rPr>
          <w:rFonts w:ascii="Times New Roman" w:hAnsi="Times New Roman" w:cs="Times New Roman"/>
          <w:sz w:val="24"/>
          <w:szCs w:val="24"/>
        </w:rPr>
        <w:t xml:space="preserve"> supervisor of a person intending to apply for the award of the academic degree of doktor in the extramural mode, if they are also members of the scientific council of the institute, are excluded from participation in the activities in the proceedings referred to in paragraph 1 starting from the date of initiation of the proceedings. They also cannot be appointed to the committee administering the examination confirming proficiency in a modern foreign language at level B2 for the person applying for the academic degree of doktor, referred to in § 13 of th</w:t>
      </w:r>
      <w:r w:rsidR="00CF34F9">
        <w:rPr>
          <w:rFonts w:ascii="Times New Roman" w:hAnsi="Times New Roman" w:cs="Times New Roman"/>
          <w:sz w:val="24"/>
          <w:szCs w:val="24"/>
        </w:rPr>
        <w:t>is</w:t>
      </w:r>
      <w:r w:rsidRPr="002553B6">
        <w:rPr>
          <w:rFonts w:ascii="Times New Roman" w:hAnsi="Times New Roman" w:cs="Times New Roman"/>
          <w:sz w:val="24"/>
          <w:szCs w:val="24"/>
        </w:rPr>
        <w:t xml:space="preserve"> Resolution.</w:t>
      </w:r>
    </w:p>
    <w:p w14:paraId="1C40CC79" w14:textId="77777777" w:rsidR="00551C75" w:rsidRDefault="00551C75" w:rsidP="00551C75">
      <w:pPr>
        <w:spacing w:after="0" w:line="276" w:lineRule="auto"/>
        <w:jc w:val="both"/>
        <w:rPr>
          <w:rFonts w:ascii="Times New Roman" w:hAnsi="Times New Roman" w:cs="Times New Roman"/>
          <w:sz w:val="24"/>
          <w:szCs w:val="24"/>
        </w:rPr>
      </w:pPr>
    </w:p>
    <w:p w14:paraId="4B1608DD" w14:textId="7C4E6254" w:rsidR="00551C75" w:rsidRPr="00551C75" w:rsidRDefault="00551C75" w:rsidP="00551C75">
      <w:pPr>
        <w:spacing w:after="0" w:line="276" w:lineRule="auto"/>
        <w:jc w:val="center"/>
        <w:rPr>
          <w:rFonts w:ascii="Times New Roman" w:hAnsi="Times New Roman" w:cs="Times New Roman"/>
          <w:b/>
          <w:bCs/>
          <w:sz w:val="24"/>
          <w:szCs w:val="24"/>
        </w:rPr>
      </w:pPr>
      <w:r w:rsidRPr="00551C75">
        <w:rPr>
          <w:rFonts w:ascii="Times New Roman" w:hAnsi="Times New Roman" w:cs="Times New Roman"/>
          <w:b/>
          <w:bCs/>
          <w:sz w:val="24"/>
          <w:szCs w:val="24"/>
        </w:rPr>
        <w:t>§ 3.</w:t>
      </w:r>
    </w:p>
    <w:p w14:paraId="275ED171" w14:textId="77777777" w:rsidR="00551C75" w:rsidRPr="00551C75" w:rsidRDefault="00551C75" w:rsidP="00551C75">
      <w:pPr>
        <w:spacing w:after="0" w:line="276" w:lineRule="auto"/>
        <w:jc w:val="both"/>
        <w:rPr>
          <w:rFonts w:ascii="Times New Roman" w:hAnsi="Times New Roman" w:cs="Times New Roman"/>
          <w:sz w:val="24"/>
          <w:szCs w:val="24"/>
        </w:rPr>
      </w:pPr>
    </w:p>
    <w:p w14:paraId="71A9094B" w14:textId="4AF20208" w:rsidR="001971B8" w:rsidRDefault="00551C75" w:rsidP="00551C75">
      <w:pPr>
        <w:pStyle w:val="Akapitzlist"/>
        <w:numPr>
          <w:ilvl w:val="0"/>
          <w:numId w:val="4"/>
        </w:numPr>
        <w:spacing w:after="0" w:line="276" w:lineRule="auto"/>
        <w:ind w:left="284" w:hanging="284"/>
        <w:jc w:val="both"/>
        <w:rPr>
          <w:rFonts w:ascii="Times New Roman" w:hAnsi="Times New Roman" w:cs="Times New Roman"/>
          <w:sz w:val="24"/>
          <w:szCs w:val="24"/>
        </w:rPr>
      </w:pPr>
      <w:r w:rsidRPr="001971B8">
        <w:rPr>
          <w:rFonts w:ascii="Times New Roman" w:hAnsi="Times New Roman" w:cs="Times New Roman"/>
          <w:sz w:val="24"/>
          <w:szCs w:val="24"/>
        </w:rPr>
        <w:t xml:space="preserve">The proceedings for verifying learning outcomes for qualifications at </w:t>
      </w:r>
      <w:r w:rsidR="00480C45">
        <w:rPr>
          <w:rFonts w:ascii="Times New Roman" w:hAnsi="Times New Roman" w:cs="Times New Roman"/>
          <w:sz w:val="24"/>
          <w:szCs w:val="24"/>
        </w:rPr>
        <w:t>PQF level 8</w:t>
      </w:r>
      <w:r w:rsidRPr="001971B8">
        <w:rPr>
          <w:rFonts w:ascii="Times New Roman" w:hAnsi="Times New Roman" w:cs="Times New Roman"/>
          <w:sz w:val="24"/>
          <w:szCs w:val="24"/>
        </w:rPr>
        <w:t xml:space="preserve"> are initiated upon the request of a person intending to apply for the award of the academic degree of doktor in the extramural mode, hereinafter referred to as the “candidate”.</w:t>
      </w:r>
    </w:p>
    <w:p w14:paraId="25F9355F" w14:textId="45EC2F4E" w:rsidR="003C759A" w:rsidRDefault="00551C75" w:rsidP="00551C75">
      <w:pPr>
        <w:pStyle w:val="Akapitzlist"/>
        <w:numPr>
          <w:ilvl w:val="0"/>
          <w:numId w:val="4"/>
        </w:numPr>
        <w:spacing w:after="0" w:line="276" w:lineRule="auto"/>
        <w:ind w:left="284" w:hanging="284"/>
        <w:jc w:val="both"/>
        <w:rPr>
          <w:rFonts w:ascii="Times New Roman" w:hAnsi="Times New Roman" w:cs="Times New Roman"/>
          <w:sz w:val="24"/>
          <w:szCs w:val="24"/>
        </w:rPr>
      </w:pPr>
      <w:r w:rsidRPr="003C759A">
        <w:rPr>
          <w:rFonts w:ascii="Times New Roman" w:hAnsi="Times New Roman" w:cs="Times New Roman"/>
          <w:sz w:val="24"/>
          <w:szCs w:val="24"/>
        </w:rPr>
        <w:t xml:space="preserve">In the request to initiate the proceedings for verifying learning outcomes for qualifications at </w:t>
      </w:r>
      <w:r w:rsidR="00480C45">
        <w:rPr>
          <w:rFonts w:ascii="Times New Roman" w:hAnsi="Times New Roman" w:cs="Times New Roman"/>
          <w:sz w:val="24"/>
          <w:szCs w:val="24"/>
        </w:rPr>
        <w:t>PQF level 8</w:t>
      </w:r>
      <w:r w:rsidRPr="003C759A">
        <w:rPr>
          <w:rFonts w:ascii="Times New Roman" w:hAnsi="Times New Roman" w:cs="Times New Roman"/>
          <w:sz w:val="24"/>
          <w:szCs w:val="24"/>
        </w:rPr>
        <w:t xml:space="preserve">, hereinafter referred to as the “request”, the candidate indicates the field of science and the scientific discipline in which the verification of learning outcomes for qualifications at </w:t>
      </w:r>
      <w:r w:rsidR="00480C45">
        <w:rPr>
          <w:rFonts w:ascii="Times New Roman" w:hAnsi="Times New Roman" w:cs="Times New Roman"/>
          <w:sz w:val="24"/>
          <w:szCs w:val="24"/>
        </w:rPr>
        <w:t>PQF level 8</w:t>
      </w:r>
      <w:r w:rsidRPr="003C759A">
        <w:rPr>
          <w:rFonts w:ascii="Times New Roman" w:hAnsi="Times New Roman" w:cs="Times New Roman"/>
          <w:sz w:val="24"/>
          <w:szCs w:val="24"/>
        </w:rPr>
        <w:t xml:space="preserve"> is to take place, consistent with the discipline in which the proceedings for the award of the academic degree of doktor will be conducted.</w:t>
      </w:r>
    </w:p>
    <w:p w14:paraId="0C7FBEFD" w14:textId="77777777" w:rsidR="001D130B" w:rsidRDefault="00551C75" w:rsidP="00551C75">
      <w:pPr>
        <w:pStyle w:val="Akapitzlist"/>
        <w:numPr>
          <w:ilvl w:val="0"/>
          <w:numId w:val="4"/>
        </w:numPr>
        <w:spacing w:after="0" w:line="276" w:lineRule="auto"/>
        <w:ind w:left="284" w:hanging="284"/>
        <w:jc w:val="both"/>
        <w:rPr>
          <w:rFonts w:ascii="Times New Roman" w:hAnsi="Times New Roman" w:cs="Times New Roman"/>
          <w:sz w:val="24"/>
          <w:szCs w:val="24"/>
        </w:rPr>
      </w:pPr>
      <w:r w:rsidRPr="001D130B">
        <w:rPr>
          <w:rFonts w:ascii="Times New Roman" w:hAnsi="Times New Roman" w:cs="Times New Roman"/>
          <w:sz w:val="24"/>
          <w:szCs w:val="24"/>
        </w:rPr>
        <w:t>The candidate submits the request together with the required documents to the scientific council of the institute via the science section of the institute competent for the discipline in which the proceedings for the award of the academic degree of doktor will take place, subject to paragraph 4.</w:t>
      </w:r>
    </w:p>
    <w:p w14:paraId="1A85C26B" w14:textId="2500EF6E" w:rsidR="00551C75" w:rsidRPr="001D130B" w:rsidRDefault="00551C75" w:rsidP="00551C75">
      <w:pPr>
        <w:pStyle w:val="Akapitzlist"/>
        <w:numPr>
          <w:ilvl w:val="0"/>
          <w:numId w:val="4"/>
        </w:numPr>
        <w:spacing w:after="0" w:line="276" w:lineRule="auto"/>
        <w:ind w:left="284" w:hanging="284"/>
        <w:jc w:val="both"/>
        <w:rPr>
          <w:rFonts w:ascii="Times New Roman" w:hAnsi="Times New Roman" w:cs="Times New Roman"/>
          <w:sz w:val="24"/>
          <w:szCs w:val="24"/>
        </w:rPr>
      </w:pPr>
      <w:r w:rsidRPr="001D130B">
        <w:rPr>
          <w:rFonts w:ascii="Times New Roman" w:hAnsi="Times New Roman" w:cs="Times New Roman"/>
          <w:sz w:val="24"/>
          <w:szCs w:val="24"/>
        </w:rPr>
        <w:t xml:space="preserve">If the candidate intends to apply for the award of the academic degree of doktor in a field of science, the candidate indicates the field of science in the request and submits the request together with the required documents to the </w:t>
      </w:r>
      <w:r w:rsidR="002727AB" w:rsidRPr="00D71703">
        <w:rPr>
          <w:rFonts w:ascii="Times New Roman" w:hAnsi="Times New Roman" w:cs="Times New Roman"/>
          <w:sz w:val="24"/>
          <w:szCs w:val="24"/>
        </w:rPr>
        <w:t>Science and Research Projects Office</w:t>
      </w:r>
      <w:r w:rsidRPr="001D130B">
        <w:rPr>
          <w:rFonts w:ascii="Times New Roman" w:hAnsi="Times New Roman" w:cs="Times New Roman"/>
          <w:sz w:val="24"/>
          <w:szCs w:val="24"/>
        </w:rPr>
        <w:t xml:space="preserve">. The </w:t>
      </w:r>
      <w:r w:rsidR="002727AB" w:rsidRPr="00D71703">
        <w:rPr>
          <w:rFonts w:ascii="Times New Roman" w:hAnsi="Times New Roman" w:cs="Times New Roman"/>
          <w:sz w:val="24"/>
          <w:szCs w:val="24"/>
        </w:rPr>
        <w:t xml:space="preserve">Science and Research Projects Office </w:t>
      </w:r>
      <w:r w:rsidRPr="001D130B">
        <w:rPr>
          <w:rFonts w:ascii="Times New Roman" w:hAnsi="Times New Roman" w:cs="Times New Roman"/>
          <w:sz w:val="24"/>
          <w:szCs w:val="24"/>
        </w:rPr>
        <w:t xml:space="preserve">immediately forwards the documents to the Vice-Rector for Science, who determines the discipline or disciplines in which the verification of learning outcomes is to take place and designates the science section that will provide administrative support for the proceedings. The </w:t>
      </w:r>
      <w:r w:rsidR="002727AB" w:rsidRPr="00D71703">
        <w:rPr>
          <w:rFonts w:ascii="Times New Roman" w:hAnsi="Times New Roman" w:cs="Times New Roman"/>
          <w:sz w:val="24"/>
          <w:szCs w:val="24"/>
        </w:rPr>
        <w:t xml:space="preserve">Science and Research Projects Office </w:t>
      </w:r>
      <w:r w:rsidRPr="001D130B">
        <w:rPr>
          <w:rFonts w:ascii="Times New Roman" w:hAnsi="Times New Roman" w:cs="Times New Roman"/>
          <w:sz w:val="24"/>
          <w:szCs w:val="24"/>
        </w:rPr>
        <w:t>immediately forwards the documentation to the section designated by the Vice-Rector.</w:t>
      </w:r>
    </w:p>
    <w:p w14:paraId="188054D8" w14:textId="77777777" w:rsidR="00551C75" w:rsidRPr="00551C75" w:rsidRDefault="00551C75" w:rsidP="00551C75">
      <w:pPr>
        <w:spacing w:after="0" w:line="276" w:lineRule="auto"/>
        <w:jc w:val="both"/>
        <w:rPr>
          <w:rFonts w:ascii="Times New Roman" w:hAnsi="Times New Roman" w:cs="Times New Roman"/>
          <w:sz w:val="24"/>
          <w:szCs w:val="24"/>
        </w:rPr>
      </w:pPr>
    </w:p>
    <w:p w14:paraId="0E43B15F" w14:textId="61102DEB" w:rsidR="00551C75" w:rsidRPr="00970F73" w:rsidRDefault="00551C75" w:rsidP="00970F73">
      <w:pPr>
        <w:spacing w:after="0" w:line="276" w:lineRule="auto"/>
        <w:jc w:val="center"/>
        <w:rPr>
          <w:rFonts w:ascii="Times New Roman" w:hAnsi="Times New Roman" w:cs="Times New Roman"/>
          <w:b/>
          <w:bCs/>
          <w:sz w:val="24"/>
          <w:szCs w:val="24"/>
        </w:rPr>
      </w:pPr>
      <w:r w:rsidRPr="00970F73">
        <w:rPr>
          <w:rFonts w:ascii="Times New Roman" w:hAnsi="Times New Roman" w:cs="Times New Roman"/>
          <w:b/>
          <w:bCs/>
          <w:sz w:val="24"/>
          <w:szCs w:val="24"/>
        </w:rPr>
        <w:t>§ 4</w:t>
      </w:r>
      <w:r w:rsidR="00970F73" w:rsidRPr="00970F73">
        <w:rPr>
          <w:rFonts w:ascii="Times New Roman" w:hAnsi="Times New Roman" w:cs="Times New Roman"/>
          <w:b/>
          <w:bCs/>
          <w:sz w:val="24"/>
          <w:szCs w:val="24"/>
        </w:rPr>
        <w:t>.</w:t>
      </w:r>
    </w:p>
    <w:p w14:paraId="55F84740" w14:textId="77777777" w:rsidR="00551C75" w:rsidRPr="00551C75" w:rsidRDefault="00551C75" w:rsidP="00551C75">
      <w:pPr>
        <w:spacing w:after="0" w:line="276" w:lineRule="auto"/>
        <w:jc w:val="both"/>
        <w:rPr>
          <w:rFonts w:ascii="Times New Roman" w:hAnsi="Times New Roman" w:cs="Times New Roman"/>
          <w:sz w:val="24"/>
          <w:szCs w:val="24"/>
        </w:rPr>
      </w:pPr>
    </w:p>
    <w:p w14:paraId="6F3DA2AE" w14:textId="2059D230" w:rsidR="00970F73" w:rsidRDefault="00551C75" w:rsidP="00551C75">
      <w:pPr>
        <w:pStyle w:val="Akapitzlist"/>
        <w:numPr>
          <w:ilvl w:val="0"/>
          <w:numId w:val="5"/>
        </w:numPr>
        <w:spacing w:after="0" w:line="276" w:lineRule="auto"/>
        <w:ind w:left="284" w:hanging="284"/>
        <w:jc w:val="both"/>
        <w:rPr>
          <w:rFonts w:ascii="Times New Roman" w:hAnsi="Times New Roman" w:cs="Times New Roman"/>
          <w:sz w:val="24"/>
          <w:szCs w:val="24"/>
        </w:rPr>
      </w:pPr>
      <w:r w:rsidRPr="00970F73">
        <w:rPr>
          <w:rFonts w:ascii="Times New Roman" w:hAnsi="Times New Roman" w:cs="Times New Roman"/>
          <w:sz w:val="24"/>
          <w:szCs w:val="24"/>
        </w:rPr>
        <w:t>The request is submitted on the form specified in Annex No. 1 to th</w:t>
      </w:r>
      <w:r w:rsidR="00676A6B">
        <w:rPr>
          <w:rFonts w:ascii="Times New Roman" w:hAnsi="Times New Roman" w:cs="Times New Roman"/>
          <w:sz w:val="24"/>
          <w:szCs w:val="24"/>
        </w:rPr>
        <w:t>is</w:t>
      </w:r>
      <w:r w:rsidRPr="00970F73">
        <w:rPr>
          <w:rFonts w:ascii="Times New Roman" w:hAnsi="Times New Roman" w:cs="Times New Roman"/>
          <w:sz w:val="24"/>
          <w:szCs w:val="24"/>
        </w:rPr>
        <w:t xml:space="preserve"> Resolution.</w:t>
      </w:r>
    </w:p>
    <w:p w14:paraId="580A0052" w14:textId="36DD9F86" w:rsidR="00551C75" w:rsidRPr="00970F73" w:rsidRDefault="00551C75" w:rsidP="00551C75">
      <w:pPr>
        <w:pStyle w:val="Akapitzlist"/>
        <w:numPr>
          <w:ilvl w:val="0"/>
          <w:numId w:val="5"/>
        </w:numPr>
        <w:spacing w:after="0" w:line="276" w:lineRule="auto"/>
        <w:ind w:left="284" w:hanging="284"/>
        <w:jc w:val="both"/>
        <w:rPr>
          <w:rFonts w:ascii="Times New Roman" w:hAnsi="Times New Roman" w:cs="Times New Roman"/>
          <w:sz w:val="24"/>
          <w:szCs w:val="24"/>
        </w:rPr>
      </w:pPr>
      <w:r w:rsidRPr="00970F73">
        <w:rPr>
          <w:rFonts w:ascii="Times New Roman" w:hAnsi="Times New Roman" w:cs="Times New Roman"/>
          <w:sz w:val="24"/>
          <w:szCs w:val="24"/>
        </w:rPr>
        <w:t>The candidate attaches the following to the request:</w:t>
      </w:r>
    </w:p>
    <w:p w14:paraId="6964C918" w14:textId="77777777" w:rsidR="00C24C5C" w:rsidRDefault="00551C75" w:rsidP="00551C75">
      <w:pPr>
        <w:pStyle w:val="Akapitzlist"/>
        <w:numPr>
          <w:ilvl w:val="0"/>
          <w:numId w:val="6"/>
        </w:numPr>
        <w:spacing w:after="0" w:line="276" w:lineRule="auto"/>
        <w:ind w:hanging="436"/>
        <w:jc w:val="both"/>
        <w:rPr>
          <w:rFonts w:ascii="Times New Roman" w:hAnsi="Times New Roman" w:cs="Times New Roman"/>
          <w:sz w:val="24"/>
          <w:szCs w:val="24"/>
        </w:rPr>
      </w:pPr>
      <w:r w:rsidRPr="00C24C5C">
        <w:rPr>
          <w:rFonts w:ascii="Times New Roman" w:hAnsi="Times New Roman" w:cs="Times New Roman"/>
          <w:sz w:val="24"/>
          <w:szCs w:val="24"/>
        </w:rPr>
        <w:t>a document (or its certified copy) confirming fulfilment of the requirement specified in Article 186(1)(1) or Article 186(2) of the Act; in the case of a document in a foreign language, it must be accompanied by a sworn translation into Polish;</w:t>
      </w:r>
    </w:p>
    <w:p w14:paraId="0AF35F05" w14:textId="77777777" w:rsidR="00676A6B" w:rsidRDefault="00551C75" w:rsidP="00551C75">
      <w:pPr>
        <w:pStyle w:val="Akapitzlist"/>
        <w:numPr>
          <w:ilvl w:val="0"/>
          <w:numId w:val="6"/>
        </w:numPr>
        <w:spacing w:after="0" w:line="276" w:lineRule="auto"/>
        <w:ind w:hanging="436"/>
        <w:jc w:val="both"/>
        <w:rPr>
          <w:rFonts w:ascii="Times New Roman" w:hAnsi="Times New Roman" w:cs="Times New Roman"/>
          <w:sz w:val="24"/>
          <w:szCs w:val="24"/>
        </w:rPr>
      </w:pPr>
      <w:r w:rsidRPr="00676A6B">
        <w:rPr>
          <w:rFonts w:ascii="Times New Roman" w:hAnsi="Times New Roman" w:cs="Times New Roman"/>
          <w:sz w:val="24"/>
          <w:szCs w:val="24"/>
        </w:rPr>
        <w:t>a certificate or a diploma of graduation confirming proficiency in a modern foreign language at a level of at least B2; the list of certificates and diplomas confirming proficiency in a modern foreign language at a level of at least B2 is provided in Annex No. 2 to th</w:t>
      </w:r>
      <w:r w:rsidR="00676A6B" w:rsidRPr="00676A6B">
        <w:rPr>
          <w:rFonts w:ascii="Times New Roman" w:hAnsi="Times New Roman" w:cs="Times New Roman"/>
          <w:sz w:val="24"/>
          <w:szCs w:val="24"/>
        </w:rPr>
        <w:t>is</w:t>
      </w:r>
      <w:r w:rsidRPr="00676A6B">
        <w:rPr>
          <w:rFonts w:ascii="Times New Roman" w:hAnsi="Times New Roman" w:cs="Times New Roman"/>
          <w:sz w:val="24"/>
          <w:szCs w:val="24"/>
        </w:rPr>
        <w:t xml:space="preserve"> Resolution;</w:t>
      </w:r>
    </w:p>
    <w:p w14:paraId="605C0991" w14:textId="6B7E5176" w:rsidR="003445EF" w:rsidRDefault="00551C75" w:rsidP="00551C75">
      <w:pPr>
        <w:pStyle w:val="Akapitzlist"/>
        <w:numPr>
          <w:ilvl w:val="0"/>
          <w:numId w:val="6"/>
        </w:numPr>
        <w:spacing w:after="0" w:line="276" w:lineRule="auto"/>
        <w:ind w:hanging="436"/>
        <w:jc w:val="both"/>
        <w:rPr>
          <w:rFonts w:ascii="Times New Roman" w:hAnsi="Times New Roman" w:cs="Times New Roman"/>
          <w:sz w:val="24"/>
          <w:szCs w:val="24"/>
        </w:rPr>
      </w:pPr>
      <w:r w:rsidRPr="003445EF">
        <w:rPr>
          <w:rFonts w:ascii="Times New Roman" w:hAnsi="Times New Roman" w:cs="Times New Roman"/>
          <w:sz w:val="24"/>
          <w:szCs w:val="24"/>
        </w:rPr>
        <w:lastRenderedPageBreak/>
        <w:t xml:space="preserve">proof of payment of the fee for the proceedings for verifying learning outcomes for qualifications at </w:t>
      </w:r>
      <w:r w:rsidR="00480C45">
        <w:rPr>
          <w:rFonts w:ascii="Times New Roman" w:hAnsi="Times New Roman" w:cs="Times New Roman"/>
          <w:sz w:val="24"/>
          <w:szCs w:val="24"/>
        </w:rPr>
        <w:t>PQF level 8</w:t>
      </w:r>
      <w:r w:rsidRPr="003445EF">
        <w:rPr>
          <w:rFonts w:ascii="Times New Roman" w:hAnsi="Times New Roman" w:cs="Times New Roman"/>
          <w:sz w:val="24"/>
          <w:szCs w:val="24"/>
        </w:rPr>
        <w:t>, or proof of payment of part of the fee along with a decision granting partial exemption, or a decision granting full exemption from the fee;</w:t>
      </w:r>
    </w:p>
    <w:p w14:paraId="40DBAFA9" w14:textId="15E3D481" w:rsidR="00551C75" w:rsidRPr="003445EF" w:rsidRDefault="00551C75" w:rsidP="00551C75">
      <w:pPr>
        <w:pStyle w:val="Akapitzlist"/>
        <w:numPr>
          <w:ilvl w:val="0"/>
          <w:numId w:val="6"/>
        </w:numPr>
        <w:spacing w:after="0" w:line="276" w:lineRule="auto"/>
        <w:ind w:hanging="436"/>
        <w:jc w:val="both"/>
        <w:rPr>
          <w:rFonts w:ascii="Times New Roman" w:hAnsi="Times New Roman" w:cs="Times New Roman"/>
          <w:sz w:val="24"/>
          <w:szCs w:val="24"/>
        </w:rPr>
      </w:pPr>
      <w:r w:rsidRPr="003445EF">
        <w:rPr>
          <w:rFonts w:ascii="Times New Roman" w:hAnsi="Times New Roman" w:cs="Times New Roman"/>
          <w:sz w:val="24"/>
          <w:szCs w:val="24"/>
        </w:rPr>
        <w:t>documents which, in the candidate’s assessment, allow for evaluation of the knowledge, skills, and social competences acquired outside the formal higher education system.</w:t>
      </w:r>
    </w:p>
    <w:p w14:paraId="0508F9FE" w14:textId="77777777" w:rsidR="00947BF3" w:rsidRDefault="00551C75" w:rsidP="00551C75">
      <w:pPr>
        <w:pStyle w:val="Akapitzlist"/>
        <w:numPr>
          <w:ilvl w:val="0"/>
          <w:numId w:val="5"/>
        </w:numPr>
        <w:spacing w:after="0" w:line="276" w:lineRule="auto"/>
        <w:ind w:left="284" w:hanging="284"/>
        <w:jc w:val="both"/>
        <w:rPr>
          <w:rFonts w:ascii="Times New Roman" w:hAnsi="Times New Roman" w:cs="Times New Roman"/>
          <w:sz w:val="24"/>
          <w:szCs w:val="24"/>
        </w:rPr>
      </w:pPr>
      <w:r w:rsidRPr="00947BF3">
        <w:rPr>
          <w:rFonts w:ascii="Times New Roman" w:hAnsi="Times New Roman" w:cs="Times New Roman"/>
          <w:sz w:val="24"/>
          <w:szCs w:val="24"/>
        </w:rPr>
        <w:t>A candidate who does not hold the document referred to in paragraph 2(2) provides an appropriate declaration in the request and indicates the modern foreign language in which the B2-level proficiency examination will be conducted.</w:t>
      </w:r>
    </w:p>
    <w:p w14:paraId="3A54CB10" w14:textId="77777777" w:rsidR="00947BF3" w:rsidRDefault="00551C75" w:rsidP="00551C75">
      <w:pPr>
        <w:pStyle w:val="Akapitzlist"/>
        <w:numPr>
          <w:ilvl w:val="0"/>
          <w:numId w:val="5"/>
        </w:numPr>
        <w:spacing w:after="0" w:line="276" w:lineRule="auto"/>
        <w:ind w:left="284" w:hanging="284"/>
        <w:jc w:val="both"/>
        <w:rPr>
          <w:rFonts w:ascii="Times New Roman" w:hAnsi="Times New Roman" w:cs="Times New Roman"/>
          <w:sz w:val="24"/>
          <w:szCs w:val="24"/>
        </w:rPr>
      </w:pPr>
      <w:r w:rsidRPr="00947BF3">
        <w:rPr>
          <w:rFonts w:ascii="Times New Roman" w:hAnsi="Times New Roman" w:cs="Times New Roman"/>
          <w:sz w:val="24"/>
          <w:szCs w:val="24"/>
        </w:rPr>
        <w:t>The request together with the required documents is subject to formal verification by the chair of the scientific council of the institute.</w:t>
      </w:r>
    </w:p>
    <w:p w14:paraId="7B35CC82" w14:textId="77777777" w:rsidR="00D125F3" w:rsidRDefault="00551C75" w:rsidP="00551C75">
      <w:pPr>
        <w:pStyle w:val="Akapitzlist"/>
        <w:numPr>
          <w:ilvl w:val="0"/>
          <w:numId w:val="5"/>
        </w:numPr>
        <w:spacing w:after="0" w:line="276" w:lineRule="auto"/>
        <w:ind w:left="284" w:hanging="284"/>
        <w:jc w:val="both"/>
        <w:rPr>
          <w:rFonts w:ascii="Times New Roman" w:hAnsi="Times New Roman" w:cs="Times New Roman"/>
          <w:sz w:val="24"/>
          <w:szCs w:val="24"/>
        </w:rPr>
      </w:pPr>
      <w:r w:rsidRPr="00D125F3">
        <w:rPr>
          <w:rFonts w:ascii="Times New Roman" w:hAnsi="Times New Roman" w:cs="Times New Roman"/>
          <w:sz w:val="24"/>
          <w:szCs w:val="24"/>
        </w:rPr>
        <w:t xml:space="preserve">If the request is not accompanied by the documents listed in paragraph 2(1–3), or by the documents listed in paragraph 2(1) and (3) </w:t>
      </w:r>
      <w:r w:rsidR="00D40DD0" w:rsidRPr="00D125F3">
        <w:rPr>
          <w:rFonts w:ascii="Times New Roman" w:hAnsi="Times New Roman" w:cs="Times New Roman"/>
          <w:sz w:val="24"/>
          <w:szCs w:val="24"/>
        </w:rPr>
        <w:t>and no</w:t>
      </w:r>
      <w:r w:rsidRPr="00D125F3">
        <w:rPr>
          <w:rFonts w:ascii="Times New Roman" w:hAnsi="Times New Roman" w:cs="Times New Roman"/>
          <w:sz w:val="24"/>
          <w:szCs w:val="24"/>
        </w:rPr>
        <w:t xml:space="preserve"> declaration referred to in paragraph 3</w:t>
      </w:r>
      <w:r w:rsidR="00D40DD0" w:rsidRPr="00D125F3">
        <w:rPr>
          <w:rFonts w:ascii="Times New Roman" w:hAnsi="Times New Roman" w:cs="Times New Roman"/>
          <w:sz w:val="24"/>
          <w:szCs w:val="24"/>
        </w:rPr>
        <w:t xml:space="preserve"> </w:t>
      </w:r>
      <w:r w:rsidR="00E45A0D" w:rsidRPr="00D125F3">
        <w:rPr>
          <w:rFonts w:ascii="Times New Roman" w:hAnsi="Times New Roman" w:cs="Times New Roman"/>
          <w:sz w:val="24"/>
          <w:szCs w:val="24"/>
        </w:rPr>
        <w:t>is submitted</w:t>
      </w:r>
      <w:r w:rsidRPr="00D125F3">
        <w:rPr>
          <w:rFonts w:ascii="Times New Roman" w:hAnsi="Times New Roman" w:cs="Times New Roman"/>
          <w:sz w:val="24"/>
          <w:szCs w:val="24"/>
        </w:rPr>
        <w:t>, or if the request contains other formal deficiencies, the chair of the scientific council of the institute summons the candidate to complete the request, specifying an appropriate deadline of no fewer than 7 days. Failure to complete the request within the specified deadline results in the request being left unprocessed.</w:t>
      </w:r>
    </w:p>
    <w:p w14:paraId="2CC17175" w14:textId="63D19B0A" w:rsidR="00551C75" w:rsidRDefault="00551C75" w:rsidP="00551C75">
      <w:pPr>
        <w:pStyle w:val="Akapitzlist"/>
        <w:numPr>
          <w:ilvl w:val="0"/>
          <w:numId w:val="5"/>
        </w:numPr>
        <w:spacing w:after="0" w:line="276" w:lineRule="auto"/>
        <w:ind w:left="284" w:hanging="284"/>
        <w:jc w:val="both"/>
        <w:rPr>
          <w:rFonts w:ascii="Times New Roman" w:hAnsi="Times New Roman" w:cs="Times New Roman"/>
          <w:sz w:val="24"/>
          <w:szCs w:val="24"/>
        </w:rPr>
      </w:pPr>
      <w:r w:rsidRPr="00D125F3">
        <w:rPr>
          <w:rFonts w:ascii="Times New Roman" w:hAnsi="Times New Roman" w:cs="Times New Roman"/>
          <w:sz w:val="24"/>
          <w:szCs w:val="24"/>
        </w:rPr>
        <w:t>The chair of the scientific council of the institute notifies the candidate in writing or electronically that the request has been left unprocessed.</w:t>
      </w:r>
    </w:p>
    <w:p w14:paraId="535B8CE7" w14:textId="77777777" w:rsidR="005519C0" w:rsidRDefault="005519C0" w:rsidP="005519C0">
      <w:pPr>
        <w:spacing w:after="0" w:line="276" w:lineRule="auto"/>
        <w:jc w:val="both"/>
        <w:rPr>
          <w:rFonts w:ascii="Times New Roman" w:hAnsi="Times New Roman" w:cs="Times New Roman"/>
          <w:sz w:val="24"/>
          <w:szCs w:val="24"/>
        </w:rPr>
      </w:pPr>
    </w:p>
    <w:p w14:paraId="487DCFD5" w14:textId="29A21EDA" w:rsidR="005519C0" w:rsidRPr="005519C0" w:rsidRDefault="005519C0" w:rsidP="005519C0">
      <w:pPr>
        <w:spacing w:after="0" w:line="276" w:lineRule="auto"/>
        <w:jc w:val="center"/>
        <w:rPr>
          <w:rFonts w:ascii="Times New Roman" w:hAnsi="Times New Roman" w:cs="Times New Roman"/>
          <w:b/>
          <w:bCs/>
          <w:sz w:val="24"/>
          <w:szCs w:val="24"/>
        </w:rPr>
      </w:pPr>
      <w:r w:rsidRPr="005519C0">
        <w:rPr>
          <w:rFonts w:ascii="Times New Roman" w:hAnsi="Times New Roman" w:cs="Times New Roman"/>
          <w:b/>
          <w:bCs/>
          <w:sz w:val="24"/>
          <w:szCs w:val="24"/>
        </w:rPr>
        <w:t>§ 5.</w:t>
      </w:r>
    </w:p>
    <w:p w14:paraId="1D9AF885" w14:textId="77777777" w:rsidR="005519C0" w:rsidRPr="005519C0" w:rsidRDefault="005519C0" w:rsidP="005519C0">
      <w:pPr>
        <w:spacing w:after="0" w:line="276" w:lineRule="auto"/>
        <w:jc w:val="both"/>
        <w:rPr>
          <w:rFonts w:ascii="Times New Roman" w:hAnsi="Times New Roman" w:cs="Times New Roman"/>
          <w:sz w:val="24"/>
          <w:szCs w:val="24"/>
        </w:rPr>
      </w:pPr>
    </w:p>
    <w:p w14:paraId="1D93482F" w14:textId="77777777" w:rsidR="00947611" w:rsidRDefault="005519C0" w:rsidP="005519C0">
      <w:pPr>
        <w:pStyle w:val="Akapitzlist"/>
        <w:numPr>
          <w:ilvl w:val="0"/>
          <w:numId w:val="7"/>
        </w:numPr>
        <w:spacing w:after="0" w:line="276" w:lineRule="auto"/>
        <w:ind w:left="284" w:hanging="284"/>
        <w:jc w:val="both"/>
        <w:rPr>
          <w:rFonts w:ascii="Times New Roman" w:hAnsi="Times New Roman" w:cs="Times New Roman"/>
          <w:sz w:val="24"/>
          <w:szCs w:val="24"/>
        </w:rPr>
      </w:pPr>
      <w:r w:rsidRPr="00947611">
        <w:rPr>
          <w:rFonts w:ascii="Times New Roman" w:hAnsi="Times New Roman" w:cs="Times New Roman"/>
          <w:sz w:val="24"/>
          <w:szCs w:val="24"/>
        </w:rPr>
        <w:t>If the candidate has attached to the request the documents specified in § 4(2)(1–4) of th</w:t>
      </w:r>
      <w:r w:rsidR="00180472" w:rsidRPr="00947611">
        <w:rPr>
          <w:rFonts w:ascii="Times New Roman" w:hAnsi="Times New Roman" w:cs="Times New Roman"/>
          <w:sz w:val="24"/>
          <w:szCs w:val="24"/>
        </w:rPr>
        <w:t>is</w:t>
      </w:r>
      <w:r w:rsidRPr="00947611">
        <w:rPr>
          <w:rFonts w:ascii="Times New Roman" w:hAnsi="Times New Roman" w:cs="Times New Roman"/>
          <w:sz w:val="24"/>
          <w:szCs w:val="24"/>
        </w:rPr>
        <w:t xml:space="preserve"> Resolution, or has attached the documents specified in § 4(2)(1), (3) and (4) of th</w:t>
      </w:r>
      <w:r w:rsidR="00180472" w:rsidRPr="00947611">
        <w:rPr>
          <w:rFonts w:ascii="Times New Roman" w:hAnsi="Times New Roman" w:cs="Times New Roman"/>
          <w:sz w:val="24"/>
          <w:szCs w:val="24"/>
        </w:rPr>
        <w:t>is</w:t>
      </w:r>
      <w:r w:rsidRPr="00947611">
        <w:rPr>
          <w:rFonts w:ascii="Times New Roman" w:hAnsi="Times New Roman" w:cs="Times New Roman"/>
          <w:sz w:val="24"/>
          <w:szCs w:val="24"/>
        </w:rPr>
        <w:t xml:space="preserve"> Resolution and has obtained a positive result in the foreign language examination referred to in § 4(3) of th</w:t>
      </w:r>
      <w:r w:rsidR="00180472" w:rsidRPr="00947611">
        <w:rPr>
          <w:rFonts w:ascii="Times New Roman" w:hAnsi="Times New Roman" w:cs="Times New Roman"/>
          <w:sz w:val="24"/>
          <w:szCs w:val="24"/>
        </w:rPr>
        <w:t>is</w:t>
      </w:r>
      <w:r w:rsidRPr="00947611">
        <w:rPr>
          <w:rFonts w:ascii="Times New Roman" w:hAnsi="Times New Roman" w:cs="Times New Roman"/>
          <w:sz w:val="24"/>
          <w:szCs w:val="24"/>
        </w:rPr>
        <w:t xml:space="preserve"> Resolution, the scientific council of the institute appoints a verification committee composed of at least five members.</w:t>
      </w:r>
    </w:p>
    <w:p w14:paraId="3F791581" w14:textId="620965CD" w:rsidR="005519C0" w:rsidRPr="00947611" w:rsidRDefault="005519C0" w:rsidP="005519C0">
      <w:pPr>
        <w:pStyle w:val="Akapitzlist"/>
        <w:numPr>
          <w:ilvl w:val="0"/>
          <w:numId w:val="7"/>
        </w:numPr>
        <w:spacing w:after="0" w:line="276" w:lineRule="auto"/>
        <w:ind w:left="284" w:hanging="284"/>
        <w:jc w:val="both"/>
        <w:rPr>
          <w:rFonts w:ascii="Times New Roman" w:hAnsi="Times New Roman" w:cs="Times New Roman"/>
          <w:sz w:val="24"/>
          <w:szCs w:val="24"/>
        </w:rPr>
      </w:pPr>
      <w:r w:rsidRPr="00947611">
        <w:rPr>
          <w:rFonts w:ascii="Times New Roman" w:hAnsi="Times New Roman" w:cs="Times New Roman"/>
          <w:sz w:val="24"/>
          <w:szCs w:val="24"/>
        </w:rPr>
        <w:t>The verification committee includes:</w:t>
      </w:r>
    </w:p>
    <w:p w14:paraId="3543C20D" w14:textId="77777777" w:rsidR="00947611" w:rsidRDefault="005519C0" w:rsidP="005519C0">
      <w:pPr>
        <w:pStyle w:val="Akapitzlist"/>
        <w:numPr>
          <w:ilvl w:val="0"/>
          <w:numId w:val="8"/>
        </w:numPr>
        <w:spacing w:after="0" w:line="276" w:lineRule="auto"/>
        <w:ind w:hanging="436"/>
        <w:jc w:val="both"/>
        <w:rPr>
          <w:rFonts w:ascii="Times New Roman" w:hAnsi="Times New Roman" w:cs="Times New Roman"/>
          <w:sz w:val="24"/>
          <w:szCs w:val="24"/>
        </w:rPr>
      </w:pPr>
      <w:r w:rsidRPr="00947611">
        <w:rPr>
          <w:rFonts w:ascii="Times New Roman" w:hAnsi="Times New Roman" w:cs="Times New Roman"/>
          <w:sz w:val="24"/>
          <w:szCs w:val="24"/>
        </w:rPr>
        <w:t>the chair of the scientific council of the institute or a person designated by the chair, acting as the chair of the committee;</w:t>
      </w:r>
    </w:p>
    <w:p w14:paraId="72FFBF8C" w14:textId="77777777" w:rsidR="00947611" w:rsidRDefault="005519C0" w:rsidP="005519C0">
      <w:pPr>
        <w:pStyle w:val="Akapitzlist"/>
        <w:numPr>
          <w:ilvl w:val="0"/>
          <w:numId w:val="8"/>
        </w:numPr>
        <w:spacing w:after="0" w:line="276" w:lineRule="auto"/>
        <w:ind w:hanging="436"/>
        <w:jc w:val="both"/>
        <w:rPr>
          <w:rFonts w:ascii="Times New Roman" w:hAnsi="Times New Roman" w:cs="Times New Roman"/>
          <w:sz w:val="24"/>
          <w:szCs w:val="24"/>
        </w:rPr>
      </w:pPr>
      <w:r w:rsidRPr="00947611">
        <w:rPr>
          <w:rFonts w:ascii="Times New Roman" w:hAnsi="Times New Roman" w:cs="Times New Roman"/>
          <w:sz w:val="24"/>
          <w:szCs w:val="24"/>
        </w:rPr>
        <w:t>the Rector’s Plenipotentiary for Education Quality;</w:t>
      </w:r>
    </w:p>
    <w:p w14:paraId="2CFFCD27" w14:textId="77777777" w:rsidR="004C42E1" w:rsidRDefault="005519C0" w:rsidP="005519C0">
      <w:pPr>
        <w:pStyle w:val="Akapitzlist"/>
        <w:numPr>
          <w:ilvl w:val="0"/>
          <w:numId w:val="8"/>
        </w:numPr>
        <w:spacing w:after="0" w:line="276" w:lineRule="auto"/>
        <w:ind w:hanging="436"/>
        <w:jc w:val="both"/>
        <w:rPr>
          <w:rFonts w:ascii="Times New Roman" w:hAnsi="Times New Roman" w:cs="Times New Roman"/>
          <w:sz w:val="24"/>
          <w:szCs w:val="24"/>
        </w:rPr>
      </w:pPr>
      <w:r w:rsidRPr="004C42E1">
        <w:rPr>
          <w:rFonts w:ascii="Times New Roman" w:hAnsi="Times New Roman" w:cs="Times New Roman"/>
          <w:sz w:val="24"/>
          <w:szCs w:val="24"/>
        </w:rPr>
        <w:t>the head of the Education Quality Office or a staff member of this office authorised by the Rector, acting as the secretary of the committee;</w:t>
      </w:r>
    </w:p>
    <w:p w14:paraId="04E2C8A1" w14:textId="19A6BF26" w:rsidR="005519C0" w:rsidRPr="004C42E1" w:rsidRDefault="005519C0" w:rsidP="005519C0">
      <w:pPr>
        <w:pStyle w:val="Akapitzlist"/>
        <w:numPr>
          <w:ilvl w:val="0"/>
          <w:numId w:val="8"/>
        </w:numPr>
        <w:spacing w:after="0" w:line="276" w:lineRule="auto"/>
        <w:ind w:hanging="436"/>
        <w:jc w:val="both"/>
        <w:rPr>
          <w:rFonts w:ascii="Times New Roman" w:hAnsi="Times New Roman" w:cs="Times New Roman"/>
          <w:sz w:val="24"/>
          <w:szCs w:val="24"/>
        </w:rPr>
      </w:pPr>
      <w:r w:rsidRPr="004C42E1">
        <w:rPr>
          <w:rFonts w:ascii="Times New Roman" w:hAnsi="Times New Roman" w:cs="Times New Roman"/>
          <w:sz w:val="24"/>
          <w:szCs w:val="24"/>
        </w:rPr>
        <w:t>at least two academic staff members holding the title of professor or the academic degree of doktor habilitowany, representing the discipline in which the proceedings for the award of the academic degree of doktor will take place.</w:t>
      </w:r>
    </w:p>
    <w:p w14:paraId="572E5C01" w14:textId="77777777" w:rsidR="004B5BD5" w:rsidRDefault="005519C0" w:rsidP="005519C0">
      <w:pPr>
        <w:pStyle w:val="Akapitzlist"/>
        <w:numPr>
          <w:ilvl w:val="0"/>
          <w:numId w:val="7"/>
        </w:numPr>
        <w:spacing w:after="0" w:line="276" w:lineRule="auto"/>
        <w:ind w:left="284" w:hanging="284"/>
        <w:jc w:val="both"/>
        <w:rPr>
          <w:rFonts w:ascii="Times New Roman" w:hAnsi="Times New Roman" w:cs="Times New Roman"/>
          <w:sz w:val="24"/>
          <w:szCs w:val="24"/>
        </w:rPr>
      </w:pPr>
      <w:r w:rsidRPr="004B5BD5">
        <w:rPr>
          <w:rFonts w:ascii="Times New Roman" w:hAnsi="Times New Roman" w:cs="Times New Roman"/>
          <w:sz w:val="24"/>
          <w:szCs w:val="24"/>
        </w:rPr>
        <w:t>Candidates for the positions referred to in paragraph 2(4) are proposed by the chair of the scientific council of the institute, and in the case defined in § 2(3) of the Resolution, by the Vice-Rector for Science.</w:t>
      </w:r>
    </w:p>
    <w:p w14:paraId="38A87B68" w14:textId="77777777" w:rsidR="00147A57" w:rsidRDefault="005519C0" w:rsidP="005519C0">
      <w:pPr>
        <w:pStyle w:val="Akapitzlist"/>
        <w:numPr>
          <w:ilvl w:val="0"/>
          <w:numId w:val="7"/>
        </w:numPr>
        <w:spacing w:after="0" w:line="276" w:lineRule="auto"/>
        <w:ind w:left="284" w:hanging="284"/>
        <w:jc w:val="both"/>
        <w:rPr>
          <w:rFonts w:ascii="Times New Roman" w:hAnsi="Times New Roman" w:cs="Times New Roman"/>
          <w:sz w:val="24"/>
          <w:szCs w:val="24"/>
        </w:rPr>
      </w:pPr>
      <w:r w:rsidRPr="00147A57">
        <w:rPr>
          <w:rFonts w:ascii="Times New Roman" w:hAnsi="Times New Roman" w:cs="Times New Roman"/>
          <w:sz w:val="24"/>
          <w:szCs w:val="24"/>
        </w:rPr>
        <w:t>A person whose impartiality could reasonably be questioned cannot serve as a member of the verification committee.</w:t>
      </w:r>
    </w:p>
    <w:p w14:paraId="4FF630CA" w14:textId="77777777" w:rsidR="00147A57" w:rsidRDefault="005519C0" w:rsidP="005519C0">
      <w:pPr>
        <w:pStyle w:val="Akapitzlist"/>
        <w:numPr>
          <w:ilvl w:val="0"/>
          <w:numId w:val="7"/>
        </w:numPr>
        <w:spacing w:after="0" w:line="276" w:lineRule="auto"/>
        <w:ind w:left="284" w:hanging="284"/>
        <w:jc w:val="both"/>
        <w:rPr>
          <w:rFonts w:ascii="Times New Roman" w:hAnsi="Times New Roman" w:cs="Times New Roman"/>
          <w:sz w:val="24"/>
          <w:szCs w:val="24"/>
        </w:rPr>
      </w:pPr>
      <w:r w:rsidRPr="00147A57">
        <w:rPr>
          <w:rFonts w:ascii="Times New Roman" w:hAnsi="Times New Roman" w:cs="Times New Roman"/>
          <w:sz w:val="24"/>
          <w:szCs w:val="24"/>
        </w:rPr>
        <w:t>Immediately after the verification committee is appointed, the chair of the scientific council of the institute notifies the committee members of their appointment.</w:t>
      </w:r>
    </w:p>
    <w:p w14:paraId="75CAE749" w14:textId="3DE9DDFE" w:rsidR="005519C0" w:rsidRPr="00147A57" w:rsidRDefault="005519C0" w:rsidP="005519C0">
      <w:pPr>
        <w:pStyle w:val="Akapitzlist"/>
        <w:numPr>
          <w:ilvl w:val="0"/>
          <w:numId w:val="7"/>
        </w:numPr>
        <w:spacing w:after="0" w:line="276" w:lineRule="auto"/>
        <w:ind w:left="284" w:hanging="284"/>
        <w:jc w:val="both"/>
        <w:rPr>
          <w:rFonts w:ascii="Times New Roman" w:hAnsi="Times New Roman" w:cs="Times New Roman"/>
          <w:sz w:val="24"/>
          <w:szCs w:val="24"/>
        </w:rPr>
      </w:pPr>
      <w:r w:rsidRPr="00147A57">
        <w:rPr>
          <w:rFonts w:ascii="Times New Roman" w:hAnsi="Times New Roman" w:cs="Times New Roman"/>
          <w:sz w:val="24"/>
          <w:szCs w:val="24"/>
        </w:rPr>
        <w:lastRenderedPageBreak/>
        <w:t>Members of the verification committee are entitled to remuneration for their participation in the committee’s work, the amount of which is specified in a separate regulation issued by the Rector.</w:t>
      </w:r>
    </w:p>
    <w:p w14:paraId="0417D6B5" w14:textId="77777777" w:rsidR="005519C0" w:rsidRPr="005519C0" w:rsidRDefault="005519C0" w:rsidP="005519C0">
      <w:pPr>
        <w:spacing w:after="0" w:line="276" w:lineRule="auto"/>
        <w:jc w:val="both"/>
        <w:rPr>
          <w:rFonts w:ascii="Times New Roman" w:hAnsi="Times New Roman" w:cs="Times New Roman"/>
          <w:sz w:val="24"/>
          <w:szCs w:val="24"/>
        </w:rPr>
      </w:pPr>
    </w:p>
    <w:p w14:paraId="2194828C" w14:textId="27D025BB" w:rsidR="005519C0" w:rsidRPr="00855E2D" w:rsidRDefault="005519C0" w:rsidP="00855E2D">
      <w:pPr>
        <w:spacing w:after="0" w:line="276" w:lineRule="auto"/>
        <w:jc w:val="center"/>
        <w:rPr>
          <w:rFonts w:ascii="Times New Roman" w:hAnsi="Times New Roman" w:cs="Times New Roman"/>
          <w:b/>
          <w:bCs/>
          <w:sz w:val="24"/>
          <w:szCs w:val="24"/>
        </w:rPr>
      </w:pPr>
      <w:r w:rsidRPr="00855E2D">
        <w:rPr>
          <w:rFonts w:ascii="Times New Roman" w:hAnsi="Times New Roman" w:cs="Times New Roman"/>
          <w:b/>
          <w:bCs/>
          <w:sz w:val="24"/>
          <w:szCs w:val="24"/>
        </w:rPr>
        <w:t>§ 6</w:t>
      </w:r>
      <w:r w:rsidR="00855E2D" w:rsidRPr="00855E2D">
        <w:rPr>
          <w:rFonts w:ascii="Times New Roman" w:hAnsi="Times New Roman" w:cs="Times New Roman"/>
          <w:b/>
          <w:bCs/>
          <w:sz w:val="24"/>
          <w:szCs w:val="24"/>
        </w:rPr>
        <w:t>.</w:t>
      </w:r>
    </w:p>
    <w:p w14:paraId="5960EF74" w14:textId="77777777" w:rsidR="005519C0" w:rsidRPr="005519C0" w:rsidRDefault="005519C0" w:rsidP="005519C0">
      <w:pPr>
        <w:spacing w:after="0" w:line="276" w:lineRule="auto"/>
        <w:jc w:val="both"/>
        <w:rPr>
          <w:rFonts w:ascii="Times New Roman" w:hAnsi="Times New Roman" w:cs="Times New Roman"/>
          <w:sz w:val="24"/>
          <w:szCs w:val="24"/>
        </w:rPr>
      </w:pPr>
    </w:p>
    <w:p w14:paraId="2BDB75A5" w14:textId="77777777" w:rsidR="00855E2D" w:rsidRDefault="005519C0" w:rsidP="005519C0">
      <w:pPr>
        <w:pStyle w:val="Akapitzlist"/>
        <w:numPr>
          <w:ilvl w:val="0"/>
          <w:numId w:val="9"/>
        </w:numPr>
        <w:spacing w:after="0" w:line="276" w:lineRule="auto"/>
        <w:ind w:left="284" w:hanging="284"/>
        <w:jc w:val="both"/>
        <w:rPr>
          <w:rFonts w:ascii="Times New Roman" w:hAnsi="Times New Roman" w:cs="Times New Roman"/>
          <w:sz w:val="24"/>
          <w:szCs w:val="24"/>
        </w:rPr>
      </w:pPr>
      <w:r w:rsidRPr="00855E2D">
        <w:rPr>
          <w:rFonts w:ascii="Times New Roman" w:hAnsi="Times New Roman" w:cs="Times New Roman"/>
          <w:sz w:val="24"/>
          <w:szCs w:val="24"/>
        </w:rPr>
        <w:t>The verification committee adopts resolutions by open vote, by an absolute majority of votes, in the presence of at least half of its members. Resolutions of the verification committee are signed by the chair of the committee.</w:t>
      </w:r>
    </w:p>
    <w:p w14:paraId="39A6EB02" w14:textId="77777777" w:rsidR="007A039A" w:rsidRDefault="005519C0" w:rsidP="005519C0">
      <w:pPr>
        <w:pStyle w:val="Akapitzlist"/>
        <w:numPr>
          <w:ilvl w:val="0"/>
          <w:numId w:val="9"/>
        </w:numPr>
        <w:spacing w:after="0" w:line="276" w:lineRule="auto"/>
        <w:ind w:left="284" w:hanging="284"/>
        <w:jc w:val="both"/>
        <w:rPr>
          <w:rFonts w:ascii="Times New Roman" w:hAnsi="Times New Roman" w:cs="Times New Roman"/>
          <w:sz w:val="24"/>
          <w:szCs w:val="24"/>
        </w:rPr>
      </w:pPr>
      <w:r w:rsidRPr="007A039A">
        <w:rPr>
          <w:rFonts w:ascii="Times New Roman" w:hAnsi="Times New Roman" w:cs="Times New Roman"/>
          <w:sz w:val="24"/>
          <w:szCs w:val="24"/>
        </w:rPr>
        <w:t>Meetings of the verification committee are recorded in minutes. The minutes are prepared by the secretary of the verification committee. The minutes are signed by the chair and the secretary of the committee, unless the resolution provides otherwise.</w:t>
      </w:r>
    </w:p>
    <w:p w14:paraId="3833837A" w14:textId="77777777" w:rsidR="007A039A" w:rsidRDefault="005519C0" w:rsidP="005519C0">
      <w:pPr>
        <w:pStyle w:val="Akapitzlist"/>
        <w:numPr>
          <w:ilvl w:val="0"/>
          <w:numId w:val="9"/>
        </w:numPr>
        <w:spacing w:after="0" w:line="276" w:lineRule="auto"/>
        <w:ind w:left="284" w:hanging="284"/>
        <w:jc w:val="both"/>
        <w:rPr>
          <w:rFonts w:ascii="Times New Roman" w:hAnsi="Times New Roman" w:cs="Times New Roman"/>
          <w:sz w:val="24"/>
          <w:szCs w:val="24"/>
        </w:rPr>
      </w:pPr>
      <w:r w:rsidRPr="007A039A">
        <w:rPr>
          <w:rFonts w:ascii="Times New Roman" w:hAnsi="Times New Roman" w:cs="Times New Roman"/>
          <w:sz w:val="24"/>
          <w:szCs w:val="24"/>
        </w:rPr>
        <w:t>A meeting of the verification committee may be recorded. The decision to record the meeting is made by the chair of the verification committee, who informs the participants of the meeting accordingly.</w:t>
      </w:r>
    </w:p>
    <w:p w14:paraId="1132FFBE" w14:textId="77777777" w:rsidR="007A039A" w:rsidRDefault="005519C0" w:rsidP="005519C0">
      <w:pPr>
        <w:pStyle w:val="Akapitzlist"/>
        <w:numPr>
          <w:ilvl w:val="0"/>
          <w:numId w:val="9"/>
        </w:numPr>
        <w:spacing w:after="0" w:line="276" w:lineRule="auto"/>
        <w:ind w:left="284" w:hanging="284"/>
        <w:jc w:val="both"/>
        <w:rPr>
          <w:rFonts w:ascii="Times New Roman" w:hAnsi="Times New Roman" w:cs="Times New Roman"/>
          <w:sz w:val="24"/>
          <w:szCs w:val="24"/>
        </w:rPr>
      </w:pPr>
      <w:r w:rsidRPr="007A039A">
        <w:rPr>
          <w:rFonts w:ascii="Times New Roman" w:hAnsi="Times New Roman" w:cs="Times New Roman"/>
          <w:sz w:val="24"/>
          <w:szCs w:val="24"/>
        </w:rPr>
        <w:t>If the meeting is recorded as referred to in paragraph 3, the recording is used solely for the preparation of the minutes and is destroyed once the minutes have been completed.</w:t>
      </w:r>
    </w:p>
    <w:p w14:paraId="23A9237A" w14:textId="7CC4490A" w:rsidR="005519C0" w:rsidRDefault="005519C0" w:rsidP="005519C0">
      <w:pPr>
        <w:pStyle w:val="Akapitzlist"/>
        <w:numPr>
          <w:ilvl w:val="0"/>
          <w:numId w:val="9"/>
        </w:numPr>
        <w:spacing w:after="0" w:line="276" w:lineRule="auto"/>
        <w:ind w:left="284" w:hanging="284"/>
        <w:jc w:val="both"/>
        <w:rPr>
          <w:rFonts w:ascii="Times New Roman" w:hAnsi="Times New Roman" w:cs="Times New Roman"/>
          <w:sz w:val="24"/>
          <w:szCs w:val="24"/>
        </w:rPr>
      </w:pPr>
      <w:r w:rsidRPr="007A039A">
        <w:rPr>
          <w:rFonts w:ascii="Times New Roman" w:hAnsi="Times New Roman" w:cs="Times New Roman"/>
          <w:sz w:val="24"/>
          <w:szCs w:val="24"/>
        </w:rPr>
        <w:t>A meeting of the verification committee may be held using information and communication technologies, provided that the course of the meeting can be properly monitored, in accordance with the rules specified in a separate regulation issued by the Rector.</w:t>
      </w:r>
    </w:p>
    <w:p w14:paraId="29E74E36" w14:textId="77777777" w:rsidR="00937320" w:rsidRDefault="00937320" w:rsidP="00937320">
      <w:pPr>
        <w:spacing w:after="0" w:line="276" w:lineRule="auto"/>
        <w:jc w:val="both"/>
        <w:rPr>
          <w:rFonts w:ascii="Times New Roman" w:hAnsi="Times New Roman" w:cs="Times New Roman"/>
          <w:sz w:val="24"/>
          <w:szCs w:val="24"/>
        </w:rPr>
      </w:pPr>
    </w:p>
    <w:p w14:paraId="19975DBA" w14:textId="6A086B3B" w:rsidR="00937320" w:rsidRPr="00C7587F" w:rsidRDefault="00937320" w:rsidP="00C7587F">
      <w:pPr>
        <w:spacing w:after="0" w:line="276" w:lineRule="auto"/>
        <w:jc w:val="center"/>
        <w:rPr>
          <w:rFonts w:ascii="Times New Roman" w:hAnsi="Times New Roman" w:cs="Times New Roman"/>
          <w:b/>
          <w:bCs/>
          <w:sz w:val="24"/>
          <w:szCs w:val="24"/>
        </w:rPr>
      </w:pPr>
      <w:r w:rsidRPr="00C7587F">
        <w:rPr>
          <w:rFonts w:ascii="Times New Roman" w:hAnsi="Times New Roman" w:cs="Times New Roman"/>
          <w:b/>
          <w:bCs/>
          <w:sz w:val="24"/>
          <w:szCs w:val="24"/>
        </w:rPr>
        <w:t>§ 7</w:t>
      </w:r>
      <w:r w:rsidR="00C7587F" w:rsidRPr="00C7587F">
        <w:rPr>
          <w:rFonts w:ascii="Times New Roman" w:hAnsi="Times New Roman" w:cs="Times New Roman"/>
          <w:b/>
          <w:bCs/>
          <w:sz w:val="24"/>
          <w:szCs w:val="24"/>
        </w:rPr>
        <w:t>.</w:t>
      </w:r>
    </w:p>
    <w:p w14:paraId="5EF36051" w14:textId="77777777" w:rsidR="00937320" w:rsidRPr="00937320" w:rsidRDefault="00937320" w:rsidP="00937320">
      <w:pPr>
        <w:spacing w:after="0" w:line="276" w:lineRule="auto"/>
        <w:jc w:val="both"/>
        <w:rPr>
          <w:rFonts w:ascii="Times New Roman" w:hAnsi="Times New Roman" w:cs="Times New Roman"/>
          <w:sz w:val="24"/>
          <w:szCs w:val="24"/>
        </w:rPr>
      </w:pPr>
    </w:p>
    <w:p w14:paraId="4370BF30" w14:textId="77777777" w:rsidR="003C048E" w:rsidRDefault="00937320" w:rsidP="00937320">
      <w:pPr>
        <w:pStyle w:val="Akapitzlist"/>
        <w:numPr>
          <w:ilvl w:val="0"/>
          <w:numId w:val="12"/>
        </w:numPr>
        <w:spacing w:after="0" w:line="276" w:lineRule="auto"/>
        <w:ind w:left="284" w:hanging="284"/>
        <w:jc w:val="both"/>
        <w:rPr>
          <w:rFonts w:ascii="Times New Roman" w:hAnsi="Times New Roman" w:cs="Times New Roman"/>
          <w:sz w:val="24"/>
          <w:szCs w:val="24"/>
        </w:rPr>
      </w:pPr>
      <w:r w:rsidRPr="003C048E">
        <w:rPr>
          <w:rFonts w:ascii="Times New Roman" w:hAnsi="Times New Roman" w:cs="Times New Roman"/>
          <w:sz w:val="24"/>
          <w:szCs w:val="24"/>
        </w:rPr>
        <w:t xml:space="preserve">Conducting the proceedings for the verification of learning outcomes for a qualification at </w:t>
      </w:r>
      <w:r w:rsidR="00480C45" w:rsidRPr="003C048E">
        <w:rPr>
          <w:rFonts w:ascii="Times New Roman" w:hAnsi="Times New Roman" w:cs="Times New Roman"/>
          <w:sz w:val="24"/>
          <w:szCs w:val="24"/>
        </w:rPr>
        <w:t>PQF level 8</w:t>
      </w:r>
      <w:r w:rsidRPr="003C048E">
        <w:rPr>
          <w:rFonts w:ascii="Times New Roman" w:hAnsi="Times New Roman" w:cs="Times New Roman"/>
          <w:sz w:val="24"/>
          <w:szCs w:val="24"/>
        </w:rPr>
        <w:t xml:space="preserve"> for candidates applying for the academic degree of doktor in the </w:t>
      </w:r>
      <w:r w:rsidR="003C048E" w:rsidRPr="003C048E">
        <w:rPr>
          <w:rFonts w:ascii="Times New Roman" w:hAnsi="Times New Roman" w:cs="Times New Roman"/>
          <w:sz w:val="24"/>
          <w:szCs w:val="24"/>
        </w:rPr>
        <w:t xml:space="preserve">extramural </w:t>
      </w:r>
      <w:r w:rsidRPr="003C048E">
        <w:rPr>
          <w:rFonts w:ascii="Times New Roman" w:hAnsi="Times New Roman" w:cs="Times New Roman"/>
          <w:sz w:val="24"/>
          <w:szCs w:val="24"/>
        </w:rPr>
        <w:t>mode is subject to a fee, regardless of the outcome of the proceedings, subject to paragraphs 3–5.</w:t>
      </w:r>
    </w:p>
    <w:p w14:paraId="62ECE701" w14:textId="77777777" w:rsidR="003C048E" w:rsidRDefault="00937320" w:rsidP="00937320">
      <w:pPr>
        <w:pStyle w:val="Akapitzlist"/>
        <w:numPr>
          <w:ilvl w:val="0"/>
          <w:numId w:val="12"/>
        </w:numPr>
        <w:spacing w:after="0" w:line="276" w:lineRule="auto"/>
        <w:ind w:left="284" w:hanging="284"/>
        <w:jc w:val="both"/>
        <w:rPr>
          <w:rFonts w:ascii="Times New Roman" w:hAnsi="Times New Roman" w:cs="Times New Roman"/>
          <w:sz w:val="24"/>
          <w:szCs w:val="24"/>
        </w:rPr>
      </w:pPr>
      <w:r w:rsidRPr="003C048E">
        <w:rPr>
          <w:rFonts w:ascii="Times New Roman" w:hAnsi="Times New Roman" w:cs="Times New Roman"/>
          <w:sz w:val="24"/>
          <w:szCs w:val="24"/>
        </w:rPr>
        <w:t>The fee referred to in paragraph 1 is paid in advance, and its amount is determined by the Rector in a separate regulation.</w:t>
      </w:r>
    </w:p>
    <w:p w14:paraId="52BD662E" w14:textId="77777777" w:rsidR="006F2739" w:rsidRDefault="00937320" w:rsidP="00937320">
      <w:pPr>
        <w:pStyle w:val="Akapitzlist"/>
        <w:numPr>
          <w:ilvl w:val="0"/>
          <w:numId w:val="12"/>
        </w:numPr>
        <w:spacing w:after="0" w:line="276" w:lineRule="auto"/>
        <w:ind w:left="284" w:hanging="284"/>
        <w:jc w:val="both"/>
        <w:rPr>
          <w:rFonts w:ascii="Times New Roman" w:hAnsi="Times New Roman" w:cs="Times New Roman"/>
          <w:sz w:val="24"/>
          <w:szCs w:val="24"/>
        </w:rPr>
      </w:pPr>
      <w:r w:rsidRPr="006F2739">
        <w:rPr>
          <w:rFonts w:ascii="Times New Roman" w:hAnsi="Times New Roman" w:cs="Times New Roman"/>
          <w:sz w:val="24"/>
          <w:szCs w:val="24"/>
        </w:rPr>
        <w:t>The fee referred to in paragraph 1 is not charged to a candidate who is an academic teacher employed full time at the University, with the University as the primary place of employment.</w:t>
      </w:r>
    </w:p>
    <w:p w14:paraId="03C49E2F" w14:textId="77777777" w:rsidR="006F2739" w:rsidRDefault="00937320" w:rsidP="00937320">
      <w:pPr>
        <w:pStyle w:val="Akapitzlist"/>
        <w:numPr>
          <w:ilvl w:val="0"/>
          <w:numId w:val="12"/>
        </w:numPr>
        <w:spacing w:after="0" w:line="276" w:lineRule="auto"/>
        <w:ind w:left="284" w:hanging="284"/>
        <w:jc w:val="both"/>
        <w:rPr>
          <w:rFonts w:ascii="Times New Roman" w:hAnsi="Times New Roman" w:cs="Times New Roman"/>
          <w:sz w:val="24"/>
          <w:szCs w:val="24"/>
        </w:rPr>
      </w:pPr>
      <w:r w:rsidRPr="006F2739">
        <w:rPr>
          <w:rFonts w:ascii="Times New Roman" w:hAnsi="Times New Roman" w:cs="Times New Roman"/>
          <w:sz w:val="24"/>
          <w:szCs w:val="24"/>
        </w:rPr>
        <w:t>A candidate in an exceptionally difficult financial situation may, before submitting the request, submit to the Vice-Rector for Science – through the director of the relevant institute or the dean referred to in § 36(3a) of the Statute – a request for partial exemption from the fee, and in particularly justified cases, a request for full exemption from the fee. The request must contain a justification.</w:t>
      </w:r>
    </w:p>
    <w:p w14:paraId="2F10CD81" w14:textId="08857ACC" w:rsidR="00937320" w:rsidRPr="006F2739" w:rsidRDefault="00937320" w:rsidP="00937320">
      <w:pPr>
        <w:pStyle w:val="Akapitzlist"/>
        <w:numPr>
          <w:ilvl w:val="0"/>
          <w:numId w:val="12"/>
        </w:numPr>
        <w:spacing w:after="0" w:line="276" w:lineRule="auto"/>
        <w:ind w:left="284" w:hanging="284"/>
        <w:jc w:val="both"/>
        <w:rPr>
          <w:rFonts w:ascii="Times New Roman" w:hAnsi="Times New Roman" w:cs="Times New Roman"/>
          <w:sz w:val="24"/>
          <w:szCs w:val="24"/>
        </w:rPr>
      </w:pPr>
      <w:r w:rsidRPr="006F2739">
        <w:rPr>
          <w:rFonts w:ascii="Times New Roman" w:hAnsi="Times New Roman" w:cs="Times New Roman"/>
          <w:sz w:val="24"/>
          <w:szCs w:val="24"/>
        </w:rPr>
        <w:t>When issuing a decision and taking the request for exemption into account, the Vice-Rector for Science determines the amount of the fee to be paid or, in particularly justified cases, grants a full exemption. The decision of the Vice-Rector for Science is final.</w:t>
      </w:r>
    </w:p>
    <w:p w14:paraId="32A8AB00" w14:textId="77777777" w:rsidR="00937320" w:rsidRPr="00937320" w:rsidRDefault="00937320" w:rsidP="00937320">
      <w:pPr>
        <w:spacing w:after="0" w:line="276" w:lineRule="auto"/>
        <w:jc w:val="both"/>
        <w:rPr>
          <w:rFonts w:ascii="Times New Roman" w:hAnsi="Times New Roman" w:cs="Times New Roman"/>
          <w:sz w:val="24"/>
          <w:szCs w:val="24"/>
        </w:rPr>
      </w:pPr>
    </w:p>
    <w:p w14:paraId="0BB4F060" w14:textId="7AAC4C2E" w:rsidR="00937320" w:rsidRPr="00937320" w:rsidRDefault="00937320" w:rsidP="00937320">
      <w:pPr>
        <w:spacing w:after="0" w:line="276" w:lineRule="auto"/>
        <w:jc w:val="center"/>
        <w:rPr>
          <w:rFonts w:ascii="Times New Roman" w:hAnsi="Times New Roman" w:cs="Times New Roman"/>
          <w:b/>
          <w:bCs/>
          <w:sz w:val="24"/>
          <w:szCs w:val="24"/>
        </w:rPr>
      </w:pPr>
      <w:r w:rsidRPr="00937320">
        <w:rPr>
          <w:rFonts w:ascii="Times New Roman" w:hAnsi="Times New Roman" w:cs="Times New Roman"/>
          <w:b/>
          <w:bCs/>
          <w:sz w:val="24"/>
          <w:szCs w:val="24"/>
        </w:rPr>
        <w:t>§ 8.</w:t>
      </w:r>
    </w:p>
    <w:p w14:paraId="37765064" w14:textId="77777777" w:rsidR="00937320" w:rsidRPr="00937320" w:rsidRDefault="00937320" w:rsidP="00937320">
      <w:pPr>
        <w:spacing w:after="0" w:line="276" w:lineRule="auto"/>
        <w:jc w:val="both"/>
        <w:rPr>
          <w:rFonts w:ascii="Times New Roman" w:hAnsi="Times New Roman" w:cs="Times New Roman"/>
          <w:sz w:val="24"/>
          <w:szCs w:val="24"/>
        </w:rPr>
      </w:pPr>
    </w:p>
    <w:p w14:paraId="047EC281" w14:textId="77777777" w:rsidR="00EC1D2B" w:rsidRDefault="00937320" w:rsidP="00937320">
      <w:pPr>
        <w:pStyle w:val="Akapitzlist"/>
        <w:numPr>
          <w:ilvl w:val="0"/>
          <w:numId w:val="10"/>
        </w:numPr>
        <w:spacing w:after="0" w:line="276" w:lineRule="auto"/>
        <w:ind w:left="284" w:hanging="284"/>
        <w:jc w:val="both"/>
        <w:rPr>
          <w:rFonts w:ascii="Times New Roman" w:hAnsi="Times New Roman" w:cs="Times New Roman"/>
          <w:sz w:val="24"/>
          <w:szCs w:val="24"/>
        </w:rPr>
      </w:pPr>
      <w:r w:rsidRPr="00EC1D2B">
        <w:rPr>
          <w:rFonts w:ascii="Times New Roman" w:hAnsi="Times New Roman" w:cs="Times New Roman"/>
          <w:sz w:val="24"/>
          <w:szCs w:val="24"/>
        </w:rPr>
        <w:lastRenderedPageBreak/>
        <w:t>Immediately after receiving the request or its supplementation in accordance with § 4(5) of th</w:t>
      </w:r>
      <w:r w:rsidR="00EC1D2B" w:rsidRPr="00EC1D2B">
        <w:rPr>
          <w:rFonts w:ascii="Times New Roman" w:hAnsi="Times New Roman" w:cs="Times New Roman"/>
          <w:sz w:val="24"/>
          <w:szCs w:val="24"/>
        </w:rPr>
        <w:t>is</w:t>
      </w:r>
      <w:r w:rsidRPr="00EC1D2B">
        <w:rPr>
          <w:rFonts w:ascii="Times New Roman" w:hAnsi="Times New Roman" w:cs="Times New Roman"/>
          <w:sz w:val="24"/>
          <w:szCs w:val="24"/>
        </w:rPr>
        <w:t xml:space="preserve"> Resolution, the chair of the scientific council of the institute forwards the request together with the required documents to the chair of the verification committee, subject to paragraphs 2–11.</w:t>
      </w:r>
    </w:p>
    <w:p w14:paraId="11AEE9BF" w14:textId="77777777" w:rsidR="00EC1D2B" w:rsidRDefault="00937320" w:rsidP="00937320">
      <w:pPr>
        <w:pStyle w:val="Akapitzlist"/>
        <w:numPr>
          <w:ilvl w:val="0"/>
          <w:numId w:val="10"/>
        </w:numPr>
        <w:spacing w:after="0" w:line="276" w:lineRule="auto"/>
        <w:ind w:left="284" w:hanging="284"/>
        <w:jc w:val="both"/>
        <w:rPr>
          <w:rFonts w:ascii="Times New Roman" w:hAnsi="Times New Roman" w:cs="Times New Roman"/>
          <w:sz w:val="24"/>
          <w:szCs w:val="24"/>
        </w:rPr>
      </w:pPr>
      <w:r w:rsidRPr="00EC1D2B">
        <w:rPr>
          <w:rFonts w:ascii="Times New Roman" w:hAnsi="Times New Roman" w:cs="Times New Roman"/>
          <w:sz w:val="24"/>
          <w:szCs w:val="24"/>
        </w:rPr>
        <w:t>If the candidate does not possess the document referred to in § 4(2)(2) of th</w:t>
      </w:r>
      <w:r w:rsidR="00EC1D2B" w:rsidRPr="00EC1D2B">
        <w:rPr>
          <w:rFonts w:ascii="Times New Roman" w:hAnsi="Times New Roman" w:cs="Times New Roman"/>
          <w:sz w:val="24"/>
          <w:szCs w:val="24"/>
        </w:rPr>
        <w:t>is</w:t>
      </w:r>
      <w:r w:rsidRPr="00EC1D2B">
        <w:rPr>
          <w:rFonts w:ascii="Times New Roman" w:hAnsi="Times New Roman" w:cs="Times New Roman"/>
          <w:sz w:val="24"/>
          <w:szCs w:val="24"/>
        </w:rPr>
        <w:t xml:space="preserve"> Resolution, the scientific council of the institute adopts a resolution appointing an examination committee to conduct an examination in the modern foreign language indicated by the candidate at proficiency level B2, hereinafter referred to as the “examination committee”.</w:t>
      </w:r>
    </w:p>
    <w:p w14:paraId="223833CA" w14:textId="7CB0475E" w:rsidR="00937320" w:rsidRPr="00EC1D2B" w:rsidRDefault="00937320" w:rsidP="00937320">
      <w:pPr>
        <w:pStyle w:val="Akapitzlist"/>
        <w:numPr>
          <w:ilvl w:val="0"/>
          <w:numId w:val="10"/>
        </w:numPr>
        <w:spacing w:after="0" w:line="276" w:lineRule="auto"/>
        <w:ind w:left="284" w:hanging="284"/>
        <w:jc w:val="both"/>
        <w:rPr>
          <w:rFonts w:ascii="Times New Roman" w:hAnsi="Times New Roman" w:cs="Times New Roman"/>
          <w:sz w:val="24"/>
          <w:szCs w:val="24"/>
        </w:rPr>
      </w:pPr>
      <w:r w:rsidRPr="00EC1D2B">
        <w:rPr>
          <w:rFonts w:ascii="Times New Roman" w:hAnsi="Times New Roman" w:cs="Times New Roman"/>
          <w:sz w:val="24"/>
          <w:szCs w:val="24"/>
        </w:rPr>
        <w:t>The examination committee includes:</w:t>
      </w:r>
    </w:p>
    <w:p w14:paraId="5F4F6A07" w14:textId="77777777" w:rsidR="008E57C3" w:rsidRDefault="00937320" w:rsidP="00937320">
      <w:pPr>
        <w:pStyle w:val="Akapitzlist"/>
        <w:numPr>
          <w:ilvl w:val="0"/>
          <w:numId w:val="11"/>
        </w:numPr>
        <w:spacing w:after="0" w:line="276" w:lineRule="auto"/>
        <w:ind w:hanging="436"/>
        <w:jc w:val="both"/>
        <w:rPr>
          <w:rFonts w:ascii="Times New Roman" w:hAnsi="Times New Roman" w:cs="Times New Roman"/>
          <w:sz w:val="24"/>
          <w:szCs w:val="24"/>
        </w:rPr>
      </w:pPr>
      <w:r w:rsidRPr="008E57C3">
        <w:rPr>
          <w:rFonts w:ascii="Times New Roman" w:hAnsi="Times New Roman" w:cs="Times New Roman"/>
          <w:sz w:val="24"/>
          <w:szCs w:val="24"/>
        </w:rPr>
        <w:t>the chair of the scientific council of the institute or a person designated by the chair, acting as the chair of the examination committee;</w:t>
      </w:r>
    </w:p>
    <w:p w14:paraId="150F2654" w14:textId="7926C48E" w:rsidR="00937320" w:rsidRPr="008E57C3" w:rsidRDefault="00937320" w:rsidP="00937320">
      <w:pPr>
        <w:pStyle w:val="Akapitzlist"/>
        <w:numPr>
          <w:ilvl w:val="0"/>
          <w:numId w:val="11"/>
        </w:numPr>
        <w:spacing w:after="0" w:line="276" w:lineRule="auto"/>
        <w:ind w:hanging="436"/>
        <w:jc w:val="both"/>
        <w:rPr>
          <w:rFonts w:ascii="Times New Roman" w:hAnsi="Times New Roman" w:cs="Times New Roman"/>
          <w:sz w:val="24"/>
          <w:szCs w:val="24"/>
        </w:rPr>
      </w:pPr>
      <w:r w:rsidRPr="008E57C3">
        <w:rPr>
          <w:rFonts w:ascii="Times New Roman" w:hAnsi="Times New Roman" w:cs="Times New Roman"/>
          <w:sz w:val="24"/>
          <w:szCs w:val="24"/>
        </w:rPr>
        <w:t>two language instructors or lecturers in the foreign language indicated by the candidate, employed at the University.</w:t>
      </w:r>
    </w:p>
    <w:p w14:paraId="5C7791C7" w14:textId="77777777" w:rsidR="00D9524D" w:rsidRDefault="00937320" w:rsidP="00937320">
      <w:pPr>
        <w:pStyle w:val="Akapitzlist"/>
        <w:numPr>
          <w:ilvl w:val="0"/>
          <w:numId w:val="10"/>
        </w:numPr>
        <w:spacing w:after="0" w:line="276" w:lineRule="auto"/>
        <w:ind w:left="284" w:hanging="284"/>
        <w:jc w:val="both"/>
        <w:rPr>
          <w:rFonts w:ascii="Times New Roman" w:hAnsi="Times New Roman" w:cs="Times New Roman"/>
          <w:sz w:val="24"/>
          <w:szCs w:val="24"/>
        </w:rPr>
      </w:pPr>
      <w:r w:rsidRPr="00D9524D">
        <w:rPr>
          <w:rFonts w:ascii="Times New Roman" w:hAnsi="Times New Roman" w:cs="Times New Roman"/>
          <w:sz w:val="24"/>
          <w:szCs w:val="24"/>
        </w:rPr>
        <w:t>Candidates for the positions referred to in paragraph 3(2) are proposed by the chair of the scientific council of the institute in consultation with the director of the University’s Academic Centre for Language Education or the director of the relevant institute, or the dean referred to in § 36(3a) of the Statute.</w:t>
      </w:r>
    </w:p>
    <w:p w14:paraId="578551CD" w14:textId="77777777" w:rsidR="0055538A" w:rsidRDefault="00937320" w:rsidP="00937320">
      <w:pPr>
        <w:pStyle w:val="Akapitzlist"/>
        <w:numPr>
          <w:ilvl w:val="0"/>
          <w:numId w:val="10"/>
        </w:numPr>
        <w:spacing w:after="0" w:line="276" w:lineRule="auto"/>
        <w:ind w:left="284" w:hanging="284"/>
        <w:jc w:val="both"/>
        <w:rPr>
          <w:rFonts w:ascii="Times New Roman" w:hAnsi="Times New Roman" w:cs="Times New Roman"/>
          <w:sz w:val="24"/>
          <w:szCs w:val="24"/>
        </w:rPr>
      </w:pPr>
      <w:r w:rsidRPr="0055538A">
        <w:rPr>
          <w:rFonts w:ascii="Times New Roman" w:hAnsi="Times New Roman" w:cs="Times New Roman"/>
          <w:sz w:val="24"/>
          <w:szCs w:val="24"/>
        </w:rPr>
        <w:t>Immediately after the examination committee is appointed, the chair of the scientific council of the institute notifies its members of their appointment.</w:t>
      </w:r>
    </w:p>
    <w:p w14:paraId="30568574" w14:textId="77777777" w:rsidR="0055538A" w:rsidRDefault="00937320" w:rsidP="00937320">
      <w:pPr>
        <w:pStyle w:val="Akapitzlist"/>
        <w:numPr>
          <w:ilvl w:val="0"/>
          <w:numId w:val="10"/>
        </w:numPr>
        <w:spacing w:after="0" w:line="276" w:lineRule="auto"/>
        <w:ind w:left="284" w:hanging="284"/>
        <w:jc w:val="both"/>
        <w:rPr>
          <w:rFonts w:ascii="Times New Roman" w:hAnsi="Times New Roman" w:cs="Times New Roman"/>
          <w:sz w:val="24"/>
          <w:szCs w:val="24"/>
        </w:rPr>
      </w:pPr>
      <w:r w:rsidRPr="0055538A">
        <w:rPr>
          <w:rFonts w:ascii="Times New Roman" w:hAnsi="Times New Roman" w:cs="Times New Roman"/>
          <w:sz w:val="24"/>
          <w:szCs w:val="24"/>
        </w:rPr>
        <w:t>Members of the examination committee are entitled to remuneration for conducting the foreign language examination, the amount of which is determined by the Rector in a separate regulation.</w:t>
      </w:r>
    </w:p>
    <w:p w14:paraId="14145E97" w14:textId="77777777" w:rsidR="0055538A" w:rsidRDefault="00937320" w:rsidP="00937320">
      <w:pPr>
        <w:pStyle w:val="Akapitzlist"/>
        <w:numPr>
          <w:ilvl w:val="0"/>
          <w:numId w:val="10"/>
        </w:numPr>
        <w:spacing w:after="0" w:line="276" w:lineRule="auto"/>
        <w:ind w:left="284" w:hanging="284"/>
        <w:jc w:val="both"/>
        <w:rPr>
          <w:rFonts w:ascii="Times New Roman" w:hAnsi="Times New Roman" w:cs="Times New Roman"/>
          <w:sz w:val="24"/>
          <w:szCs w:val="24"/>
        </w:rPr>
      </w:pPr>
      <w:r w:rsidRPr="0055538A">
        <w:rPr>
          <w:rFonts w:ascii="Times New Roman" w:hAnsi="Times New Roman" w:cs="Times New Roman"/>
          <w:sz w:val="24"/>
          <w:szCs w:val="24"/>
        </w:rPr>
        <w:t xml:space="preserve">The chair of the examination committee informs the candidate in writing or electronically about the date, place, scope, and format of the foreign language examination no later than </w:t>
      </w:r>
      <w:r w:rsidR="0055538A" w:rsidRPr="0055538A">
        <w:rPr>
          <w:rFonts w:ascii="Times New Roman" w:hAnsi="Times New Roman" w:cs="Times New Roman"/>
          <w:sz w:val="24"/>
          <w:szCs w:val="24"/>
        </w:rPr>
        <w:t>7</w:t>
      </w:r>
      <w:r w:rsidRPr="0055538A">
        <w:rPr>
          <w:rFonts w:ascii="Times New Roman" w:hAnsi="Times New Roman" w:cs="Times New Roman"/>
          <w:sz w:val="24"/>
          <w:szCs w:val="24"/>
        </w:rPr>
        <w:t xml:space="preserve"> days before the scheduled examination date.</w:t>
      </w:r>
    </w:p>
    <w:p w14:paraId="3D12285C" w14:textId="77777777" w:rsidR="00DD666A" w:rsidRDefault="00937320" w:rsidP="00937320">
      <w:pPr>
        <w:pStyle w:val="Akapitzlist"/>
        <w:numPr>
          <w:ilvl w:val="0"/>
          <w:numId w:val="10"/>
        </w:numPr>
        <w:spacing w:after="0" w:line="276" w:lineRule="auto"/>
        <w:ind w:left="284" w:hanging="284"/>
        <w:jc w:val="both"/>
        <w:rPr>
          <w:rFonts w:ascii="Times New Roman" w:hAnsi="Times New Roman" w:cs="Times New Roman"/>
          <w:sz w:val="24"/>
          <w:szCs w:val="24"/>
        </w:rPr>
      </w:pPr>
      <w:r w:rsidRPr="00DD666A">
        <w:rPr>
          <w:rFonts w:ascii="Times New Roman" w:hAnsi="Times New Roman" w:cs="Times New Roman"/>
          <w:sz w:val="24"/>
          <w:szCs w:val="24"/>
        </w:rPr>
        <w:t>The foreign language examination may be conducted using information and communication technologies, provided that the course of the examination can be properly monitored, in accordance with the rules specified in a separate regulation of the Rector.</w:t>
      </w:r>
    </w:p>
    <w:p w14:paraId="08D34E17" w14:textId="77777777" w:rsidR="00E76AAF" w:rsidRDefault="00E76AAF" w:rsidP="00937320">
      <w:pPr>
        <w:pStyle w:val="Akapitzlist"/>
        <w:numPr>
          <w:ilvl w:val="0"/>
          <w:numId w:val="10"/>
        </w:numPr>
        <w:spacing w:after="0" w:line="276" w:lineRule="auto"/>
        <w:ind w:left="284" w:hanging="284"/>
        <w:jc w:val="both"/>
        <w:rPr>
          <w:rFonts w:ascii="Times New Roman" w:hAnsi="Times New Roman" w:cs="Times New Roman"/>
          <w:sz w:val="24"/>
          <w:szCs w:val="24"/>
        </w:rPr>
      </w:pPr>
      <w:r w:rsidRPr="00E76AAF">
        <w:rPr>
          <w:rFonts w:ascii="Times New Roman" w:hAnsi="Times New Roman" w:cs="Times New Roman"/>
          <w:sz w:val="24"/>
          <w:szCs w:val="24"/>
        </w:rPr>
        <w:t>The course of the foreign language examination, including a final positive or negative grade, is m</w:t>
      </w:r>
      <w:r w:rsidR="00937320" w:rsidRPr="00E76AAF">
        <w:rPr>
          <w:rFonts w:ascii="Times New Roman" w:hAnsi="Times New Roman" w:cs="Times New Roman"/>
          <w:sz w:val="24"/>
          <w:szCs w:val="24"/>
        </w:rPr>
        <w:t>inute</w:t>
      </w:r>
      <w:r w:rsidRPr="00E76AAF">
        <w:rPr>
          <w:rFonts w:ascii="Times New Roman" w:hAnsi="Times New Roman" w:cs="Times New Roman"/>
          <w:sz w:val="24"/>
          <w:szCs w:val="24"/>
        </w:rPr>
        <w:t>d</w:t>
      </w:r>
      <w:r w:rsidR="00937320" w:rsidRPr="00E76AAF">
        <w:rPr>
          <w:rFonts w:ascii="Times New Roman" w:hAnsi="Times New Roman" w:cs="Times New Roman"/>
          <w:sz w:val="24"/>
          <w:szCs w:val="24"/>
        </w:rPr>
        <w:t>. The minutes are signed by all members of the examination committee.</w:t>
      </w:r>
    </w:p>
    <w:p w14:paraId="0F53E2A2" w14:textId="77777777" w:rsidR="004E0E6A" w:rsidRDefault="00937320" w:rsidP="00937320">
      <w:pPr>
        <w:pStyle w:val="Akapitzlist"/>
        <w:numPr>
          <w:ilvl w:val="0"/>
          <w:numId w:val="10"/>
        </w:numPr>
        <w:spacing w:after="0" w:line="276" w:lineRule="auto"/>
        <w:ind w:left="426" w:hanging="426"/>
        <w:jc w:val="both"/>
        <w:rPr>
          <w:rFonts w:ascii="Times New Roman" w:hAnsi="Times New Roman" w:cs="Times New Roman"/>
          <w:sz w:val="24"/>
          <w:szCs w:val="24"/>
        </w:rPr>
      </w:pPr>
      <w:r w:rsidRPr="004E0E6A">
        <w:rPr>
          <w:rFonts w:ascii="Times New Roman" w:hAnsi="Times New Roman" w:cs="Times New Roman"/>
          <w:sz w:val="24"/>
          <w:szCs w:val="24"/>
        </w:rPr>
        <w:t>If the candidate fails to appear for the foreign language examination without justification, the result of the examination is negative.</w:t>
      </w:r>
    </w:p>
    <w:p w14:paraId="4FD6B3D8" w14:textId="2BC713EB" w:rsidR="00937320" w:rsidRDefault="00937320" w:rsidP="00937320">
      <w:pPr>
        <w:pStyle w:val="Akapitzlist"/>
        <w:numPr>
          <w:ilvl w:val="0"/>
          <w:numId w:val="10"/>
        </w:numPr>
        <w:spacing w:after="0" w:line="276" w:lineRule="auto"/>
        <w:ind w:left="426" w:hanging="426"/>
        <w:jc w:val="both"/>
        <w:rPr>
          <w:rFonts w:ascii="Times New Roman" w:hAnsi="Times New Roman" w:cs="Times New Roman"/>
          <w:sz w:val="24"/>
          <w:szCs w:val="24"/>
        </w:rPr>
      </w:pPr>
      <w:r w:rsidRPr="004E0E6A">
        <w:rPr>
          <w:rFonts w:ascii="Times New Roman" w:hAnsi="Times New Roman" w:cs="Times New Roman"/>
          <w:sz w:val="24"/>
          <w:szCs w:val="24"/>
        </w:rPr>
        <w:t xml:space="preserve">If the candidate receives a negative grade in the foreign language examination, the scientific council of the institute adopts a resolution stating a negative result in the verification of learning outcomes for a qualification at </w:t>
      </w:r>
      <w:r w:rsidR="00480C45" w:rsidRPr="004E0E6A">
        <w:rPr>
          <w:rFonts w:ascii="Times New Roman" w:hAnsi="Times New Roman" w:cs="Times New Roman"/>
          <w:sz w:val="24"/>
          <w:szCs w:val="24"/>
        </w:rPr>
        <w:t>PQF level 8</w:t>
      </w:r>
      <w:r w:rsidRPr="004E0E6A">
        <w:rPr>
          <w:rFonts w:ascii="Times New Roman" w:hAnsi="Times New Roman" w:cs="Times New Roman"/>
          <w:sz w:val="24"/>
          <w:szCs w:val="24"/>
        </w:rPr>
        <w:t>.</w:t>
      </w:r>
    </w:p>
    <w:p w14:paraId="59143622" w14:textId="77777777" w:rsidR="00864C52" w:rsidRDefault="00864C52" w:rsidP="00864C52">
      <w:pPr>
        <w:spacing w:after="0" w:line="276" w:lineRule="auto"/>
        <w:jc w:val="both"/>
        <w:rPr>
          <w:rFonts w:ascii="Times New Roman" w:hAnsi="Times New Roman" w:cs="Times New Roman"/>
          <w:sz w:val="24"/>
          <w:szCs w:val="24"/>
        </w:rPr>
      </w:pPr>
    </w:p>
    <w:p w14:paraId="4D083CD5" w14:textId="3952A6E2" w:rsidR="00864C52" w:rsidRPr="00864C52" w:rsidRDefault="00864C52" w:rsidP="00864C52">
      <w:pPr>
        <w:spacing w:after="0" w:line="276" w:lineRule="auto"/>
        <w:jc w:val="center"/>
        <w:rPr>
          <w:rFonts w:ascii="Times New Roman" w:hAnsi="Times New Roman" w:cs="Times New Roman"/>
          <w:b/>
          <w:bCs/>
          <w:sz w:val="24"/>
          <w:szCs w:val="24"/>
        </w:rPr>
      </w:pPr>
      <w:r w:rsidRPr="00864C52">
        <w:rPr>
          <w:rFonts w:ascii="Times New Roman" w:hAnsi="Times New Roman" w:cs="Times New Roman"/>
          <w:b/>
          <w:bCs/>
          <w:sz w:val="24"/>
          <w:szCs w:val="24"/>
        </w:rPr>
        <w:t>§ 9.</w:t>
      </w:r>
    </w:p>
    <w:p w14:paraId="50128DC5" w14:textId="77777777" w:rsidR="00864C52" w:rsidRPr="00864C52" w:rsidRDefault="00864C52" w:rsidP="00864C52">
      <w:pPr>
        <w:spacing w:after="0" w:line="276" w:lineRule="auto"/>
        <w:jc w:val="both"/>
        <w:rPr>
          <w:rFonts w:ascii="Times New Roman" w:hAnsi="Times New Roman" w:cs="Times New Roman"/>
          <w:sz w:val="24"/>
          <w:szCs w:val="24"/>
        </w:rPr>
      </w:pPr>
    </w:p>
    <w:p w14:paraId="26AB6D58" w14:textId="77777777" w:rsidR="002C2FBD" w:rsidRDefault="00864C52" w:rsidP="00864C52">
      <w:pPr>
        <w:pStyle w:val="Akapitzlist"/>
        <w:numPr>
          <w:ilvl w:val="0"/>
          <w:numId w:val="13"/>
        </w:numPr>
        <w:spacing w:after="0" w:line="276" w:lineRule="auto"/>
        <w:ind w:left="284" w:hanging="284"/>
        <w:jc w:val="both"/>
        <w:rPr>
          <w:rFonts w:ascii="Times New Roman" w:hAnsi="Times New Roman" w:cs="Times New Roman"/>
          <w:sz w:val="24"/>
          <w:szCs w:val="24"/>
        </w:rPr>
      </w:pPr>
      <w:r w:rsidRPr="002C2FBD">
        <w:rPr>
          <w:rFonts w:ascii="Times New Roman" w:hAnsi="Times New Roman" w:cs="Times New Roman"/>
          <w:sz w:val="24"/>
          <w:szCs w:val="24"/>
        </w:rPr>
        <w:t>The verification committee assesses the learning outcomes for a qualification at PQF level 8 on the basis of the documents submitted by the candidate and, in the case referred to in § 8(2) of th</w:t>
      </w:r>
      <w:r w:rsidR="002C2FBD" w:rsidRPr="002C2FBD">
        <w:rPr>
          <w:rFonts w:ascii="Times New Roman" w:hAnsi="Times New Roman" w:cs="Times New Roman"/>
          <w:sz w:val="24"/>
          <w:szCs w:val="24"/>
        </w:rPr>
        <w:t>is</w:t>
      </w:r>
      <w:r w:rsidRPr="002C2FBD">
        <w:rPr>
          <w:rFonts w:ascii="Times New Roman" w:hAnsi="Times New Roman" w:cs="Times New Roman"/>
          <w:sz w:val="24"/>
          <w:szCs w:val="24"/>
        </w:rPr>
        <w:t xml:space="preserve"> Resolution, also on the basis of the grade obtained in the foreign language examination.</w:t>
      </w:r>
    </w:p>
    <w:p w14:paraId="303F5CD2" w14:textId="77777777" w:rsidR="007546F4" w:rsidRDefault="00864C52" w:rsidP="00864C52">
      <w:pPr>
        <w:pStyle w:val="Akapitzlist"/>
        <w:numPr>
          <w:ilvl w:val="0"/>
          <w:numId w:val="13"/>
        </w:numPr>
        <w:spacing w:after="0" w:line="276" w:lineRule="auto"/>
        <w:ind w:left="284" w:hanging="284"/>
        <w:jc w:val="both"/>
        <w:rPr>
          <w:rFonts w:ascii="Times New Roman" w:hAnsi="Times New Roman" w:cs="Times New Roman"/>
          <w:sz w:val="24"/>
          <w:szCs w:val="24"/>
        </w:rPr>
      </w:pPr>
      <w:r w:rsidRPr="007546F4">
        <w:rPr>
          <w:rFonts w:ascii="Times New Roman" w:hAnsi="Times New Roman" w:cs="Times New Roman"/>
          <w:sz w:val="24"/>
          <w:szCs w:val="24"/>
        </w:rPr>
        <w:t xml:space="preserve">If the documents referred to in paragraph 1 are not sufficient to verify the learning outcomes for a qualification at </w:t>
      </w:r>
      <w:r w:rsidR="002C2FBD" w:rsidRPr="007546F4">
        <w:rPr>
          <w:rFonts w:ascii="Times New Roman" w:hAnsi="Times New Roman" w:cs="Times New Roman"/>
          <w:sz w:val="24"/>
          <w:szCs w:val="24"/>
        </w:rPr>
        <w:t xml:space="preserve">PQF </w:t>
      </w:r>
      <w:r w:rsidRPr="007546F4">
        <w:rPr>
          <w:rFonts w:ascii="Times New Roman" w:hAnsi="Times New Roman" w:cs="Times New Roman"/>
          <w:sz w:val="24"/>
          <w:szCs w:val="24"/>
        </w:rPr>
        <w:t xml:space="preserve">level 8, the verification committee conducts an examination </w:t>
      </w:r>
      <w:r w:rsidRPr="007546F4">
        <w:rPr>
          <w:rFonts w:ascii="Times New Roman" w:hAnsi="Times New Roman" w:cs="Times New Roman"/>
          <w:sz w:val="24"/>
          <w:szCs w:val="24"/>
        </w:rPr>
        <w:lastRenderedPageBreak/>
        <w:t>covering the candidate’s learning outcomes, in particular in the category of knowledge, hereinafter referred to as the “examination”.</w:t>
      </w:r>
    </w:p>
    <w:p w14:paraId="15666794" w14:textId="77777777" w:rsidR="007546F4" w:rsidRDefault="00864C52" w:rsidP="00864C52">
      <w:pPr>
        <w:pStyle w:val="Akapitzlist"/>
        <w:numPr>
          <w:ilvl w:val="0"/>
          <w:numId w:val="13"/>
        </w:numPr>
        <w:spacing w:after="0" w:line="276" w:lineRule="auto"/>
        <w:ind w:left="284" w:hanging="284"/>
        <w:jc w:val="both"/>
        <w:rPr>
          <w:rFonts w:ascii="Times New Roman" w:hAnsi="Times New Roman" w:cs="Times New Roman"/>
          <w:sz w:val="24"/>
          <w:szCs w:val="24"/>
        </w:rPr>
      </w:pPr>
      <w:r w:rsidRPr="007546F4">
        <w:rPr>
          <w:rFonts w:ascii="Times New Roman" w:hAnsi="Times New Roman" w:cs="Times New Roman"/>
          <w:sz w:val="24"/>
          <w:szCs w:val="24"/>
        </w:rPr>
        <w:t xml:space="preserve">The chair of the verification committee informs the candidate in writing or electronically about the date, place, scope, and format of the examination no later than </w:t>
      </w:r>
      <w:r w:rsidR="007546F4" w:rsidRPr="007546F4">
        <w:rPr>
          <w:rFonts w:ascii="Times New Roman" w:hAnsi="Times New Roman" w:cs="Times New Roman"/>
          <w:sz w:val="24"/>
          <w:szCs w:val="24"/>
        </w:rPr>
        <w:t>7</w:t>
      </w:r>
      <w:r w:rsidRPr="007546F4">
        <w:rPr>
          <w:rFonts w:ascii="Times New Roman" w:hAnsi="Times New Roman" w:cs="Times New Roman"/>
          <w:sz w:val="24"/>
          <w:szCs w:val="24"/>
        </w:rPr>
        <w:t xml:space="preserve"> days before the examination date.</w:t>
      </w:r>
    </w:p>
    <w:p w14:paraId="10F159F1" w14:textId="77777777" w:rsidR="00794BF8" w:rsidRDefault="00864C52" w:rsidP="00864C52">
      <w:pPr>
        <w:pStyle w:val="Akapitzlist"/>
        <w:numPr>
          <w:ilvl w:val="0"/>
          <w:numId w:val="13"/>
        </w:numPr>
        <w:spacing w:after="0" w:line="276" w:lineRule="auto"/>
        <w:ind w:left="284" w:hanging="284"/>
        <w:jc w:val="both"/>
        <w:rPr>
          <w:rFonts w:ascii="Times New Roman" w:hAnsi="Times New Roman" w:cs="Times New Roman"/>
          <w:sz w:val="24"/>
          <w:szCs w:val="24"/>
        </w:rPr>
      </w:pPr>
      <w:r w:rsidRPr="00794BF8">
        <w:rPr>
          <w:rFonts w:ascii="Times New Roman" w:hAnsi="Times New Roman" w:cs="Times New Roman"/>
          <w:sz w:val="24"/>
          <w:szCs w:val="24"/>
        </w:rPr>
        <w:t xml:space="preserve">The verification committee assesses the learning outcomes for a qualification at </w:t>
      </w:r>
      <w:r w:rsidR="007546F4" w:rsidRPr="00794BF8">
        <w:rPr>
          <w:rFonts w:ascii="Times New Roman" w:hAnsi="Times New Roman" w:cs="Times New Roman"/>
          <w:sz w:val="24"/>
          <w:szCs w:val="24"/>
        </w:rPr>
        <w:t xml:space="preserve">PQF </w:t>
      </w:r>
      <w:r w:rsidRPr="00794BF8">
        <w:rPr>
          <w:rFonts w:ascii="Times New Roman" w:hAnsi="Times New Roman" w:cs="Times New Roman"/>
          <w:sz w:val="24"/>
          <w:szCs w:val="24"/>
        </w:rPr>
        <w:t>level 8 in accordance with the verification characteristics specified in the Regulation of the Minister of Science and Higher Education of 14 November 2018 on second-degree learning outcome characteristics for qualifications at levels 6–8 of the Polish Qualifications Framework (Journal of Laws, item 2218).</w:t>
      </w:r>
    </w:p>
    <w:p w14:paraId="09A3E68D" w14:textId="77777777" w:rsidR="00794BF8" w:rsidRDefault="00794BF8" w:rsidP="00864C52">
      <w:pPr>
        <w:pStyle w:val="Akapitzlist"/>
        <w:numPr>
          <w:ilvl w:val="0"/>
          <w:numId w:val="13"/>
        </w:numPr>
        <w:spacing w:after="0" w:line="276" w:lineRule="auto"/>
        <w:ind w:left="284" w:hanging="284"/>
        <w:jc w:val="both"/>
        <w:rPr>
          <w:rFonts w:ascii="Times New Roman" w:hAnsi="Times New Roman" w:cs="Times New Roman"/>
          <w:sz w:val="24"/>
          <w:szCs w:val="24"/>
        </w:rPr>
      </w:pPr>
      <w:r w:rsidRPr="00794BF8">
        <w:rPr>
          <w:rFonts w:ascii="Times New Roman" w:hAnsi="Times New Roman" w:cs="Times New Roman"/>
          <w:sz w:val="24"/>
          <w:szCs w:val="24"/>
        </w:rPr>
        <w:t>The course of the examination, including a final positive or negative grade, is minuted</w:t>
      </w:r>
      <w:r w:rsidR="00864C52" w:rsidRPr="00794BF8">
        <w:rPr>
          <w:rFonts w:ascii="Times New Roman" w:hAnsi="Times New Roman" w:cs="Times New Roman"/>
          <w:sz w:val="24"/>
          <w:szCs w:val="24"/>
        </w:rPr>
        <w:t>. The minutes are signed by all members of the verification committee.</w:t>
      </w:r>
    </w:p>
    <w:p w14:paraId="1CAD87FF" w14:textId="77777777" w:rsidR="003F6969" w:rsidRDefault="00864C52" w:rsidP="00864C52">
      <w:pPr>
        <w:pStyle w:val="Akapitzlist"/>
        <w:numPr>
          <w:ilvl w:val="0"/>
          <w:numId w:val="13"/>
        </w:numPr>
        <w:spacing w:after="0" w:line="276" w:lineRule="auto"/>
        <w:ind w:left="284" w:hanging="284"/>
        <w:jc w:val="both"/>
        <w:rPr>
          <w:rFonts w:ascii="Times New Roman" w:hAnsi="Times New Roman" w:cs="Times New Roman"/>
          <w:sz w:val="24"/>
          <w:szCs w:val="24"/>
        </w:rPr>
      </w:pPr>
      <w:r w:rsidRPr="003F6969">
        <w:rPr>
          <w:rFonts w:ascii="Times New Roman" w:hAnsi="Times New Roman" w:cs="Times New Roman"/>
          <w:sz w:val="24"/>
          <w:szCs w:val="24"/>
        </w:rPr>
        <w:t>If the candidate receives a negative grade in the examination, the verification committee schedules a resit examination, which may be conducted no earlier than one month after the first examination and not more than once.</w:t>
      </w:r>
    </w:p>
    <w:p w14:paraId="03C1EC9C" w14:textId="77777777" w:rsidR="003F6969" w:rsidRDefault="00864C52" w:rsidP="00864C52">
      <w:pPr>
        <w:pStyle w:val="Akapitzlist"/>
        <w:numPr>
          <w:ilvl w:val="0"/>
          <w:numId w:val="13"/>
        </w:numPr>
        <w:spacing w:after="0" w:line="276" w:lineRule="auto"/>
        <w:ind w:left="284" w:hanging="284"/>
        <w:jc w:val="both"/>
        <w:rPr>
          <w:rFonts w:ascii="Times New Roman" w:hAnsi="Times New Roman" w:cs="Times New Roman"/>
          <w:sz w:val="24"/>
          <w:szCs w:val="24"/>
        </w:rPr>
      </w:pPr>
      <w:r w:rsidRPr="003F6969">
        <w:rPr>
          <w:rFonts w:ascii="Times New Roman" w:hAnsi="Times New Roman" w:cs="Times New Roman"/>
          <w:sz w:val="24"/>
          <w:szCs w:val="24"/>
        </w:rPr>
        <w:t>The candidate has the right to take the resit examination on the date set by the verification committee in accordance with paragraph 6. Paragraphs 3–5 apply accordingly.</w:t>
      </w:r>
    </w:p>
    <w:p w14:paraId="3D3D0421" w14:textId="77777777" w:rsidR="003F6969" w:rsidRDefault="00864C52" w:rsidP="00864C52">
      <w:pPr>
        <w:pStyle w:val="Akapitzlist"/>
        <w:numPr>
          <w:ilvl w:val="0"/>
          <w:numId w:val="13"/>
        </w:numPr>
        <w:spacing w:after="0" w:line="276" w:lineRule="auto"/>
        <w:ind w:left="284" w:hanging="284"/>
        <w:jc w:val="both"/>
        <w:rPr>
          <w:rFonts w:ascii="Times New Roman" w:hAnsi="Times New Roman" w:cs="Times New Roman"/>
          <w:sz w:val="24"/>
          <w:szCs w:val="24"/>
        </w:rPr>
      </w:pPr>
      <w:r w:rsidRPr="003F6969">
        <w:rPr>
          <w:rFonts w:ascii="Times New Roman" w:hAnsi="Times New Roman" w:cs="Times New Roman"/>
          <w:sz w:val="24"/>
          <w:szCs w:val="24"/>
        </w:rPr>
        <w:t>If the candidate fails to appear for the examination or the resit examination without justification, the examination result is negative.</w:t>
      </w:r>
    </w:p>
    <w:p w14:paraId="730D182E" w14:textId="77777777" w:rsidR="00F83E78" w:rsidRDefault="00864C52" w:rsidP="00864C52">
      <w:pPr>
        <w:pStyle w:val="Akapitzlist"/>
        <w:numPr>
          <w:ilvl w:val="0"/>
          <w:numId w:val="13"/>
        </w:numPr>
        <w:spacing w:after="0" w:line="276" w:lineRule="auto"/>
        <w:ind w:left="284" w:hanging="284"/>
        <w:jc w:val="both"/>
        <w:rPr>
          <w:rFonts w:ascii="Times New Roman" w:hAnsi="Times New Roman" w:cs="Times New Roman"/>
          <w:sz w:val="24"/>
          <w:szCs w:val="24"/>
        </w:rPr>
      </w:pPr>
      <w:r w:rsidRPr="00F83E78">
        <w:rPr>
          <w:rFonts w:ascii="Times New Roman" w:hAnsi="Times New Roman" w:cs="Times New Roman"/>
          <w:sz w:val="24"/>
          <w:szCs w:val="24"/>
        </w:rPr>
        <w:t xml:space="preserve">After completing the verification of learning outcomes for a qualification at </w:t>
      </w:r>
      <w:r w:rsidR="003F6969" w:rsidRPr="00F83E78">
        <w:rPr>
          <w:rFonts w:ascii="Times New Roman" w:hAnsi="Times New Roman" w:cs="Times New Roman"/>
          <w:sz w:val="24"/>
          <w:szCs w:val="24"/>
        </w:rPr>
        <w:t xml:space="preserve">PQF </w:t>
      </w:r>
      <w:r w:rsidRPr="00F83E78">
        <w:rPr>
          <w:rFonts w:ascii="Times New Roman" w:hAnsi="Times New Roman" w:cs="Times New Roman"/>
          <w:sz w:val="24"/>
          <w:szCs w:val="24"/>
        </w:rPr>
        <w:t>level 8</w:t>
      </w:r>
      <w:r w:rsidR="003F6969" w:rsidRPr="00F83E78">
        <w:rPr>
          <w:rFonts w:ascii="Times New Roman" w:hAnsi="Times New Roman" w:cs="Times New Roman"/>
          <w:sz w:val="24"/>
          <w:szCs w:val="24"/>
        </w:rPr>
        <w:t>,</w:t>
      </w:r>
      <w:r w:rsidRPr="00F83E78">
        <w:rPr>
          <w:rFonts w:ascii="Times New Roman" w:hAnsi="Times New Roman" w:cs="Times New Roman"/>
          <w:sz w:val="24"/>
          <w:szCs w:val="24"/>
        </w:rPr>
        <w:t xml:space="preserve"> the verification committee prepares minutes of the meeting concerning the verification and adopts a resolution containing a positive opinion on the verification of learning outcomes for a qualification at </w:t>
      </w:r>
      <w:r w:rsidR="00F83E78" w:rsidRPr="00F83E78">
        <w:rPr>
          <w:rFonts w:ascii="Times New Roman" w:hAnsi="Times New Roman" w:cs="Times New Roman"/>
          <w:sz w:val="24"/>
          <w:szCs w:val="24"/>
        </w:rPr>
        <w:t xml:space="preserve">PQF </w:t>
      </w:r>
      <w:r w:rsidRPr="00F83E78">
        <w:rPr>
          <w:rFonts w:ascii="Times New Roman" w:hAnsi="Times New Roman" w:cs="Times New Roman"/>
          <w:sz w:val="24"/>
          <w:szCs w:val="24"/>
        </w:rPr>
        <w:t>level 8 or a resolution containing a negative opinion. The resolution includes a justification.</w:t>
      </w:r>
    </w:p>
    <w:p w14:paraId="205A39A1" w14:textId="1E81C270" w:rsidR="00864C52" w:rsidRPr="00F83E78" w:rsidRDefault="00864C52" w:rsidP="00F83E78">
      <w:pPr>
        <w:pStyle w:val="Akapitzlist"/>
        <w:numPr>
          <w:ilvl w:val="0"/>
          <w:numId w:val="13"/>
        </w:numPr>
        <w:spacing w:after="0" w:line="276" w:lineRule="auto"/>
        <w:ind w:left="426" w:hanging="426"/>
        <w:jc w:val="both"/>
        <w:rPr>
          <w:rFonts w:ascii="Times New Roman" w:hAnsi="Times New Roman" w:cs="Times New Roman"/>
          <w:sz w:val="24"/>
          <w:szCs w:val="24"/>
        </w:rPr>
      </w:pPr>
      <w:r w:rsidRPr="00F83E78">
        <w:rPr>
          <w:rFonts w:ascii="Times New Roman" w:hAnsi="Times New Roman" w:cs="Times New Roman"/>
          <w:sz w:val="24"/>
          <w:szCs w:val="24"/>
        </w:rPr>
        <w:t>The chair of the verification committee forwards the resolution referred to in paragraph 9, together with the candidate’s request and the documentation of the proceedings, to the chair of the scientific council of the institute.</w:t>
      </w:r>
    </w:p>
    <w:p w14:paraId="04A08EBB" w14:textId="77777777" w:rsidR="00365473" w:rsidRDefault="00365473" w:rsidP="00365473">
      <w:pPr>
        <w:spacing w:after="0" w:line="276" w:lineRule="auto"/>
        <w:jc w:val="both"/>
        <w:rPr>
          <w:rFonts w:ascii="Times New Roman" w:hAnsi="Times New Roman" w:cs="Times New Roman"/>
          <w:sz w:val="24"/>
          <w:szCs w:val="24"/>
        </w:rPr>
      </w:pPr>
    </w:p>
    <w:p w14:paraId="0D975E7E" w14:textId="0854272D" w:rsidR="00CC4D35" w:rsidRPr="00CC4D35" w:rsidRDefault="00CC4D35" w:rsidP="00CC4D35">
      <w:pPr>
        <w:spacing w:after="0" w:line="276" w:lineRule="auto"/>
        <w:jc w:val="center"/>
        <w:rPr>
          <w:rFonts w:ascii="Times New Roman" w:hAnsi="Times New Roman" w:cs="Times New Roman"/>
          <w:b/>
          <w:bCs/>
          <w:sz w:val="24"/>
          <w:szCs w:val="24"/>
        </w:rPr>
      </w:pPr>
      <w:r w:rsidRPr="00CC4D35">
        <w:rPr>
          <w:rFonts w:ascii="Times New Roman" w:hAnsi="Times New Roman" w:cs="Times New Roman"/>
          <w:b/>
          <w:bCs/>
          <w:sz w:val="24"/>
          <w:szCs w:val="24"/>
        </w:rPr>
        <w:t>§ 10.</w:t>
      </w:r>
    </w:p>
    <w:p w14:paraId="0310C2E5" w14:textId="77777777" w:rsidR="00CC4D35" w:rsidRPr="00CC4D35" w:rsidRDefault="00CC4D35" w:rsidP="00CC4D35">
      <w:pPr>
        <w:spacing w:after="0" w:line="276" w:lineRule="auto"/>
        <w:jc w:val="both"/>
        <w:rPr>
          <w:rFonts w:ascii="Times New Roman" w:hAnsi="Times New Roman" w:cs="Times New Roman"/>
          <w:sz w:val="24"/>
          <w:szCs w:val="24"/>
        </w:rPr>
      </w:pPr>
    </w:p>
    <w:p w14:paraId="46819C6D" w14:textId="77777777" w:rsidR="00C94A4A" w:rsidRDefault="00CC4D35" w:rsidP="00CC4D35">
      <w:pPr>
        <w:pStyle w:val="Akapitzlist"/>
        <w:numPr>
          <w:ilvl w:val="0"/>
          <w:numId w:val="14"/>
        </w:numPr>
        <w:spacing w:after="0" w:line="276" w:lineRule="auto"/>
        <w:ind w:left="284" w:hanging="284"/>
        <w:jc w:val="both"/>
        <w:rPr>
          <w:rFonts w:ascii="Times New Roman" w:hAnsi="Times New Roman" w:cs="Times New Roman"/>
          <w:sz w:val="24"/>
          <w:szCs w:val="24"/>
        </w:rPr>
      </w:pPr>
      <w:r w:rsidRPr="00C94A4A">
        <w:rPr>
          <w:rFonts w:ascii="Times New Roman" w:hAnsi="Times New Roman" w:cs="Times New Roman"/>
          <w:sz w:val="24"/>
          <w:szCs w:val="24"/>
        </w:rPr>
        <w:t>The scientific council of the institute adopts a resolution on a positive result of the verification of learning outcomes for the qualification at PQF level 8 or a resolution on a negative result of that verification.</w:t>
      </w:r>
    </w:p>
    <w:p w14:paraId="681BE906" w14:textId="77777777" w:rsidR="00C94A4A" w:rsidRDefault="00CC4D35" w:rsidP="00CC4D35">
      <w:pPr>
        <w:pStyle w:val="Akapitzlist"/>
        <w:numPr>
          <w:ilvl w:val="0"/>
          <w:numId w:val="14"/>
        </w:numPr>
        <w:spacing w:after="0" w:line="276" w:lineRule="auto"/>
        <w:ind w:left="284" w:hanging="284"/>
        <w:jc w:val="both"/>
        <w:rPr>
          <w:rFonts w:ascii="Times New Roman" w:hAnsi="Times New Roman" w:cs="Times New Roman"/>
          <w:sz w:val="24"/>
          <w:szCs w:val="24"/>
        </w:rPr>
      </w:pPr>
      <w:r w:rsidRPr="00C94A4A">
        <w:rPr>
          <w:rFonts w:ascii="Times New Roman" w:hAnsi="Times New Roman" w:cs="Times New Roman"/>
          <w:sz w:val="24"/>
          <w:szCs w:val="24"/>
        </w:rPr>
        <w:t>A resolution on a positive result of the verification of learning outcomes for the qualification at PQF level 8 is final.</w:t>
      </w:r>
    </w:p>
    <w:p w14:paraId="162BA0B3" w14:textId="77777777" w:rsidR="005E579E" w:rsidRDefault="00CC4D35" w:rsidP="00CC4D35">
      <w:pPr>
        <w:pStyle w:val="Akapitzlist"/>
        <w:numPr>
          <w:ilvl w:val="0"/>
          <w:numId w:val="14"/>
        </w:numPr>
        <w:spacing w:after="0" w:line="276" w:lineRule="auto"/>
        <w:ind w:left="284" w:hanging="284"/>
        <w:jc w:val="both"/>
        <w:rPr>
          <w:rFonts w:ascii="Times New Roman" w:hAnsi="Times New Roman" w:cs="Times New Roman"/>
          <w:sz w:val="24"/>
          <w:szCs w:val="24"/>
        </w:rPr>
      </w:pPr>
      <w:r w:rsidRPr="005E579E">
        <w:rPr>
          <w:rFonts w:ascii="Times New Roman" w:hAnsi="Times New Roman" w:cs="Times New Roman"/>
          <w:sz w:val="24"/>
          <w:szCs w:val="24"/>
        </w:rPr>
        <w:t>On the basis of a resolution on a positive result of the verification of learning outcomes for the qualification at PQF level 8, a certificate confirming the positive verification of learning outcomes for the qualification at PQF level 8 is issued. This certificate constitutes a document required for submitting an application to initiate proceedings for the award of the academic degree of doktor at the University.</w:t>
      </w:r>
    </w:p>
    <w:p w14:paraId="40123EA7" w14:textId="77777777" w:rsidR="003F763A" w:rsidRDefault="00CC4D35" w:rsidP="00CC4D35">
      <w:pPr>
        <w:pStyle w:val="Akapitzlist"/>
        <w:numPr>
          <w:ilvl w:val="0"/>
          <w:numId w:val="14"/>
        </w:numPr>
        <w:spacing w:after="0" w:line="276" w:lineRule="auto"/>
        <w:ind w:left="284" w:hanging="284"/>
        <w:jc w:val="both"/>
        <w:rPr>
          <w:rFonts w:ascii="Times New Roman" w:hAnsi="Times New Roman" w:cs="Times New Roman"/>
          <w:sz w:val="24"/>
          <w:szCs w:val="24"/>
        </w:rPr>
      </w:pPr>
      <w:r w:rsidRPr="003F763A">
        <w:rPr>
          <w:rFonts w:ascii="Times New Roman" w:hAnsi="Times New Roman" w:cs="Times New Roman"/>
          <w:sz w:val="24"/>
          <w:szCs w:val="24"/>
        </w:rPr>
        <w:t xml:space="preserve">Information on the adoption of a resolution on a positive result of the verification of learning outcomes for the qualification at PQF level 8 is forwarded by the </w:t>
      </w:r>
      <w:r w:rsidR="005E579E" w:rsidRPr="003F763A">
        <w:rPr>
          <w:rFonts w:ascii="Times New Roman" w:hAnsi="Times New Roman" w:cs="Times New Roman"/>
          <w:sz w:val="24"/>
          <w:szCs w:val="24"/>
        </w:rPr>
        <w:t>s</w:t>
      </w:r>
      <w:r w:rsidRPr="003F763A">
        <w:rPr>
          <w:rFonts w:ascii="Times New Roman" w:hAnsi="Times New Roman" w:cs="Times New Roman"/>
          <w:sz w:val="24"/>
          <w:szCs w:val="24"/>
        </w:rPr>
        <w:t xml:space="preserve">cience </w:t>
      </w:r>
      <w:r w:rsidR="005E579E" w:rsidRPr="003F763A">
        <w:rPr>
          <w:rFonts w:ascii="Times New Roman" w:hAnsi="Times New Roman" w:cs="Times New Roman"/>
          <w:sz w:val="24"/>
          <w:szCs w:val="24"/>
        </w:rPr>
        <w:t>s</w:t>
      </w:r>
      <w:r w:rsidRPr="003F763A">
        <w:rPr>
          <w:rFonts w:ascii="Times New Roman" w:hAnsi="Times New Roman" w:cs="Times New Roman"/>
          <w:sz w:val="24"/>
          <w:szCs w:val="24"/>
        </w:rPr>
        <w:t xml:space="preserve">ection to the Science and Research Projects Office for the purpose of assigning a number to the certificate </w:t>
      </w:r>
      <w:r w:rsidRPr="003F763A">
        <w:rPr>
          <w:rFonts w:ascii="Times New Roman" w:hAnsi="Times New Roman" w:cs="Times New Roman"/>
          <w:sz w:val="24"/>
          <w:szCs w:val="24"/>
        </w:rPr>
        <w:lastRenderedPageBreak/>
        <w:t>issued under para</w:t>
      </w:r>
      <w:r w:rsidR="003F763A" w:rsidRPr="003F763A">
        <w:rPr>
          <w:rFonts w:ascii="Times New Roman" w:hAnsi="Times New Roman" w:cs="Times New Roman"/>
          <w:sz w:val="24"/>
          <w:szCs w:val="24"/>
        </w:rPr>
        <w:t>graph</w:t>
      </w:r>
      <w:r w:rsidRPr="003F763A">
        <w:rPr>
          <w:rFonts w:ascii="Times New Roman" w:hAnsi="Times New Roman" w:cs="Times New Roman"/>
          <w:sz w:val="24"/>
          <w:szCs w:val="24"/>
        </w:rPr>
        <w:t xml:space="preserve"> 3 and for its registration in the certificate register maintained by the Science and Research Projects Office in accordance with § 2(7) of th</w:t>
      </w:r>
      <w:r w:rsidR="003F763A" w:rsidRPr="003F763A">
        <w:rPr>
          <w:rFonts w:ascii="Times New Roman" w:hAnsi="Times New Roman" w:cs="Times New Roman"/>
          <w:sz w:val="24"/>
          <w:szCs w:val="24"/>
        </w:rPr>
        <w:t>is</w:t>
      </w:r>
      <w:r w:rsidRPr="003F763A">
        <w:rPr>
          <w:rFonts w:ascii="Times New Roman" w:hAnsi="Times New Roman" w:cs="Times New Roman"/>
          <w:sz w:val="24"/>
          <w:szCs w:val="24"/>
        </w:rPr>
        <w:t xml:space="preserve"> </w:t>
      </w:r>
      <w:r w:rsidR="003F763A" w:rsidRPr="003F763A">
        <w:rPr>
          <w:rFonts w:ascii="Times New Roman" w:hAnsi="Times New Roman" w:cs="Times New Roman"/>
          <w:sz w:val="24"/>
          <w:szCs w:val="24"/>
        </w:rPr>
        <w:t>R</w:t>
      </w:r>
      <w:r w:rsidRPr="003F763A">
        <w:rPr>
          <w:rFonts w:ascii="Times New Roman" w:hAnsi="Times New Roman" w:cs="Times New Roman"/>
          <w:sz w:val="24"/>
          <w:szCs w:val="24"/>
        </w:rPr>
        <w:t>esolution.</w:t>
      </w:r>
    </w:p>
    <w:p w14:paraId="10C43CD8" w14:textId="77777777" w:rsidR="00CE3560" w:rsidRDefault="00CC4D35" w:rsidP="00CC4D35">
      <w:pPr>
        <w:pStyle w:val="Akapitzlist"/>
        <w:numPr>
          <w:ilvl w:val="0"/>
          <w:numId w:val="14"/>
        </w:numPr>
        <w:spacing w:after="0" w:line="276" w:lineRule="auto"/>
        <w:ind w:left="284" w:hanging="284"/>
        <w:jc w:val="both"/>
        <w:rPr>
          <w:rFonts w:ascii="Times New Roman" w:hAnsi="Times New Roman" w:cs="Times New Roman"/>
          <w:sz w:val="24"/>
          <w:szCs w:val="24"/>
        </w:rPr>
      </w:pPr>
      <w:r w:rsidRPr="00CE3560">
        <w:rPr>
          <w:rFonts w:ascii="Times New Roman" w:hAnsi="Times New Roman" w:cs="Times New Roman"/>
          <w:sz w:val="24"/>
          <w:szCs w:val="24"/>
        </w:rPr>
        <w:t>The certificate confirming the positive verification of learning outcomes for the qualification at PQF level 8, referred to in para</w:t>
      </w:r>
      <w:r w:rsidR="00CE3560" w:rsidRPr="00CE3560">
        <w:rPr>
          <w:rFonts w:ascii="Times New Roman" w:hAnsi="Times New Roman" w:cs="Times New Roman"/>
          <w:sz w:val="24"/>
          <w:szCs w:val="24"/>
        </w:rPr>
        <w:t>graph</w:t>
      </w:r>
      <w:r w:rsidRPr="00CE3560">
        <w:rPr>
          <w:rFonts w:ascii="Times New Roman" w:hAnsi="Times New Roman" w:cs="Times New Roman"/>
          <w:sz w:val="24"/>
          <w:szCs w:val="24"/>
        </w:rPr>
        <w:t xml:space="preserve"> 3, is signed by the chair of the scientific council of the institute. The certificate is issued on a form specified in Annex No. 3 to th</w:t>
      </w:r>
      <w:r w:rsidR="00CE3560" w:rsidRPr="00CE3560">
        <w:rPr>
          <w:rFonts w:ascii="Times New Roman" w:hAnsi="Times New Roman" w:cs="Times New Roman"/>
          <w:sz w:val="24"/>
          <w:szCs w:val="24"/>
        </w:rPr>
        <w:t>is</w:t>
      </w:r>
      <w:r w:rsidRPr="00CE3560">
        <w:rPr>
          <w:rFonts w:ascii="Times New Roman" w:hAnsi="Times New Roman" w:cs="Times New Roman"/>
          <w:sz w:val="24"/>
          <w:szCs w:val="24"/>
        </w:rPr>
        <w:t xml:space="preserve"> </w:t>
      </w:r>
      <w:r w:rsidR="00CE3560" w:rsidRPr="00CE3560">
        <w:rPr>
          <w:rFonts w:ascii="Times New Roman" w:hAnsi="Times New Roman" w:cs="Times New Roman"/>
          <w:sz w:val="24"/>
          <w:szCs w:val="24"/>
        </w:rPr>
        <w:t>R</w:t>
      </w:r>
      <w:r w:rsidRPr="00CE3560">
        <w:rPr>
          <w:rFonts w:ascii="Times New Roman" w:hAnsi="Times New Roman" w:cs="Times New Roman"/>
          <w:sz w:val="24"/>
          <w:szCs w:val="24"/>
        </w:rPr>
        <w:t>esolution.</w:t>
      </w:r>
    </w:p>
    <w:p w14:paraId="613AC0D2" w14:textId="77777777" w:rsidR="00CE3560" w:rsidRDefault="00CC4D35" w:rsidP="00CC4D35">
      <w:pPr>
        <w:pStyle w:val="Akapitzlist"/>
        <w:numPr>
          <w:ilvl w:val="0"/>
          <w:numId w:val="14"/>
        </w:numPr>
        <w:spacing w:after="0" w:line="276" w:lineRule="auto"/>
        <w:ind w:left="284" w:hanging="284"/>
        <w:jc w:val="both"/>
        <w:rPr>
          <w:rFonts w:ascii="Times New Roman" w:hAnsi="Times New Roman" w:cs="Times New Roman"/>
          <w:sz w:val="24"/>
          <w:szCs w:val="24"/>
        </w:rPr>
      </w:pPr>
      <w:r w:rsidRPr="00CE3560">
        <w:rPr>
          <w:rFonts w:ascii="Times New Roman" w:hAnsi="Times New Roman" w:cs="Times New Roman"/>
          <w:sz w:val="24"/>
          <w:szCs w:val="24"/>
        </w:rPr>
        <w:t>The resolution on a positive result of the verification of learning outcomes for the qualification at PQF level 8, together with the certificate referred to in para</w:t>
      </w:r>
      <w:r w:rsidR="00CE3560" w:rsidRPr="00CE3560">
        <w:rPr>
          <w:rFonts w:ascii="Times New Roman" w:hAnsi="Times New Roman" w:cs="Times New Roman"/>
          <w:sz w:val="24"/>
          <w:szCs w:val="24"/>
        </w:rPr>
        <w:t>graphs</w:t>
      </w:r>
      <w:r w:rsidRPr="00CE3560">
        <w:rPr>
          <w:rFonts w:ascii="Times New Roman" w:hAnsi="Times New Roman" w:cs="Times New Roman"/>
          <w:sz w:val="24"/>
          <w:szCs w:val="24"/>
        </w:rPr>
        <w:t xml:space="preserve"> 3–5, is delivered to the candidate.</w:t>
      </w:r>
    </w:p>
    <w:p w14:paraId="258D33A8" w14:textId="0D1E5F4D" w:rsidR="00CC4D35" w:rsidRPr="00CE3560" w:rsidRDefault="00CC4D35" w:rsidP="00CC4D35">
      <w:pPr>
        <w:pStyle w:val="Akapitzlist"/>
        <w:numPr>
          <w:ilvl w:val="0"/>
          <w:numId w:val="14"/>
        </w:numPr>
        <w:spacing w:after="0" w:line="276" w:lineRule="auto"/>
        <w:ind w:left="284" w:hanging="284"/>
        <w:jc w:val="both"/>
        <w:rPr>
          <w:rFonts w:ascii="Times New Roman" w:hAnsi="Times New Roman" w:cs="Times New Roman"/>
          <w:sz w:val="24"/>
          <w:szCs w:val="24"/>
        </w:rPr>
      </w:pPr>
      <w:r w:rsidRPr="00CE3560">
        <w:rPr>
          <w:rFonts w:ascii="Times New Roman" w:hAnsi="Times New Roman" w:cs="Times New Roman"/>
          <w:sz w:val="24"/>
          <w:szCs w:val="24"/>
        </w:rPr>
        <w:t>A resolution on a negative result of the verification of learning outcomes for the qualification at PQF level 8 requires justification. The resolution together with its justification is delivered to the candidate.</w:t>
      </w:r>
    </w:p>
    <w:p w14:paraId="35037B37" w14:textId="77777777" w:rsidR="00CC4D35" w:rsidRPr="00CC4D35" w:rsidRDefault="00CC4D35" w:rsidP="00CC4D35">
      <w:pPr>
        <w:spacing w:after="0" w:line="276" w:lineRule="auto"/>
        <w:jc w:val="both"/>
        <w:rPr>
          <w:rFonts w:ascii="Times New Roman" w:hAnsi="Times New Roman" w:cs="Times New Roman"/>
          <w:sz w:val="24"/>
          <w:szCs w:val="24"/>
        </w:rPr>
      </w:pPr>
    </w:p>
    <w:p w14:paraId="619AB5E2" w14:textId="1AF46F59" w:rsidR="00CC4D35" w:rsidRPr="00CF5DFA" w:rsidRDefault="00CC4D35" w:rsidP="00CF5DFA">
      <w:pPr>
        <w:spacing w:after="0" w:line="276" w:lineRule="auto"/>
        <w:jc w:val="center"/>
        <w:rPr>
          <w:rFonts w:ascii="Times New Roman" w:hAnsi="Times New Roman" w:cs="Times New Roman"/>
          <w:b/>
          <w:bCs/>
          <w:sz w:val="24"/>
          <w:szCs w:val="24"/>
        </w:rPr>
      </w:pPr>
      <w:r w:rsidRPr="00CF5DFA">
        <w:rPr>
          <w:rFonts w:ascii="Times New Roman" w:hAnsi="Times New Roman" w:cs="Times New Roman"/>
          <w:b/>
          <w:bCs/>
          <w:sz w:val="24"/>
          <w:szCs w:val="24"/>
        </w:rPr>
        <w:t>§ 11</w:t>
      </w:r>
      <w:r w:rsidR="00CF5DFA" w:rsidRPr="00CF5DFA">
        <w:rPr>
          <w:rFonts w:ascii="Times New Roman" w:hAnsi="Times New Roman" w:cs="Times New Roman"/>
          <w:b/>
          <w:bCs/>
          <w:sz w:val="24"/>
          <w:szCs w:val="24"/>
        </w:rPr>
        <w:t>.</w:t>
      </w:r>
    </w:p>
    <w:p w14:paraId="07409531" w14:textId="77777777" w:rsidR="00CC4D35" w:rsidRPr="00CC4D35" w:rsidRDefault="00CC4D35" w:rsidP="00CC4D35">
      <w:pPr>
        <w:spacing w:after="0" w:line="276" w:lineRule="auto"/>
        <w:jc w:val="both"/>
        <w:rPr>
          <w:rFonts w:ascii="Times New Roman" w:hAnsi="Times New Roman" w:cs="Times New Roman"/>
          <w:sz w:val="24"/>
          <w:szCs w:val="24"/>
        </w:rPr>
      </w:pPr>
    </w:p>
    <w:p w14:paraId="5835D5F0" w14:textId="77777777" w:rsidR="00AC3FD5" w:rsidRDefault="00CC4D35" w:rsidP="00CC4D35">
      <w:pPr>
        <w:pStyle w:val="Akapitzlist"/>
        <w:numPr>
          <w:ilvl w:val="0"/>
          <w:numId w:val="15"/>
        </w:numPr>
        <w:spacing w:after="0" w:line="276" w:lineRule="auto"/>
        <w:ind w:left="284" w:hanging="284"/>
        <w:jc w:val="both"/>
        <w:rPr>
          <w:rFonts w:ascii="Times New Roman" w:hAnsi="Times New Roman" w:cs="Times New Roman"/>
          <w:sz w:val="24"/>
          <w:szCs w:val="24"/>
        </w:rPr>
      </w:pPr>
      <w:r w:rsidRPr="00AC3FD5">
        <w:rPr>
          <w:rFonts w:ascii="Times New Roman" w:hAnsi="Times New Roman" w:cs="Times New Roman"/>
          <w:sz w:val="24"/>
          <w:szCs w:val="24"/>
        </w:rPr>
        <w:t xml:space="preserve">A candidate may appeal a resolution on a negative result of the verification of learning outcomes for the qualification at PQF level 8 to the </w:t>
      </w:r>
      <w:r w:rsidR="00CF5DFA" w:rsidRPr="00AC3FD5">
        <w:rPr>
          <w:rFonts w:ascii="Times New Roman" w:hAnsi="Times New Roman" w:cs="Times New Roman"/>
          <w:sz w:val="24"/>
          <w:szCs w:val="24"/>
        </w:rPr>
        <w:t>V</w:t>
      </w:r>
      <w:r w:rsidRPr="00AC3FD5">
        <w:rPr>
          <w:rFonts w:ascii="Times New Roman" w:hAnsi="Times New Roman" w:cs="Times New Roman"/>
          <w:sz w:val="24"/>
          <w:szCs w:val="24"/>
        </w:rPr>
        <w:t>ice-</w:t>
      </w:r>
      <w:r w:rsidR="00CF5DFA" w:rsidRPr="00AC3FD5">
        <w:rPr>
          <w:rFonts w:ascii="Times New Roman" w:hAnsi="Times New Roman" w:cs="Times New Roman"/>
          <w:sz w:val="24"/>
          <w:szCs w:val="24"/>
        </w:rPr>
        <w:t>R</w:t>
      </w:r>
      <w:r w:rsidRPr="00AC3FD5">
        <w:rPr>
          <w:rFonts w:ascii="Times New Roman" w:hAnsi="Times New Roman" w:cs="Times New Roman"/>
          <w:sz w:val="24"/>
          <w:szCs w:val="24"/>
        </w:rPr>
        <w:t xml:space="preserve">ector for </w:t>
      </w:r>
      <w:r w:rsidR="00CF5DFA" w:rsidRPr="00AC3FD5">
        <w:rPr>
          <w:rFonts w:ascii="Times New Roman" w:hAnsi="Times New Roman" w:cs="Times New Roman"/>
          <w:sz w:val="24"/>
          <w:szCs w:val="24"/>
        </w:rPr>
        <w:t>S</w:t>
      </w:r>
      <w:r w:rsidRPr="00AC3FD5">
        <w:rPr>
          <w:rFonts w:ascii="Times New Roman" w:hAnsi="Times New Roman" w:cs="Times New Roman"/>
          <w:sz w:val="24"/>
          <w:szCs w:val="24"/>
        </w:rPr>
        <w:t>cience via the scientific council of the institute, within 14 days from the date of delivery of the resolution. The appeal may be based solely on a formal irregularity in the verification procedure for learning outcomes for the qualification at PQF level 8.</w:t>
      </w:r>
    </w:p>
    <w:p w14:paraId="66ED9B6A" w14:textId="77777777" w:rsidR="00AC3FD5" w:rsidRDefault="00CC4D35" w:rsidP="00CC4D35">
      <w:pPr>
        <w:pStyle w:val="Akapitzlist"/>
        <w:numPr>
          <w:ilvl w:val="0"/>
          <w:numId w:val="15"/>
        </w:numPr>
        <w:spacing w:after="0" w:line="276" w:lineRule="auto"/>
        <w:ind w:left="284" w:hanging="284"/>
        <w:jc w:val="both"/>
        <w:rPr>
          <w:rFonts w:ascii="Times New Roman" w:hAnsi="Times New Roman" w:cs="Times New Roman"/>
          <w:sz w:val="24"/>
          <w:szCs w:val="24"/>
        </w:rPr>
      </w:pPr>
      <w:r w:rsidRPr="00AC3FD5">
        <w:rPr>
          <w:rFonts w:ascii="Times New Roman" w:hAnsi="Times New Roman" w:cs="Times New Roman"/>
          <w:sz w:val="24"/>
          <w:szCs w:val="24"/>
        </w:rPr>
        <w:t xml:space="preserve">The chair of the scientific council of the institute promptly forwards the appeal together with the documentation of the proceedings to the </w:t>
      </w:r>
      <w:r w:rsidR="00AC3FD5" w:rsidRPr="00AC3FD5">
        <w:rPr>
          <w:rFonts w:ascii="Times New Roman" w:hAnsi="Times New Roman" w:cs="Times New Roman"/>
          <w:sz w:val="24"/>
          <w:szCs w:val="24"/>
        </w:rPr>
        <w:t>V</w:t>
      </w:r>
      <w:r w:rsidRPr="00AC3FD5">
        <w:rPr>
          <w:rFonts w:ascii="Times New Roman" w:hAnsi="Times New Roman" w:cs="Times New Roman"/>
          <w:sz w:val="24"/>
          <w:szCs w:val="24"/>
        </w:rPr>
        <w:t>ice-</w:t>
      </w:r>
      <w:r w:rsidR="00AC3FD5" w:rsidRPr="00AC3FD5">
        <w:rPr>
          <w:rFonts w:ascii="Times New Roman" w:hAnsi="Times New Roman" w:cs="Times New Roman"/>
          <w:sz w:val="24"/>
          <w:szCs w:val="24"/>
        </w:rPr>
        <w:t>R</w:t>
      </w:r>
      <w:r w:rsidRPr="00AC3FD5">
        <w:rPr>
          <w:rFonts w:ascii="Times New Roman" w:hAnsi="Times New Roman" w:cs="Times New Roman"/>
          <w:sz w:val="24"/>
          <w:szCs w:val="24"/>
        </w:rPr>
        <w:t xml:space="preserve">ector for </w:t>
      </w:r>
      <w:r w:rsidR="00AC3FD5" w:rsidRPr="00AC3FD5">
        <w:rPr>
          <w:rFonts w:ascii="Times New Roman" w:hAnsi="Times New Roman" w:cs="Times New Roman"/>
          <w:sz w:val="24"/>
          <w:szCs w:val="24"/>
        </w:rPr>
        <w:t>S</w:t>
      </w:r>
      <w:r w:rsidRPr="00AC3FD5">
        <w:rPr>
          <w:rFonts w:ascii="Times New Roman" w:hAnsi="Times New Roman" w:cs="Times New Roman"/>
          <w:sz w:val="24"/>
          <w:szCs w:val="24"/>
        </w:rPr>
        <w:t>cience.</w:t>
      </w:r>
    </w:p>
    <w:p w14:paraId="5FFAEA91" w14:textId="77777777" w:rsidR="004F380E" w:rsidRDefault="00CC4D35" w:rsidP="00CC4D35">
      <w:pPr>
        <w:pStyle w:val="Akapitzlist"/>
        <w:numPr>
          <w:ilvl w:val="0"/>
          <w:numId w:val="15"/>
        </w:numPr>
        <w:spacing w:after="0" w:line="276" w:lineRule="auto"/>
        <w:ind w:left="284" w:hanging="284"/>
        <w:jc w:val="both"/>
        <w:rPr>
          <w:rFonts w:ascii="Times New Roman" w:hAnsi="Times New Roman" w:cs="Times New Roman"/>
          <w:sz w:val="24"/>
          <w:szCs w:val="24"/>
        </w:rPr>
      </w:pPr>
      <w:r w:rsidRPr="004F380E">
        <w:rPr>
          <w:rFonts w:ascii="Times New Roman" w:hAnsi="Times New Roman" w:cs="Times New Roman"/>
          <w:sz w:val="24"/>
          <w:szCs w:val="24"/>
        </w:rPr>
        <w:t xml:space="preserve">After examining the appeal, the </w:t>
      </w:r>
      <w:r w:rsidR="00AC3FD5" w:rsidRPr="004F380E">
        <w:rPr>
          <w:rFonts w:ascii="Times New Roman" w:hAnsi="Times New Roman" w:cs="Times New Roman"/>
          <w:sz w:val="24"/>
          <w:szCs w:val="24"/>
        </w:rPr>
        <w:t>V</w:t>
      </w:r>
      <w:r w:rsidRPr="004F380E">
        <w:rPr>
          <w:rFonts w:ascii="Times New Roman" w:hAnsi="Times New Roman" w:cs="Times New Roman"/>
          <w:sz w:val="24"/>
          <w:szCs w:val="24"/>
        </w:rPr>
        <w:t>ice-</w:t>
      </w:r>
      <w:r w:rsidR="00AC3FD5" w:rsidRPr="004F380E">
        <w:rPr>
          <w:rFonts w:ascii="Times New Roman" w:hAnsi="Times New Roman" w:cs="Times New Roman"/>
          <w:sz w:val="24"/>
          <w:szCs w:val="24"/>
        </w:rPr>
        <w:t>R</w:t>
      </w:r>
      <w:r w:rsidRPr="004F380E">
        <w:rPr>
          <w:rFonts w:ascii="Times New Roman" w:hAnsi="Times New Roman" w:cs="Times New Roman"/>
          <w:sz w:val="24"/>
          <w:szCs w:val="24"/>
        </w:rPr>
        <w:t xml:space="preserve">ector for </w:t>
      </w:r>
      <w:r w:rsidR="00AC3FD5" w:rsidRPr="004F380E">
        <w:rPr>
          <w:rFonts w:ascii="Times New Roman" w:hAnsi="Times New Roman" w:cs="Times New Roman"/>
          <w:sz w:val="24"/>
          <w:szCs w:val="24"/>
        </w:rPr>
        <w:t>S</w:t>
      </w:r>
      <w:r w:rsidRPr="004F380E">
        <w:rPr>
          <w:rFonts w:ascii="Times New Roman" w:hAnsi="Times New Roman" w:cs="Times New Roman"/>
          <w:sz w:val="24"/>
          <w:szCs w:val="24"/>
        </w:rPr>
        <w:t xml:space="preserve">cience provides the candidate with information on the outcome of the appeal, together with a brief justification, in written or electronic form. The decision of the </w:t>
      </w:r>
      <w:r w:rsidR="004F380E" w:rsidRPr="004F380E">
        <w:rPr>
          <w:rFonts w:ascii="Times New Roman" w:hAnsi="Times New Roman" w:cs="Times New Roman"/>
          <w:sz w:val="24"/>
          <w:szCs w:val="24"/>
        </w:rPr>
        <w:t>V</w:t>
      </w:r>
      <w:r w:rsidRPr="004F380E">
        <w:rPr>
          <w:rFonts w:ascii="Times New Roman" w:hAnsi="Times New Roman" w:cs="Times New Roman"/>
          <w:sz w:val="24"/>
          <w:szCs w:val="24"/>
        </w:rPr>
        <w:t>ice-</w:t>
      </w:r>
      <w:r w:rsidR="004F380E" w:rsidRPr="004F380E">
        <w:rPr>
          <w:rFonts w:ascii="Times New Roman" w:hAnsi="Times New Roman" w:cs="Times New Roman"/>
          <w:sz w:val="24"/>
          <w:szCs w:val="24"/>
        </w:rPr>
        <w:t>R</w:t>
      </w:r>
      <w:r w:rsidRPr="004F380E">
        <w:rPr>
          <w:rFonts w:ascii="Times New Roman" w:hAnsi="Times New Roman" w:cs="Times New Roman"/>
          <w:sz w:val="24"/>
          <w:szCs w:val="24"/>
        </w:rPr>
        <w:t xml:space="preserve">ector for </w:t>
      </w:r>
      <w:r w:rsidR="004F380E" w:rsidRPr="004F380E">
        <w:rPr>
          <w:rFonts w:ascii="Times New Roman" w:hAnsi="Times New Roman" w:cs="Times New Roman"/>
          <w:sz w:val="24"/>
          <w:szCs w:val="24"/>
        </w:rPr>
        <w:t>S</w:t>
      </w:r>
      <w:r w:rsidRPr="004F380E">
        <w:rPr>
          <w:rFonts w:ascii="Times New Roman" w:hAnsi="Times New Roman" w:cs="Times New Roman"/>
          <w:sz w:val="24"/>
          <w:szCs w:val="24"/>
        </w:rPr>
        <w:t>cience is final.</w:t>
      </w:r>
    </w:p>
    <w:p w14:paraId="0543FB9F" w14:textId="339AB99A" w:rsidR="005C3F51" w:rsidRDefault="00CC4D35" w:rsidP="00CC4D35">
      <w:pPr>
        <w:pStyle w:val="Akapitzlist"/>
        <w:numPr>
          <w:ilvl w:val="0"/>
          <w:numId w:val="15"/>
        </w:numPr>
        <w:spacing w:after="0" w:line="276" w:lineRule="auto"/>
        <w:ind w:left="284" w:hanging="284"/>
        <w:jc w:val="both"/>
        <w:rPr>
          <w:rFonts w:ascii="Times New Roman" w:hAnsi="Times New Roman" w:cs="Times New Roman"/>
          <w:sz w:val="24"/>
          <w:szCs w:val="24"/>
        </w:rPr>
      </w:pPr>
      <w:r w:rsidRPr="005C3F51">
        <w:rPr>
          <w:rFonts w:ascii="Times New Roman" w:hAnsi="Times New Roman" w:cs="Times New Roman"/>
          <w:sz w:val="24"/>
          <w:szCs w:val="24"/>
        </w:rPr>
        <w:t xml:space="preserve">If the candidate’s appeal is upheld, the </w:t>
      </w:r>
      <w:r w:rsidR="005C3F51" w:rsidRPr="005C3F51">
        <w:rPr>
          <w:rFonts w:ascii="Times New Roman" w:hAnsi="Times New Roman" w:cs="Times New Roman"/>
          <w:sz w:val="24"/>
          <w:szCs w:val="24"/>
        </w:rPr>
        <w:t>V</w:t>
      </w:r>
      <w:r w:rsidRPr="005C3F51">
        <w:rPr>
          <w:rFonts w:ascii="Times New Roman" w:hAnsi="Times New Roman" w:cs="Times New Roman"/>
          <w:sz w:val="24"/>
          <w:szCs w:val="24"/>
        </w:rPr>
        <w:t>ice-</w:t>
      </w:r>
      <w:r w:rsidR="005C3F51" w:rsidRPr="005C3F51">
        <w:rPr>
          <w:rFonts w:ascii="Times New Roman" w:hAnsi="Times New Roman" w:cs="Times New Roman"/>
          <w:sz w:val="24"/>
          <w:szCs w:val="24"/>
        </w:rPr>
        <w:t>R</w:t>
      </w:r>
      <w:r w:rsidRPr="005C3F51">
        <w:rPr>
          <w:rFonts w:ascii="Times New Roman" w:hAnsi="Times New Roman" w:cs="Times New Roman"/>
          <w:sz w:val="24"/>
          <w:szCs w:val="24"/>
        </w:rPr>
        <w:t xml:space="preserve">ector for </w:t>
      </w:r>
      <w:r w:rsidR="005C3F51" w:rsidRPr="005C3F51">
        <w:rPr>
          <w:rFonts w:ascii="Times New Roman" w:hAnsi="Times New Roman" w:cs="Times New Roman"/>
          <w:sz w:val="24"/>
          <w:szCs w:val="24"/>
        </w:rPr>
        <w:t>S</w:t>
      </w:r>
      <w:r w:rsidRPr="005C3F51">
        <w:rPr>
          <w:rFonts w:ascii="Times New Roman" w:hAnsi="Times New Roman" w:cs="Times New Roman"/>
          <w:sz w:val="24"/>
          <w:szCs w:val="24"/>
        </w:rPr>
        <w:t xml:space="preserve">cience revokes the resolution of the scientific council of the institute and returns the </w:t>
      </w:r>
      <w:r w:rsidR="00C70C46">
        <w:rPr>
          <w:rFonts w:ascii="Times New Roman" w:hAnsi="Times New Roman" w:cs="Times New Roman"/>
          <w:sz w:val="24"/>
          <w:szCs w:val="24"/>
        </w:rPr>
        <w:t>request</w:t>
      </w:r>
      <w:r w:rsidRPr="005C3F51">
        <w:rPr>
          <w:rFonts w:ascii="Times New Roman" w:hAnsi="Times New Roman" w:cs="Times New Roman"/>
          <w:sz w:val="24"/>
          <w:szCs w:val="24"/>
        </w:rPr>
        <w:t xml:space="preserve"> together with the documentation of the proceedings to the scientific council of the institute for reconsideration.</w:t>
      </w:r>
    </w:p>
    <w:p w14:paraId="150E38C4" w14:textId="77777777" w:rsidR="003B5E7F" w:rsidRDefault="00CC4D35" w:rsidP="00CC4D35">
      <w:pPr>
        <w:pStyle w:val="Akapitzlist"/>
        <w:numPr>
          <w:ilvl w:val="0"/>
          <w:numId w:val="15"/>
        </w:numPr>
        <w:spacing w:after="0" w:line="276" w:lineRule="auto"/>
        <w:ind w:left="284" w:hanging="284"/>
        <w:jc w:val="both"/>
        <w:rPr>
          <w:rFonts w:ascii="Times New Roman" w:hAnsi="Times New Roman" w:cs="Times New Roman"/>
          <w:sz w:val="24"/>
          <w:szCs w:val="24"/>
        </w:rPr>
      </w:pPr>
      <w:r w:rsidRPr="003B5E7F">
        <w:rPr>
          <w:rFonts w:ascii="Times New Roman" w:hAnsi="Times New Roman" w:cs="Times New Roman"/>
          <w:sz w:val="24"/>
          <w:szCs w:val="24"/>
        </w:rPr>
        <w:t xml:space="preserve">For the repeated </w:t>
      </w:r>
      <w:r w:rsidR="005C2D4B" w:rsidRPr="003B5E7F">
        <w:rPr>
          <w:rFonts w:ascii="Times New Roman" w:hAnsi="Times New Roman" w:cs="Times New Roman"/>
          <w:sz w:val="24"/>
          <w:szCs w:val="24"/>
        </w:rPr>
        <w:t xml:space="preserve">procedure for the </w:t>
      </w:r>
      <w:r w:rsidRPr="003B5E7F">
        <w:rPr>
          <w:rFonts w:ascii="Times New Roman" w:hAnsi="Times New Roman" w:cs="Times New Roman"/>
          <w:sz w:val="24"/>
          <w:szCs w:val="24"/>
        </w:rPr>
        <w:t xml:space="preserve">verification for learning outcomes for the qualification at PQF level 8 in the case of persons applying for the award of the academic degree of doktor in the </w:t>
      </w:r>
      <w:r w:rsidR="00230D6D" w:rsidRPr="003B5E7F">
        <w:rPr>
          <w:rFonts w:ascii="Times New Roman" w:hAnsi="Times New Roman" w:cs="Times New Roman"/>
          <w:sz w:val="24"/>
          <w:szCs w:val="24"/>
        </w:rPr>
        <w:t>extramural</w:t>
      </w:r>
      <w:r w:rsidRPr="003B5E7F">
        <w:rPr>
          <w:rFonts w:ascii="Times New Roman" w:hAnsi="Times New Roman" w:cs="Times New Roman"/>
          <w:sz w:val="24"/>
          <w:szCs w:val="24"/>
        </w:rPr>
        <w:t xml:space="preserve"> mode, the provisions of § 5 and 6 and § 8–10 of th</w:t>
      </w:r>
      <w:r w:rsidR="00230D6D" w:rsidRPr="003B5E7F">
        <w:rPr>
          <w:rFonts w:ascii="Times New Roman" w:hAnsi="Times New Roman" w:cs="Times New Roman"/>
          <w:sz w:val="24"/>
          <w:szCs w:val="24"/>
        </w:rPr>
        <w:t>is</w:t>
      </w:r>
      <w:r w:rsidRPr="003B5E7F">
        <w:rPr>
          <w:rFonts w:ascii="Times New Roman" w:hAnsi="Times New Roman" w:cs="Times New Roman"/>
          <w:sz w:val="24"/>
          <w:szCs w:val="24"/>
        </w:rPr>
        <w:t xml:space="preserve"> </w:t>
      </w:r>
      <w:r w:rsidR="00230D6D" w:rsidRPr="003B5E7F">
        <w:rPr>
          <w:rFonts w:ascii="Times New Roman" w:hAnsi="Times New Roman" w:cs="Times New Roman"/>
          <w:sz w:val="24"/>
          <w:szCs w:val="24"/>
        </w:rPr>
        <w:t>R</w:t>
      </w:r>
      <w:r w:rsidRPr="003B5E7F">
        <w:rPr>
          <w:rFonts w:ascii="Times New Roman" w:hAnsi="Times New Roman" w:cs="Times New Roman"/>
          <w:sz w:val="24"/>
          <w:szCs w:val="24"/>
        </w:rPr>
        <w:t>esolution apply accordingly.</w:t>
      </w:r>
    </w:p>
    <w:p w14:paraId="0B849AB1" w14:textId="77777777" w:rsidR="003B5E7F" w:rsidRDefault="00CC4D35" w:rsidP="00CC4D35">
      <w:pPr>
        <w:pStyle w:val="Akapitzlist"/>
        <w:numPr>
          <w:ilvl w:val="0"/>
          <w:numId w:val="15"/>
        </w:numPr>
        <w:spacing w:after="0" w:line="276" w:lineRule="auto"/>
        <w:ind w:left="284" w:hanging="284"/>
        <w:jc w:val="both"/>
        <w:rPr>
          <w:rFonts w:ascii="Times New Roman" w:hAnsi="Times New Roman" w:cs="Times New Roman"/>
          <w:sz w:val="24"/>
          <w:szCs w:val="24"/>
        </w:rPr>
      </w:pPr>
      <w:r w:rsidRPr="003B5E7F">
        <w:rPr>
          <w:rFonts w:ascii="Times New Roman" w:hAnsi="Times New Roman" w:cs="Times New Roman"/>
          <w:sz w:val="24"/>
          <w:szCs w:val="24"/>
        </w:rPr>
        <w:t>For the actions taken in the proceedings conducted after the appeal is upheld, the scientific council of the institute appoints a verification committee in a different composition, taking into account the conditions set out in § 5(1) of th</w:t>
      </w:r>
      <w:r w:rsidR="003B5E7F" w:rsidRPr="003B5E7F">
        <w:rPr>
          <w:rFonts w:ascii="Times New Roman" w:hAnsi="Times New Roman" w:cs="Times New Roman"/>
          <w:sz w:val="24"/>
          <w:szCs w:val="24"/>
        </w:rPr>
        <w:t>is</w:t>
      </w:r>
      <w:r w:rsidRPr="003B5E7F">
        <w:rPr>
          <w:rFonts w:ascii="Times New Roman" w:hAnsi="Times New Roman" w:cs="Times New Roman"/>
          <w:sz w:val="24"/>
          <w:szCs w:val="24"/>
        </w:rPr>
        <w:t xml:space="preserve"> </w:t>
      </w:r>
      <w:r w:rsidR="003B5E7F" w:rsidRPr="003B5E7F">
        <w:rPr>
          <w:rFonts w:ascii="Times New Roman" w:hAnsi="Times New Roman" w:cs="Times New Roman"/>
          <w:sz w:val="24"/>
          <w:szCs w:val="24"/>
        </w:rPr>
        <w:t>R</w:t>
      </w:r>
      <w:r w:rsidRPr="003B5E7F">
        <w:rPr>
          <w:rFonts w:ascii="Times New Roman" w:hAnsi="Times New Roman" w:cs="Times New Roman"/>
          <w:sz w:val="24"/>
          <w:szCs w:val="24"/>
        </w:rPr>
        <w:t xml:space="preserve">esolution, with the exception that the </w:t>
      </w:r>
      <w:r w:rsidR="003B5E7F" w:rsidRPr="003B5E7F">
        <w:rPr>
          <w:rFonts w:ascii="Times New Roman" w:hAnsi="Times New Roman" w:cs="Times New Roman"/>
          <w:sz w:val="24"/>
          <w:szCs w:val="24"/>
        </w:rPr>
        <w:t>R</w:t>
      </w:r>
      <w:r w:rsidRPr="003B5E7F">
        <w:rPr>
          <w:rFonts w:ascii="Times New Roman" w:hAnsi="Times New Roman" w:cs="Times New Roman"/>
          <w:sz w:val="24"/>
          <w:szCs w:val="24"/>
        </w:rPr>
        <w:t xml:space="preserve">ector’s </w:t>
      </w:r>
      <w:r w:rsidR="003B5E7F" w:rsidRPr="003B5E7F">
        <w:rPr>
          <w:rFonts w:ascii="Times New Roman" w:hAnsi="Times New Roman" w:cs="Times New Roman"/>
          <w:sz w:val="24"/>
          <w:szCs w:val="24"/>
        </w:rPr>
        <w:t>P</w:t>
      </w:r>
      <w:r w:rsidRPr="003B5E7F">
        <w:rPr>
          <w:rFonts w:ascii="Times New Roman" w:hAnsi="Times New Roman" w:cs="Times New Roman"/>
          <w:sz w:val="24"/>
          <w:szCs w:val="24"/>
        </w:rPr>
        <w:t xml:space="preserve">lenipotentiary for </w:t>
      </w:r>
      <w:r w:rsidR="003B5E7F" w:rsidRPr="003B5E7F">
        <w:rPr>
          <w:rFonts w:ascii="Times New Roman" w:hAnsi="Times New Roman" w:cs="Times New Roman"/>
          <w:sz w:val="24"/>
          <w:szCs w:val="24"/>
        </w:rPr>
        <w:t>E</w:t>
      </w:r>
      <w:r w:rsidRPr="003B5E7F">
        <w:rPr>
          <w:rFonts w:ascii="Times New Roman" w:hAnsi="Times New Roman" w:cs="Times New Roman"/>
          <w:sz w:val="24"/>
          <w:szCs w:val="24"/>
        </w:rPr>
        <w:t xml:space="preserve">ducation </w:t>
      </w:r>
      <w:r w:rsidR="003B5E7F" w:rsidRPr="003B5E7F">
        <w:rPr>
          <w:rFonts w:ascii="Times New Roman" w:hAnsi="Times New Roman" w:cs="Times New Roman"/>
          <w:sz w:val="24"/>
          <w:szCs w:val="24"/>
        </w:rPr>
        <w:t>Q</w:t>
      </w:r>
      <w:r w:rsidRPr="003B5E7F">
        <w:rPr>
          <w:rFonts w:ascii="Times New Roman" w:hAnsi="Times New Roman" w:cs="Times New Roman"/>
          <w:sz w:val="24"/>
          <w:szCs w:val="24"/>
        </w:rPr>
        <w:t>uality remains a member of this committee.</w:t>
      </w:r>
    </w:p>
    <w:p w14:paraId="2E5BE7B6" w14:textId="77777777" w:rsidR="00647C9B" w:rsidRDefault="00CC4D35" w:rsidP="00CC4D35">
      <w:pPr>
        <w:pStyle w:val="Akapitzlist"/>
        <w:numPr>
          <w:ilvl w:val="0"/>
          <w:numId w:val="15"/>
        </w:numPr>
        <w:spacing w:after="0" w:line="276" w:lineRule="auto"/>
        <w:ind w:left="284" w:hanging="284"/>
        <w:jc w:val="both"/>
        <w:rPr>
          <w:rFonts w:ascii="Times New Roman" w:hAnsi="Times New Roman" w:cs="Times New Roman"/>
          <w:sz w:val="24"/>
          <w:szCs w:val="24"/>
        </w:rPr>
      </w:pPr>
      <w:r w:rsidRPr="00647C9B">
        <w:rPr>
          <w:rFonts w:ascii="Times New Roman" w:hAnsi="Times New Roman" w:cs="Times New Roman"/>
          <w:sz w:val="24"/>
          <w:szCs w:val="24"/>
        </w:rPr>
        <w:t>For the purpose of conducting the foreign language examination in the proceedings conducted after the appeal is upheld, the scientific council of the institute appoints an examination committee in a different composition.</w:t>
      </w:r>
    </w:p>
    <w:p w14:paraId="3F829D8F" w14:textId="0C658996" w:rsidR="00CC4D35" w:rsidRDefault="00CC4D35" w:rsidP="00CC4D35">
      <w:pPr>
        <w:pStyle w:val="Akapitzlist"/>
        <w:numPr>
          <w:ilvl w:val="0"/>
          <w:numId w:val="15"/>
        </w:numPr>
        <w:spacing w:after="0" w:line="276" w:lineRule="auto"/>
        <w:ind w:left="284" w:hanging="284"/>
        <w:jc w:val="both"/>
        <w:rPr>
          <w:rFonts w:ascii="Times New Roman" w:hAnsi="Times New Roman" w:cs="Times New Roman"/>
          <w:sz w:val="24"/>
          <w:szCs w:val="24"/>
        </w:rPr>
      </w:pPr>
      <w:r w:rsidRPr="00647C9B">
        <w:rPr>
          <w:rFonts w:ascii="Times New Roman" w:hAnsi="Times New Roman" w:cs="Times New Roman"/>
          <w:sz w:val="24"/>
          <w:szCs w:val="24"/>
        </w:rPr>
        <w:t>A resolution on a positive or negative result of the verification of learning outcomes for the qualification at PQF level 8 adopted following the repeated proceedings conducted as a result of an upheld appeal is final.</w:t>
      </w:r>
    </w:p>
    <w:p w14:paraId="172F71AA" w14:textId="77777777" w:rsidR="00C34EF5" w:rsidRDefault="00C34EF5" w:rsidP="00C34EF5">
      <w:pPr>
        <w:spacing w:after="0" w:line="276" w:lineRule="auto"/>
        <w:jc w:val="both"/>
        <w:rPr>
          <w:rFonts w:ascii="Times New Roman" w:hAnsi="Times New Roman" w:cs="Times New Roman"/>
          <w:sz w:val="24"/>
          <w:szCs w:val="24"/>
        </w:rPr>
      </w:pPr>
    </w:p>
    <w:p w14:paraId="1E91CBC6" w14:textId="37537294" w:rsidR="00C34EF5" w:rsidRPr="00C34EF5" w:rsidRDefault="00C34EF5" w:rsidP="00C34EF5">
      <w:pPr>
        <w:spacing w:after="0" w:line="276" w:lineRule="auto"/>
        <w:jc w:val="center"/>
        <w:rPr>
          <w:rFonts w:ascii="Times New Roman" w:hAnsi="Times New Roman" w:cs="Times New Roman"/>
          <w:b/>
          <w:bCs/>
          <w:sz w:val="24"/>
          <w:szCs w:val="24"/>
        </w:rPr>
      </w:pPr>
      <w:r w:rsidRPr="00C34EF5">
        <w:rPr>
          <w:rFonts w:ascii="Times New Roman" w:hAnsi="Times New Roman" w:cs="Times New Roman"/>
          <w:b/>
          <w:bCs/>
          <w:sz w:val="24"/>
          <w:szCs w:val="24"/>
        </w:rPr>
        <w:t>§ 12.</w:t>
      </w:r>
    </w:p>
    <w:p w14:paraId="5A433BC7" w14:textId="77777777" w:rsidR="00C34EF5" w:rsidRPr="00C34EF5" w:rsidRDefault="00C34EF5" w:rsidP="00C34EF5">
      <w:pPr>
        <w:spacing w:after="0" w:line="276" w:lineRule="auto"/>
        <w:jc w:val="both"/>
        <w:rPr>
          <w:rFonts w:ascii="Times New Roman" w:hAnsi="Times New Roman" w:cs="Times New Roman"/>
          <w:sz w:val="24"/>
          <w:szCs w:val="24"/>
        </w:rPr>
      </w:pPr>
    </w:p>
    <w:p w14:paraId="60591AC1" w14:textId="388254F4" w:rsidR="00C34EF5" w:rsidRPr="00C34EF5" w:rsidRDefault="00C34EF5" w:rsidP="00C34EF5">
      <w:pPr>
        <w:spacing w:after="0" w:line="276" w:lineRule="auto"/>
        <w:jc w:val="both"/>
        <w:rPr>
          <w:rFonts w:ascii="Times New Roman" w:hAnsi="Times New Roman" w:cs="Times New Roman"/>
          <w:sz w:val="24"/>
          <w:szCs w:val="24"/>
        </w:rPr>
      </w:pPr>
      <w:r w:rsidRPr="00C34EF5">
        <w:rPr>
          <w:rFonts w:ascii="Times New Roman" w:hAnsi="Times New Roman" w:cs="Times New Roman"/>
          <w:sz w:val="24"/>
          <w:szCs w:val="24"/>
        </w:rPr>
        <w:lastRenderedPageBreak/>
        <w:t xml:space="preserve">In the case of a negative result of the verification of learning outcomes for the qualification at PQF level 8, the candidate may submit a new </w:t>
      </w:r>
      <w:r w:rsidR="00C70C46">
        <w:rPr>
          <w:rFonts w:ascii="Times New Roman" w:hAnsi="Times New Roman" w:cs="Times New Roman"/>
          <w:sz w:val="24"/>
          <w:szCs w:val="24"/>
        </w:rPr>
        <w:t>request</w:t>
      </w:r>
      <w:r w:rsidRPr="00C34EF5">
        <w:rPr>
          <w:rFonts w:ascii="Times New Roman" w:hAnsi="Times New Roman" w:cs="Times New Roman"/>
          <w:sz w:val="24"/>
          <w:szCs w:val="24"/>
        </w:rPr>
        <w:t xml:space="preserve"> no earlier than 6 months from the date of receiving the resolution on the result of the verification, and if an appeal has been lodged, from the date of receiving the information on the decision issued by the </w:t>
      </w:r>
      <w:r w:rsidR="00F14143">
        <w:rPr>
          <w:rFonts w:ascii="Times New Roman" w:hAnsi="Times New Roman" w:cs="Times New Roman"/>
          <w:sz w:val="24"/>
          <w:szCs w:val="24"/>
        </w:rPr>
        <w:t>V</w:t>
      </w:r>
      <w:r w:rsidRPr="00C34EF5">
        <w:rPr>
          <w:rFonts w:ascii="Times New Roman" w:hAnsi="Times New Roman" w:cs="Times New Roman"/>
          <w:sz w:val="24"/>
          <w:szCs w:val="24"/>
        </w:rPr>
        <w:t>ice-</w:t>
      </w:r>
      <w:r w:rsidR="00F14143">
        <w:rPr>
          <w:rFonts w:ascii="Times New Roman" w:hAnsi="Times New Roman" w:cs="Times New Roman"/>
          <w:sz w:val="24"/>
          <w:szCs w:val="24"/>
        </w:rPr>
        <w:t>R</w:t>
      </w:r>
      <w:r w:rsidRPr="00C34EF5">
        <w:rPr>
          <w:rFonts w:ascii="Times New Roman" w:hAnsi="Times New Roman" w:cs="Times New Roman"/>
          <w:sz w:val="24"/>
          <w:szCs w:val="24"/>
        </w:rPr>
        <w:t xml:space="preserve">ector for </w:t>
      </w:r>
      <w:r w:rsidR="00F14143">
        <w:rPr>
          <w:rFonts w:ascii="Times New Roman" w:hAnsi="Times New Roman" w:cs="Times New Roman"/>
          <w:sz w:val="24"/>
          <w:szCs w:val="24"/>
        </w:rPr>
        <w:t>S</w:t>
      </w:r>
      <w:r w:rsidRPr="00C34EF5">
        <w:rPr>
          <w:rFonts w:ascii="Times New Roman" w:hAnsi="Times New Roman" w:cs="Times New Roman"/>
          <w:sz w:val="24"/>
          <w:szCs w:val="24"/>
        </w:rPr>
        <w:t>cience (if the appeal was not upheld) or the resolution referred to in § 11(8) of th</w:t>
      </w:r>
      <w:r w:rsidR="001F096E">
        <w:rPr>
          <w:rFonts w:ascii="Times New Roman" w:hAnsi="Times New Roman" w:cs="Times New Roman"/>
          <w:sz w:val="24"/>
          <w:szCs w:val="24"/>
        </w:rPr>
        <w:t>is</w:t>
      </w:r>
      <w:r w:rsidRPr="00C34EF5">
        <w:rPr>
          <w:rFonts w:ascii="Times New Roman" w:hAnsi="Times New Roman" w:cs="Times New Roman"/>
          <w:sz w:val="24"/>
          <w:szCs w:val="24"/>
        </w:rPr>
        <w:t xml:space="preserve"> </w:t>
      </w:r>
      <w:r w:rsidR="001F096E">
        <w:rPr>
          <w:rFonts w:ascii="Times New Roman" w:hAnsi="Times New Roman" w:cs="Times New Roman"/>
          <w:sz w:val="24"/>
          <w:szCs w:val="24"/>
        </w:rPr>
        <w:t>R</w:t>
      </w:r>
      <w:r w:rsidRPr="00C34EF5">
        <w:rPr>
          <w:rFonts w:ascii="Times New Roman" w:hAnsi="Times New Roman" w:cs="Times New Roman"/>
          <w:sz w:val="24"/>
          <w:szCs w:val="24"/>
        </w:rPr>
        <w:t>esolution (if the appeal was upheld).</w:t>
      </w:r>
    </w:p>
    <w:p w14:paraId="556459AB" w14:textId="77777777" w:rsidR="00C34EF5" w:rsidRPr="00C34EF5" w:rsidRDefault="00C34EF5" w:rsidP="00C34EF5">
      <w:pPr>
        <w:spacing w:after="0" w:line="276" w:lineRule="auto"/>
        <w:jc w:val="both"/>
        <w:rPr>
          <w:rFonts w:ascii="Times New Roman" w:hAnsi="Times New Roman" w:cs="Times New Roman"/>
          <w:sz w:val="24"/>
          <w:szCs w:val="24"/>
        </w:rPr>
      </w:pPr>
    </w:p>
    <w:p w14:paraId="05D0E31F" w14:textId="028A5CAD" w:rsidR="00C34EF5" w:rsidRPr="001F096E" w:rsidRDefault="00C34EF5" w:rsidP="001F096E">
      <w:pPr>
        <w:spacing w:after="0" w:line="276" w:lineRule="auto"/>
        <w:jc w:val="center"/>
        <w:rPr>
          <w:rFonts w:ascii="Times New Roman" w:hAnsi="Times New Roman" w:cs="Times New Roman"/>
          <w:b/>
          <w:bCs/>
          <w:sz w:val="24"/>
          <w:szCs w:val="24"/>
        </w:rPr>
      </w:pPr>
      <w:r w:rsidRPr="001F096E">
        <w:rPr>
          <w:rFonts w:ascii="Times New Roman" w:hAnsi="Times New Roman" w:cs="Times New Roman"/>
          <w:b/>
          <w:bCs/>
          <w:sz w:val="24"/>
          <w:szCs w:val="24"/>
        </w:rPr>
        <w:t>§ 13</w:t>
      </w:r>
      <w:r w:rsidR="001F096E" w:rsidRPr="001F096E">
        <w:rPr>
          <w:rFonts w:ascii="Times New Roman" w:hAnsi="Times New Roman" w:cs="Times New Roman"/>
          <w:b/>
          <w:bCs/>
          <w:sz w:val="24"/>
          <w:szCs w:val="24"/>
        </w:rPr>
        <w:t>.</w:t>
      </w:r>
    </w:p>
    <w:p w14:paraId="39A5C240" w14:textId="77777777" w:rsidR="00C34EF5" w:rsidRPr="00C34EF5" w:rsidRDefault="00C34EF5" w:rsidP="00C34EF5">
      <w:pPr>
        <w:spacing w:after="0" w:line="276" w:lineRule="auto"/>
        <w:jc w:val="both"/>
        <w:rPr>
          <w:rFonts w:ascii="Times New Roman" w:hAnsi="Times New Roman" w:cs="Times New Roman"/>
          <w:sz w:val="24"/>
          <w:szCs w:val="24"/>
        </w:rPr>
      </w:pPr>
    </w:p>
    <w:p w14:paraId="2019CA56" w14:textId="2E40DDB3" w:rsidR="001F096E" w:rsidRDefault="00C34EF5" w:rsidP="00C34EF5">
      <w:pPr>
        <w:pStyle w:val="Akapitzlist"/>
        <w:numPr>
          <w:ilvl w:val="0"/>
          <w:numId w:val="16"/>
        </w:numPr>
        <w:spacing w:after="0" w:line="276" w:lineRule="auto"/>
        <w:ind w:left="284" w:hanging="284"/>
        <w:jc w:val="both"/>
        <w:rPr>
          <w:rFonts w:ascii="Times New Roman" w:hAnsi="Times New Roman" w:cs="Times New Roman"/>
          <w:sz w:val="24"/>
          <w:szCs w:val="24"/>
        </w:rPr>
      </w:pPr>
      <w:r w:rsidRPr="001F096E">
        <w:rPr>
          <w:rFonts w:ascii="Times New Roman" w:hAnsi="Times New Roman" w:cs="Times New Roman"/>
          <w:sz w:val="24"/>
          <w:szCs w:val="24"/>
        </w:rPr>
        <w:t xml:space="preserve">The examination confirming the knowledge of a modern foreign language at the level </w:t>
      </w:r>
      <w:r w:rsidR="0045737D" w:rsidRPr="001F096E">
        <w:rPr>
          <w:rFonts w:ascii="Times New Roman" w:hAnsi="Times New Roman" w:cs="Times New Roman"/>
          <w:sz w:val="24"/>
          <w:szCs w:val="24"/>
        </w:rPr>
        <w:t>B2</w:t>
      </w:r>
      <w:r w:rsidR="0045737D">
        <w:rPr>
          <w:rFonts w:ascii="Times New Roman" w:hAnsi="Times New Roman" w:cs="Times New Roman"/>
          <w:sz w:val="24"/>
          <w:szCs w:val="24"/>
        </w:rPr>
        <w:t xml:space="preserve"> </w:t>
      </w:r>
      <w:r w:rsidRPr="001F096E">
        <w:rPr>
          <w:rFonts w:ascii="Times New Roman" w:hAnsi="Times New Roman" w:cs="Times New Roman"/>
          <w:sz w:val="24"/>
          <w:szCs w:val="24"/>
        </w:rPr>
        <w:t>of language proficiency for the person referred to in § 1(2) of th</w:t>
      </w:r>
      <w:r w:rsidR="001F096E" w:rsidRPr="001F096E">
        <w:rPr>
          <w:rFonts w:ascii="Times New Roman" w:hAnsi="Times New Roman" w:cs="Times New Roman"/>
          <w:sz w:val="24"/>
          <w:szCs w:val="24"/>
        </w:rPr>
        <w:t>is</w:t>
      </w:r>
      <w:r w:rsidRPr="001F096E">
        <w:rPr>
          <w:rFonts w:ascii="Times New Roman" w:hAnsi="Times New Roman" w:cs="Times New Roman"/>
          <w:sz w:val="24"/>
          <w:szCs w:val="24"/>
        </w:rPr>
        <w:t xml:space="preserve"> </w:t>
      </w:r>
      <w:r w:rsidR="001F096E" w:rsidRPr="001F096E">
        <w:rPr>
          <w:rFonts w:ascii="Times New Roman" w:hAnsi="Times New Roman" w:cs="Times New Roman"/>
          <w:sz w:val="24"/>
          <w:szCs w:val="24"/>
        </w:rPr>
        <w:t>R</w:t>
      </w:r>
      <w:r w:rsidRPr="001F096E">
        <w:rPr>
          <w:rFonts w:ascii="Times New Roman" w:hAnsi="Times New Roman" w:cs="Times New Roman"/>
          <w:sz w:val="24"/>
          <w:szCs w:val="24"/>
        </w:rPr>
        <w:t>esolution is conducted by an examination committee appointed by the scientific council of the institute in accordance with § 8(2–5) of th</w:t>
      </w:r>
      <w:r w:rsidR="001F096E" w:rsidRPr="001F096E">
        <w:rPr>
          <w:rFonts w:ascii="Times New Roman" w:hAnsi="Times New Roman" w:cs="Times New Roman"/>
          <w:sz w:val="24"/>
          <w:szCs w:val="24"/>
        </w:rPr>
        <w:t>is</w:t>
      </w:r>
      <w:r w:rsidRPr="001F096E">
        <w:rPr>
          <w:rFonts w:ascii="Times New Roman" w:hAnsi="Times New Roman" w:cs="Times New Roman"/>
          <w:sz w:val="24"/>
          <w:szCs w:val="24"/>
        </w:rPr>
        <w:t xml:space="preserve"> </w:t>
      </w:r>
      <w:r w:rsidR="001F096E" w:rsidRPr="001F096E">
        <w:rPr>
          <w:rFonts w:ascii="Times New Roman" w:hAnsi="Times New Roman" w:cs="Times New Roman"/>
          <w:sz w:val="24"/>
          <w:szCs w:val="24"/>
        </w:rPr>
        <w:t>R</w:t>
      </w:r>
      <w:r w:rsidRPr="001F096E">
        <w:rPr>
          <w:rFonts w:ascii="Times New Roman" w:hAnsi="Times New Roman" w:cs="Times New Roman"/>
          <w:sz w:val="24"/>
          <w:szCs w:val="24"/>
        </w:rPr>
        <w:t>esolution.</w:t>
      </w:r>
    </w:p>
    <w:p w14:paraId="00B79453" w14:textId="77777777" w:rsidR="001F096E" w:rsidRDefault="00C34EF5" w:rsidP="00C34EF5">
      <w:pPr>
        <w:pStyle w:val="Akapitzlist"/>
        <w:numPr>
          <w:ilvl w:val="0"/>
          <w:numId w:val="16"/>
        </w:numPr>
        <w:spacing w:after="0" w:line="276" w:lineRule="auto"/>
        <w:ind w:left="284" w:hanging="284"/>
        <w:jc w:val="both"/>
        <w:rPr>
          <w:rFonts w:ascii="Times New Roman" w:hAnsi="Times New Roman" w:cs="Times New Roman"/>
          <w:sz w:val="24"/>
          <w:szCs w:val="24"/>
        </w:rPr>
      </w:pPr>
      <w:r w:rsidRPr="001F096E">
        <w:rPr>
          <w:rFonts w:ascii="Times New Roman" w:hAnsi="Times New Roman" w:cs="Times New Roman"/>
          <w:sz w:val="24"/>
          <w:szCs w:val="24"/>
        </w:rPr>
        <w:t>(repealed).</w:t>
      </w:r>
    </w:p>
    <w:p w14:paraId="60B7FA0E" w14:textId="7BBDD19C" w:rsidR="00364E9E" w:rsidRDefault="00C34EF5" w:rsidP="00C34EF5">
      <w:pPr>
        <w:pStyle w:val="Akapitzlist"/>
        <w:numPr>
          <w:ilvl w:val="0"/>
          <w:numId w:val="16"/>
        </w:numPr>
        <w:spacing w:after="0" w:line="276" w:lineRule="auto"/>
        <w:ind w:left="284" w:hanging="284"/>
        <w:jc w:val="both"/>
        <w:rPr>
          <w:rFonts w:ascii="Times New Roman" w:hAnsi="Times New Roman" w:cs="Times New Roman"/>
          <w:sz w:val="24"/>
          <w:szCs w:val="24"/>
        </w:rPr>
      </w:pPr>
      <w:r w:rsidRPr="001F096E">
        <w:rPr>
          <w:rFonts w:ascii="Times New Roman" w:hAnsi="Times New Roman" w:cs="Times New Roman"/>
          <w:sz w:val="24"/>
          <w:szCs w:val="24"/>
        </w:rPr>
        <w:t xml:space="preserve">The examination confirming the knowledge of a modern foreign language at the level </w:t>
      </w:r>
      <w:r w:rsidR="0045737D" w:rsidRPr="001F096E">
        <w:rPr>
          <w:rFonts w:ascii="Times New Roman" w:hAnsi="Times New Roman" w:cs="Times New Roman"/>
          <w:sz w:val="24"/>
          <w:szCs w:val="24"/>
        </w:rPr>
        <w:t>B2</w:t>
      </w:r>
      <w:r w:rsidR="0045737D">
        <w:rPr>
          <w:rFonts w:ascii="Times New Roman" w:hAnsi="Times New Roman" w:cs="Times New Roman"/>
          <w:sz w:val="24"/>
          <w:szCs w:val="24"/>
        </w:rPr>
        <w:t xml:space="preserve"> </w:t>
      </w:r>
      <w:r w:rsidRPr="001F096E">
        <w:rPr>
          <w:rFonts w:ascii="Times New Roman" w:hAnsi="Times New Roman" w:cs="Times New Roman"/>
          <w:sz w:val="24"/>
          <w:szCs w:val="24"/>
        </w:rPr>
        <w:t>of language proficiency for the person referred to in § 1(2) of th</w:t>
      </w:r>
      <w:r w:rsidR="000F0831">
        <w:rPr>
          <w:rFonts w:ascii="Times New Roman" w:hAnsi="Times New Roman" w:cs="Times New Roman"/>
          <w:sz w:val="24"/>
          <w:szCs w:val="24"/>
        </w:rPr>
        <w:t>is</w:t>
      </w:r>
      <w:r w:rsidRPr="001F096E">
        <w:rPr>
          <w:rFonts w:ascii="Times New Roman" w:hAnsi="Times New Roman" w:cs="Times New Roman"/>
          <w:sz w:val="24"/>
          <w:szCs w:val="24"/>
        </w:rPr>
        <w:t xml:space="preserve"> </w:t>
      </w:r>
      <w:r w:rsidR="000F0831">
        <w:rPr>
          <w:rFonts w:ascii="Times New Roman" w:hAnsi="Times New Roman" w:cs="Times New Roman"/>
          <w:sz w:val="24"/>
          <w:szCs w:val="24"/>
        </w:rPr>
        <w:t>R</w:t>
      </w:r>
      <w:r w:rsidRPr="001F096E">
        <w:rPr>
          <w:rFonts w:ascii="Times New Roman" w:hAnsi="Times New Roman" w:cs="Times New Roman"/>
          <w:sz w:val="24"/>
          <w:szCs w:val="24"/>
        </w:rPr>
        <w:t>esolution is conducted by the examination committee in the manner specified in § 8(7–10) of th</w:t>
      </w:r>
      <w:r w:rsidR="000F0831">
        <w:rPr>
          <w:rFonts w:ascii="Times New Roman" w:hAnsi="Times New Roman" w:cs="Times New Roman"/>
          <w:sz w:val="24"/>
          <w:szCs w:val="24"/>
        </w:rPr>
        <w:t>is</w:t>
      </w:r>
      <w:r w:rsidRPr="001F096E">
        <w:rPr>
          <w:rFonts w:ascii="Times New Roman" w:hAnsi="Times New Roman" w:cs="Times New Roman"/>
          <w:sz w:val="24"/>
          <w:szCs w:val="24"/>
        </w:rPr>
        <w:t xml:space="preserve"> </w:t>
      </w:r>
      <w:r w:rsidR="000F0831">
        <w:rPr>
          <w:rFonts w:ascii="Times New Roman" w:hAnsi="Times New Roman" w:cs="Times New Roman"/>
          <w:sz w:val="24"/>
          <w:szCs w:val="24"/>
        </w:rPr>
        <w:t>R</w:t>
      </w:r>
      <w:r w:rsidRPr="001F096E">
        <w:rPr>
          <w:rFonts w:ascii="Times New Roman" w:hAnsi="Times New Roman" w:cs="Times New Roman"/>
          <w:sz w:val="24"/>
          <w:szCs w:val="24"/>
        </w:rPr>
        <w:t>esolution.</w:t>
      </w:r>
    </w:p>
    <w:p w14:paraId="1C1FF4C1" w14:textId="76CB2731" w:rsidR="00C34EF5" w:rsidRPr="00364E9E" w:rsidRDefault="00C34EF5" w:rsidP="00C34EF5">
      <w:pPr>
        <w:pStyle w:val="Akapitzlist"/>
        <w:numPr>
          <w:ilvl w:val="0"/>
          <w:numId w:val="16"/>
        </w:numPr>
        <w:spacing w:after="0" w:line="276" w:lineRule="auto"/>
        <w:ind w:left="284" w:hanging="284"/>
        <w:jc w:val="both"/>
        <w:rPr>
          <w:rFonts w:ascii="Times New Roman" w:hAnsi="Times New Roman" w:cs="Times New Roman"/>
          <w:sz w:val="24"/>
          <w:szCs w:val="24"/>
        </w:rPr>
      </w:pPr>
      <w:r w:rsidRPr="00364E9E">
        <w:rPr>
          <w:rFonts w:ascii="Times New Roman" w:hAnsi="Times New Roman" w:cs="Times New Roman"/>
          <w:sz w:val="24"/>
          <w:szCs w:val="24"/>
        </w:rPr>
        <w:t>The protocol referred to in § 8(9) of th</w:t>
      </w:r>
      <w:r w:rsidR="00364E9E">
        <w:rPr>
          <w:rFonts w:ascii="Times New Roman" w:hAnsi="Times New Roman" w:cs="Times New Roman"/>
          <w:sz w:val="24"/>
          <w:szCs w:val="24"/>
        </w:rPr>
        <w:t>is</w:t>
      </w:r>
      <w:r w:rsidRPr="00364E9E">
        <w:rPr>
          <w:rFonts w:ascii="Times New Roman" w:hAnsi="Times New Roman" w:cs="Times New Roman"/>
          <w:sz w:val="24"/>
          <w:szCs w:val="24"/>
        </w:rPr>
        <w:t xml:space="preserve"> </w:t>
      </w:r>
      <w:r w:rsidR="00364E9E">
        <w:rPr>
          <w:rFonts w:ascii="Times New Roman" w:hAnsi="Times New Roman" w:cs="Times New Roman"/>
          <w:sz w:val="24"/>
          <w:szCs w:val="24"/>
        </w:rPr>
        <w:t>R</w:t>
      </w:r>
      <w:r w:rsidRPr="00364E9E">
        <w:rPr>
          <w:rFonts w:ascii="Times New Roman" w:hAnsi="Times New Roman" w:cs="Times New Roman"/>
          <w:sz w:val="24"/>
          <w:szCs w:val="24"/>
        </w:rPr>
        <w:t>esolution is added to the file of the proceedings for the award of the academic degree of doktor.</w:t>
      </w:r>
    </w:p>
    <w:p w14:paraId="10FD4EAE" w14:textId="77777777" w:rsidR="00C34EF5" w:rsidRPr="00C34EF5" w:rsidRDefault="00C34EF5" w:rsidP="00C34EF5">
      <w:pPr>
        <w:spacing w:after="0" w:line="276" w:lineRule="auto"/>
        <w:jc w:val="both"/>
        <w:rPr>
          <w:rFonts w:ascii="Times New Roman" w:hAnsi="Times New Roman" w:cs="Times New Roman"/>
          <w:sz w:val="24"/>
          <w:szCs w:val="24"/>
        </w:rPr>
      </w:pPr>
    </w:p>
    <w:p w14:paraId="60C03663" w14:textId="6AAB89BF" w:rsidR="00C34EF5" w:rsidRPr="00364E9E" w:rsidRDefault="00C34EF5" w:rsidP="00364E9E">
      <w:pPr>
        <w:spacing w:after="0" w:line="276" w:lineRule="auto"/>
        <w:jc w:val="center"/>
        <w:rPr>
          <w:rFonts w:ascii="Times New Roman" w:hAnsi="Times New Roman" w:cs="Times New Roman"/>
          <w:b/>
          <w:bCs/>
          <w:sz w:val="24"/>
          <w:szCs w:val="24"/>
        </w:rPr>
      </w:pPr>
      <w:r w:rsidRPr="00364E9E">
        <w:rPr>
          <w:rFonts w:ascii="Times New Roman" w:hAnsi="Times New Roman" w:cs="Times New Roman"/>
          <w:b/>
          <w:bCs/>
          <w:sz w:val="24"/>
          <w:szCs w:val="24"/>
        </w:rPr>
        <w:t>§ 14</w:t>
      </w:r>
      <w:r w:rsidR="00364E9E" w:rsidRPr="00364E9E">
        <w:rPr>
          <w:rFonts w:ascii="Times New Roman" w:hAnsi="Times New Roman" w:cs="Times New Roman"/>
          <w:b/>
          <w:bCs/>
          <w:sz w:val="24"/>
          <w:szCs w:val="24"/>
        </w:rPr>
        <w:t>.</w:t>
      </w:r>
    </w:p>
    <w:p w14:paraId="48F35140" w14:textId="77777777" w:rsidR="00C34EF5" w:rsidRPr="00C34EF5" w:rsidRDefault="00C34EF5" w:rsidP="00C34EF5">
      <w:pPr>
        <w:spacing w:after="0" w:line="276" w:lineRule="auto"/>
        <w:jc w:val="both"/>
        <w:rPr>
          <w:rFonts w:ascii="Times New Roman" w:hAnsi="Times New Roman" w:cs="Times New Roman"/>
          <w:sz w:val="24"/>
          <w:szCs w:val="24"/>
        </w:rPr>
      </w:pPr>
    </w:p>
    <w:p w14:paraId="3980E38F" w14:textId="30A08F1F" w:rsidR="00C34EF5" w:rsidRPr="00C34EF5" w:rsidRDefault="00C34EF5" w:rsidP="00C34EF5">
      <w:pPr>
        <w:spacing w:after="0" w:line="276" w:lineRule="auto"/>
        <w:jc w:val="both"/>
        <w:rPr>
          <w:rFonts w:ascii="Times New Roman" w:hAnsi="Times New Roman" w:cs="Times New Roman"/>
          <w:sz w:val="24"/>
          <w:szCs w:val="24"/>
        </w:rPr>
      </w:pPr>
      <w:r w:rsidRPr="00C34EF5">
        <w:rPr>
          <w:rFonts w:ascii="Times New Roman" w:hAnsi="Times New Roman" w:cs="Times New Roman"/>
          <w:sz w:val="24"/>
          <w:szCs w:val="24"/>
        </w:rPr>
        <w:t>The certificate or diploma of graduation listed in Annex No. 2 to th</w:t>
      </w:r>
      <w:r w:rsidR="0038660E">
        <w:rPr>
          <w:rFonts w:ascii="Times New Roman" w:hAnsi="Times New Roman" w:cs="Times New Roman"/>
          <w:sz w:val="24"/>
          <w:szCs w:val="24"/>
        </w:rPr>
        <w:t>is</w:t>
      </w:r>
      <w:r w:rsidRPr="00C34EF5">
        <w:rPr>
          <w:rFonts w:ascii="Times New Roman" w:hAnsi="Times New Roman" w:cs="Times New Roman"/>
          <w:sz w:val="24"/>
          <w:szCs w:val="24"/>
        </w:rPr>
        <w:t xml:space="preserve"> </w:t>
      </w:r>
      <w:r w:rsidR="0038660E">
        <w:rPr>
          <w:rFonts w:ascii="Times New Roman" w:hAnsi="Times New Roman" w:cs="Times New Roman"/>
          <w:sz w:val="24"/>
          <w:szCs w:val="24"/>
        </w:rPr>
        <w:t>R</w:t>
      </w:r>
      <w:r w:rsidRPr="00C34EF5">
        <w:rPr>
          <w:rFonts w:ascii="Times New Roman" w:hAnsi="Times New Roman" w:cs="Times New Roman"/>
          <w:sz w:val="24"/>
          <w:szCs w:val="24"/>
        </w:rPr>
        <w:t>esolution constitutes a document confirming the knowledge of a modern foreign language at a level of language proficiency of at least B2, required in the proceedings for the award of the academic degree of doktor conducted under the provisions of the resolution on the detailed rules for conducting proceedings for the award of scientific degrees at the University of Szczecin.</w:t>
      </w:r>
    </w:p>
    <w:p w14:paraId="20A6C097" w14:textId="77777777" w:rsidR="00C34EF5" w:rsidRPr="00C34EF5" w:rsidRDefault="00C34EF5" w:rsidP="00C34EF5">
      <w:pPr>
        <w:spacing w:after="0" w:line="276" w:lineRule="auto"/>
        <w:jc w:val="both"/>
        <w:rPr>
          <w:rFonts w:ascii="Times New Roman" w:hAnsi="Times New Roman" w:cs="Times New Roman"/>
          <w:sz w:val="24"/>
          <w:szCs w:val="24"/>
        </w:rPr>
      </w:pPr>
    </w:p>
    <w:p w14:paraId="383719F4" w14:textId="0F4942A5" w:rsidR="00C34EF5" w:rsidRPr="0004431E" w:rsidRDefault="00C34EF5" w:rsidP="0004431E">
      <w:pPr>
        <w:spacing w:after="0" w:line="276" w:lineRule="auto"/>
        <w:jc w:val="center"/>
        <w:rPr>
          <w:rFonts w:ascii="Times New Roman" w:hAnsi="Times New Roman" w:cs="Times New Roman"/>
          <w:b/>
          <w:bCs/>
          <w:sz w:val="24"/>
          <w:szCs w:val="24"/>
        </w:rPr>
      </w:pPr>
      <w:r w:rsidRPr="0004431E">
        <w:rPr>
          <w:rFonts w:ascii="Times New Roman" w:hAnsi="Times New Roman" w:cs="Times New Roman"/>
          <w:b/>
          <w:bCs/>
          <w:sz w:val="24"/>
          <w:szCs w:val="24"/>
        </w:rPr>
        <w:t>§ 15</w:t>
      </w:r>
      <w:r w:rsidR="0004431E" w:rsidRPr="0004431E">
        <w:rPr>
          <w:rFonts w:ascii="Times New Roman" w:hAnsi="Times New Roman" w:cs="Times New Roman"/>
          <w:b/>
          <w:bCs/>
          <w:sz w:val="24"/>
          <w:szCs w:val="24"/>
        </w:rPr>
        <w:t>.</w:t>
      </w:r>
    </w:p>
    <w:p w14:paraId="34EB68DA" w14:textId="77777777" w:rsidR="00C34EF5" w:rsidRPr="00C34EF5" w:rsidRDefault="00C34EF5" w:rsidP="00C34EF5">
      <w:pPr>
        <w:spacing w:after="0" w:line="276" w:lineRule="auto"/>
        <w:jc w:val="both"/>
        <w:rPr>
          <w:rFonts w:ascii="Times New Roman" w:hAnsi="Times New Roman" w:cs="Times New Roman"/>
          <w:sz w:val="24"/>
          <w:szCs w:val="24"/>
        </w:rPr>
      </w:pPr>
    </w:p>
    <w:p w14:paraId="7D907AC8" w14:textId="77777777" w:rsidR="002A6962" w:rsidRDefault="00C34EF5" w:rsidP="00C34EF5">
      <w:pPr>
        <w:pStyle w:val="Akapitzlist"/>
        <w:numPr>
          <w:ilvl w:val="0"/>
          <w:numId w:val="17"/>
        </w:numPr>
        <w:spacing w:after="0" w:line="276" w:lineRule="auto"/>
        <w:ind w:left="284" w:hanging="284"/>
        <w:jc w:val="both"/>
        <w:rPr>
          <w:rFonts w:ascii="Times New Roman" w:hAnsi="Times New Roman" w:cs="Times New Roman"/>
          <w:sz w:val="24"/>
          <w:szCs w:val="24"/>
        </w:rPr>
      </w:pPr>
      <w:r w:rsidRPr="002A6962">
        <w:rPr>
          <w:rFonts w:ascii="Times New Roman" w:hAnsi="Times New Roman" w:cs="Times New Roman"/>
          <w:sz w:val="24"/>
          <w:szCs w:val="24"/>
        </w:rPr>
        <w:t xml:space="preserve">Proceedings for the verification or repeated verification of learning outcomes for the qualification at PQF level 8, in the case of persons applying for the award of the academic degree of doktor in the </w:t>
      </w:r>
      <w:r w:rsidR="005B6BA0" w:rsidRPr="002A6962">
        <w:rPr>
          <w:rFonts w:ascii="Times New Roman" w:hAnsi="Times New Roman" w:cs="Times New Roman"/>
          <w:sz w:val="24"/>
          <w:szCs w:val="24"/>
        </w:rPr>
        <w:t>extramural</w:t>
      </w:r>
      <w:r w:rsidRPr="002A6962">
        <w:rPr>
          <w:rFonts w:ascii="Times New Roman" w:hAnsi="Times New Roman" w:cs="Times New Roman"/>
          <w:sz w:val="24"/>
          <w:szCs w:val="24"/>
        </w:rPr>
        <w:t xml:space="preserve"> mode, initiated and not concluded before 28 September 2023, are conducted under the previous regulations.</w:t>
      </w:r>
    </w:p>
    <w:p w14:paraId="01F68525" w14:textId="45F5C36C" w:rsidR="00C34EF5" w:rsidRDefault="00070D97" w:rsidP="00C34EF5">
      <w:pPr>
        <w:pStyle w:val="Akapitzlist"/>
        <w:numPr>
          <w:ilvl w:val="0"/>
          <w:numId w:val="1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Requests</w:t>
      </w:r>
      <w:r w:rsidR="00C34EF5" w:rsidRPr="002A6962">
        <w:rPr>
          <w:rFonts w:ascii="Times New Roman" w:hAnsi="Times New Roman" w:cs="Times New Roman"/>
          <w:sz w:val="24"/>
          <w:szCs w:val="24"/>
        </w:rPr>
        <w:t xml:space="preserve"> for the initiation of proceedings for the verification or repeated verification of learning outcomes for the qualification at PQF level 8, submitted from 28 September 2023 onwards by persons applying for the award of the academic degree of doktor in the e</w:t>
      </w:r>
      <w:r w:rsidR="00305086">
        <w:rPr>
          <w:rFonts w:ascii="Times New Roman" w:hAnsi="Times New Roman" w:cs="Times New Roman"/>
          <w:sz w:val="24"/>
          <w:szCs w:val="24"/>
        </w:rPr>
        <w:t>xtramural</w:t>
      </w:r>
      <w:r w:rsidR="00C34EF5" w:rsidRPr="002A6962">
        <w:rPr>
          <w:rFonts w:ascii="Times New Roman" w:hAnsi="Times New Roman" w:cs="Times New Roman"/>
          <w:sz w:val="24"/>
          <w:szCs w:val="24"/>
        </w:rPr>
        <w:t xml:space="preserve"> mode, are processed in accordance with the provisions of this </w:t>
      </w:r>
      <w:r w:rsidR="00305086">
        <w:rPr>
          <w:rFonts w:ascii="Times New Roman" w:hAnsi="Times New Roman" w:cs="Times New Roman"/>
          <w:sz w:val="24"/>
          <w:szCs w:val="24"/>
        </w:rPr>
        <w:t>R</w:t>
      </w:r>
      <w:r w:rsidR="00C34EF5" w:rsidRPr="002A6962">
        <w:rPr>
          <w:rFonts w:ascii="Times New Roman" w:hAnsi="Times New Roman" w:cs="Times New Roman"/>
          <w:sz w:val="24"/>
          <w:szCs w:val="24"/>
        </w:rPr>
        <w:t>esolution.</w:t>
      </w:r>
    </w:p>
    <w:p w14:paraId="1D77391C" w14:textId="77777777" w:rsidR="00AF1B37" w:rsidRDefault="00AF1B37" w:rsidP="00AF1B37">
      <w:pPr>
        <w:spacing w:after="0" w:line="276" w:lineRule="auto"/>
        <w:jc w:val="both"/>
        <w:rPr>
          <w:rFonts w:ascii="Times New Roman" w:hAnsi="Times New Roman" w:cs="Times New Roman"/>
          <w:sz w:val="24"/>
          <w:szCs w:val="24"/>
        </w:rPr>
      </w:pPr>
    </w:p>
    <w:p w14:paraId="54F9E4A1" w14:textId="5B4E4647" w:rsidR="00AF1B37" w:rsidRPr="00AF1B37" w:rsidRDefault="00AF1B37" w:rsidP="00AF1B37">
      <w:pPr>
        <w:spacing w:after="0" w:line="276" w:lineRule="auto"/>
        <w:jc w:val="center"/>
        <w:rPr>
          <w:rFonts w:ascii="Times New Roman" w:hAnsi="Times New Roman" w:cs="Times New Roman"/>
          <w:b/>
          <w:bCs/>
          <w:sz w:val="24"/>
          <w:szCs w:val="24"/>
        </w:rPr>
      </w:pPr>
      <w:r w:rsidRPr="00AF1B37">
        <w:rPr>
          <w:rFonts w:ascii="Times New Roman" w:hAnsi="Times New Roman" w:cs="Times New Roman"/>
          <w:b/>
          <w:bCs/>
          <w:sz w:val="24"/>
          <w:szCs w:val="24"/>
        </w:rPr>
        <w:t>§ 16.</w:t>
      </w:r>
    </w:p>
    <w:p w14:paraId="11C4E4BC" w14:textId="77777777" w:rsidR="00AF1B37" w:rsidRPr="00AF1B37" w:rsidRDefault="00AF1B37" w:rsidP="00AF1B37">
      <w:pPr>
        <w:spacing w:after="0" w:line="276" w:lineRule="auto"/>
        <w:jc w:val="both"/>
        <w:rPr>
          <w:rFonts w:ascii="Times New Roman" w:hAnsi="Times New Roman" w:cs="Times New Roman"/>
          <w:sz w:val="24"/>
          <w:szCs w:val="24"/>
        </w:rPr>
      </w:pPr>
    </w:p>
    <w:p w14:paraId="4987B785" w14:textId="77777777" w:rsidR="00AF1B37" w:rsidRPr="00AF1B37" w:rsidRDefault="00AF1B37" w:rsidP="00AF1B37">
      <w:pPr>
        <w:spacing w:after="0" w:line="276" w:lineRule="auto"/>
        <w:jc w:val="both"/>
        <w:rPr>
          <w:rFonts w:ascii="Times New Roman" w:hAnsi="Times New Roman" w:cs="Times New Roman"/>
          <w:sz w:val="24"/>
          <w:szCs w:val="24"/>
        </w:rPr>
      </w:pPr>
      <w:r w:rsidRPr="00AF1B37">
        <w:rPr>
          <w:rFonts w:ascii="Times New Roman" w:hAnsi="Times New Roman" w:cs="Times New Roman"/>
          <w:sz w:val="24"/>
          <w:szCs w:val="24"/>
        </w:rPr>
        <w:t>The following orders:</w:t>
      </w:r>
    </w:p>
    <w:p w14:paraId="1B55DB78" w14:textId="77777777" w:rsidR="00C63209" w:rsidRDefault="00AF1B37" w:rsidP="00AF1B37">
      <w:pPr>
        <w:pStyle w:val="Akapitzlist"/>
        <w:numPr>
          <w:ilvl w:val="0"/>
          <w:numId w:val="18"/>
        </w:numPr>
        <w:spacing w:after="0" w:line="276" w:lineRule="auto"/>
        <w:ind w:hanging="436"/>
        <w:jc w:val="both"/>
        <w:rPr>
          <w:rFonts w:ascii="Times New Roman" w:hAnsi="Times New Roman" w:cs="Times New Roman"/>
          <w:sz w:val="24"/>
          <w:szCs w:val="24"/>
        </w:rPr>
      </w:pPr>
      <w:r w:rsidRPr="00C63209">
        <w:rPr>
          <w:rFonts w:ascii="Times New Roman" w:hAnsi="Times New Roman" w:cs="Times New Roman"/>
          <w:sz w:val="24"/>
          <w:szCs w:val="24"/>
        </w:rPr>
        <w:lastRenderedPageBreak/>
        <w:t>Order No. 193/2019 of the Rector of the University of Szczecin of 28 November 2019 on determining the amount of the fee for the proceedings related to the confirmation of learning outcomes for the qualification at PQF level 8;</w:t>
      </w:r>
    </w:p>
    <w:p w14:paraId="789FADAA" w14:textId="3B6E8E4C" w:rsidR="00AF1B37" w:rsidRPr="00C63209" w:rsidRDefault="00AF1B37" w:rsidP="00AF1B37">
      <w:pPr>
        <w:pStyle w:val="Akapitzlist"/>
        <w:numPr>
          <w:ilvl w:val="0"/>
          <w:numId w:val="18"/>
        </w:numPr>
        <w:spacing w:after="0" w:line="276" w:lineRule="auto"/>
        <w:ind w:hanging="436"/>
        <w:jc w:val="both"/>
        <w:rPr>
          <w:rFonts w:ascii="Times New Roman" w:hAnsi="Times New Roman" w:cs="Times New Roman"/>
          <w:sz w:val="24"/>
          <w:szCs w:val="24"/>
        </w:rPr>
      </w:pPr>
      <w:r w:rsidRPr="00C63209">
        <w:rPr>
          <w:rFonts w:ascii="Times New Roman" w:hAnsi="Times New Roman" w:cs="Times New Roman"/>
          <w:sz w:val="24"/>
          <w:szCs w:val="24"/>
        </w:rPr>
        <w:t>Order No. 194/2019 of the Rector of the University of Szczecin of 28 November 2019 on establishing the remuneration for members of the committees verifying learning outcomes for work related to the confirmation of learning outcomes for the qualification at PQF level 8</w:t>
      </w:r>
    </w:p>
    <w:p w14:paraId="20D64686" w14:textId="6101219B" w:rsidR="00AF1B37" w:rsidRPr="00AF1B37" w:rsidRDefault="00AF1B37" w:rsidP="00AF1B37">
      <w:pPr>
        <w:spacing w:after="0" w:line="276" w:lineRule="auto"/>
        <w:jc w:val="both"/>
        <w:rPr>
          <w:rFonts w:ascii="Times New Roman" w:hAnsi="Times New Roman" w:cs="Times New Roman"/>
          <w:sz w:val="24"/>
          <w:szCs w:val="24"/>
        </w:rPr>
      </w:pPr>
      <w:r w:rsidRPr="00AF1B37">
        <w:rPr>
          <w:rFonts w:ascii="Times New Roman" w:hAnsi="Times New Roman" w:cs="Times New Roman"/>
          <w:sz w:val="24"/>
          <w:szCs w:val="24"/>
        </w:rPr>
        <w:t>remain in force until the entry into force of the Rector’s orders referred to in § 5(6) and § 7(2) of th</w:t>
      </w:r>
      <w:r w:rsidR="00C63209">
        <w:rPr>
          <w:rFonts w:ascii="Times New Roman" w:hAnsi="Times New Roman" w:cs="Times New Roman"/>
          <w:sz w:val="24"/>
          <w:szCs w:val="24"/>
        </w:rPr>
        <w:t>is</w:t>
      </w:r>
      <w:r w:rsidRPr="00AF1B37">
        <w:rPr>
          <w:rFonts w:ascii="Times New Roman" w:hAnsi="Times New Roman" w:cs="Times New Roman"/>
          <w:sz w:val="24"/>
          <w:szCs w:val="24"/>
        </w:rPr>
        <w:t xml:space="preserve"> </w:t>
      </w:r>
      <w:r w:rsidR="00C63209">
        <w:rPr>
          <w:rFonts w:ascii="Times New Roman" w:hAnsi="Times New Roman" w:cs="Times New Roman"/>
          <w:sz w:val="24"/>
          <w:szCs w:val="24"/>
        </w:rPr>
        <w:t>R</w:t>
      </w:r>
      <w:r w:rsidRPr="00AF1B37">
        <w:rPr>
          <w:rFonts w:ascii="Times New Roman" w:hAnsi="Times New Roman" w:cs="Times New Roman"/>
          <w:sz w:val="24"/>
          <w:szCs w:val="24"/>
        </w:rPr>
        <w:t>esolution.</w:t>
      </w:r>
    </w:p>
    <w:p w14:paraId="575C4E95" w14:textId="77777777" w:rsidR="00AF1B37" w:rsidRPr="00AF1B37" w:rsidRDefault="00AF1B37" w:rsidP="00AF1B37">
      <w:pPr>
        <w:spacing w:after="0" w:line="276" w:lineRule="auto"/>
        <w:jc w:val="both"/>
        <w:rPr>
          <w:rFonts w:ascii="Times New Roman" w:hAnsi="Times New Roman" w:cs="Times New Roman"/>
          <w:sz w:val="24"/>
          <w:szCs w:val="24"/>
        </w:rPr>
      </w:pPr>
    </w:p>
    <w:p w14:paraId="0B3F840C" w14:textId="03732EC0" w:rsidR="00AF1B37" w:rsidRPr="00C63209" w:rsidRDefault="00AF1B37" w:rsidP="00C63209">
      <w:pPr>
        <w:spacing w:after="0" w:line="276" w:lineRule="auto"/>
        <w:jc w:val="center"/>
        <w:rPr>
          <w:rFonts w:ascii="Times New Roman" w:hAnsi="Times New Roman" w:cs="Times New Roman"/>
          <w:b/>
          <w:bCs/>
          <w:sz w:val="24"/>
          <w:szCs w:val="24"/>
        </w:rPr>
      </w:pPr>
      <w:r w:rsidRPr="00C63209">
        <w:rPr>
          <w:rFonts w:ascii="Times New Roman" w:hAnsi="Times New Roman" w:cs="Times New Roman"/>
          <w:b/>
          <w:bCs/>
          <w:sz w:val="24"/>
          <w:szCs w:val="24"/>
        </w:rPr>
        <w:t>§ 17</w:t>
      </w:r>
      <w:r w:rsidR="00C63209" w:rsidRPr="00C63209">
        <w:rPr>
          <w:rFonts w:ascii="Times New Roman" w:hAnsi="Times New Roman" w:cs="Times New Roman"/>
          <w:b/>
          <w:bCs/>
          <w:sz w:val="24"/>
          <w:szCs w:val="24"/>
        </w:rPr>
        <w:t>.</w:t>
      </w:r>
    </w:p>
    <w:p w14:paraId="1EB972A3" w14:textId="77777777" w:rsidR="00AF1B37" w:rsidRPr="00AF1B37" w:rsidRDefault="00AF1B37" w:rsidP="00AF1B37">
      <w:pPr>
        <w:spacing w:after="0" w:line="276" w:lineRule="auto"/>
        <w:jc w:val="both"/>
        <w:rPr>
          <w:rFonts w:ascii="Times New Roman" w:hAnsi="Times New Roman" w:cs="Times New Roman"/>
          <w:sz w:val="24"/>
          <w:szCs w:val="24"/>
        </w:rPr>
      </w:pPr>
    </w:p>
    <w:p w14:paraId="4B6FAC7C" w14:textId="19830CD2" w:rsidR="00AF1B37" w:rsidRPr="00AF1B37" w:rsidRDefault="00AF1B37" w:rsidP="00AF1B37">
      <w:pPr>
        <w:spacing w:after="0" w:line="276" w:lineRule="auto"/>
        <w:jc w:val="both"/>
        <w:rPr>
          <w:rFonts w:ascii="Times New Roman" w:hAnsi="Times New Roman" w:cs="Times New Roman"/>
          <w:sz w:val="24"/>
          <w:szCs w:val="24"/>
        </w:rPr>
      </w:pPr>
      <w:r w:rsidRPr="00AF1B37">
        <w:rPr>
          <w:rFonts w:ascii="Times New Roman" w:hAnsi="Times New Roman" w:cs="Times New Roman"/>
          <w:sz w:val="24"/>
          <w:szCs w:val="24"/>
        </w:rPr>
        <w:t xml:space="preserve">Resolution No. 4/2022 of the Senate of the University of Szczecin of 27 January 2022 on the verification of learning outcomes for the qualification at level 8 of the Polish Qualifications Framework in the case of persons applying for the award of the academic degree of doktor in the </w:t>
      </w:r>
      <w:r w:rsidR="00474D6A">
        <w:rPr>
          <w:rFonts w:ascii="Times New Roman" w:hAnsi="Times New Roman" w:cs="Times New Roman"/>
          <w:sz w:val="24"/>
          <w:szCs w:val="24"/>
        </w:rPr>
        <w:t>extramural mode</w:t>
      </w:r>
      <w:r w:rsidRPr="00AF1B37">
        <w:rPr>
          <w:rFonts w:ascii="Times New Roman" w:hAnsi="Times New Roman" w:cs="Times New Roman"/>
          <w:sz w:val="24"/>
          <w:szCs w:val="24"/>
        </w:rPr>
        <w:t xml:space="preserve"> is repealed.</w:t>
      </w:r>
    </w:p>
    <w:p w14:paraId="1638DFA6" w14:textId="77777777" w:rsidR="00AF1B37" w:rsidRPr="00AF1B37" w:rsidRDefault="00AF1B37" w:rsidP="00AF1B37">
      <w:pPr>
        <w:spacing w:after="0" w:line="276" w:lineRule="auto"/>
        <w:jc w:val="both"/>
        <w:rPr>
          <w:rFonts w:ascii="Times New Roman" w:hAnsi="Times New Roman" w:cs="Times New Roman"/>
          <w:sz w:val="24"/>
          <w:szCs w:val="24"/>
        </w:rPr>
      </w:pPr>
    </w:p>
    <w:p w14:paraId="1EE8AB8A" w14:textId="538F8FDB" w:rsidR="00AF1B37" w:rsidRPr="00474D6A" w:rsidRDefault="00AF1B37" w:rsidP="00474D6A">
      <w:pPr>
        <w:spacing w:after="0" w:line="276" w:lineRule="auto"/>
        <w:jc w:val="center"/>
        <w:rPr>
          <w:rFonts w:ascii="Times New Roman" w:hAnsi="Times New Roman" w:cs="Times New Roman"/>
          <w:b/>
          <w:bCs/>
          <w:sz w:val="24"/>
          <w:szCs w:val="24"/>
        </w:rPr>
      </w:pPr>
      <w:r w:rsidRPr="00474D6A">
        <w:rPr>
          <w:rFonts w:ascii="Times New Roman" w:hAnsi="Times New Roman" w:cs="Times New Roman"/>
          <w:b/>
          <w:bCs/>
          <w:sz w:val="24"/>
          <w:szCs w:val="24"/>
        </w:rPr>
        <w:t>§ 18</w:t>
      </w:r>
      <w:r w:rsidR="00474D6A" w:rsidRPr="00474D6A">
        <w:rPr>
          <w:rFonts w:ascii="Times New Roman" w:hAnsi="Times New Roman" w:cs="Times New Roman"/>
          <w:b/>
          <w:bCs/>
          <w:sz w:val="24"/>
          <w:szCs w:val="24"/>
        </w:rPr>
        <w:t>.</w:t>
      </w:r>
    </w:p>
    <w:p w14:paraId="5F098481" w14:textId="77777777" w:rsidR="00AF1B37" w:rsidRPr="00AF1B37" w:rsidRDefault="00AF1B37" w:rsidP="00AF1B37">
      <w:pPr>
        <w:spacing w:after="0" w:line="276" w:lineRule="auto"/>
        <w:jc w:val="both"/>
        <w:rPr>
          <w:rFonts w:ascii="Times New Roman" w:hAnsi="Times New Roman" w:cs="Times New Roman"/>
          <w:sz w:val="24"/>
          <w:szCs w:val="24"/>
        </w:rPr>
      </w:pPr>
    </w:p>
    <w:p w14:paraId="1599EE15" w14:textId="0DB285F6" w:rsidR="00AF1B37" w:rsidRPr="00AF1B37" w:rsidRDefault="00AF1B37" w:rsidP="00AF1B37">
      <w:pPr>
        <w:spacing w:after="0" w:line="276" w:lineRule="auto"/>
        <w:jc w:val="both"/>
        <w:rPr>
          <w:rFonts w:ascii="Times New Roman" w:hAnsi="Times New Roman" w:cs="Times New Roman"/>
          <w:sz w:val="24"/>
          <w:szCs w:val="24"/>
        </w:rPr>
      </w:pPr>
      <w:r w:rsidRPr="00AF1B37">
        <w:rPr>
          <w:rFonts w:ascii="Times New Roman" w:hAnsi="Times New Roman" w:cs="Times New Roman"/>
          <w:sz w:val="24"/>
          <w:szCs w:val="24"/>
        </w:rPr>
        <w:t xml:space="preserve">This </w:t>
      </w:r>
      <w:r w:rsidR="00474D6A">
        <w:rPr>
          <w:rFonts w:ascii="Times New Roman" w:hAnsi="Times New Roman" w:cs="Times New Roman"/>
          <w:sz w:val="24"/>
          <w:szCs w:val="24"/>
        </w:rPr>
        <w:t>R</w:t>
      </w:r>
      <w:r w:rsidRPr="00AF1B37">
        <w:rPr>
          <w:rFonts w:ascii="Times New Roman" w:hAnsi="Times New Roman" w:cs="Times New Roman"/>
          <w:sz w:val="24"/>
          <w:szCs w:val="24"/>
        </w:rPr>
        <w:t>esolution enters into force on the day following its adoption.</w:t>
      </w:r>
    </w:p>
    <w:p w14:paraId="68F19F3D" w14:textId="77777777" w:rsidR="007E2E3F" w:rsidRDefault="007E2E3F">
      <w:pPr>
        <w:rPr>
          <w:rFonts w:ascii="Times New Roman" w:hAnsi="Times New Roman" w:cs="Times New Roman"/>
          <w:sz w:val="24"/>
          <w:szCs w:val="24"/>
        </w:rPr>
        <w:sectPr w:rsidR="007E2E3F" w:rsidSect="001E5535">
          <w:pgSz w:w="11906" w:h="16838"/>
          <w:pgMar w:top="1417" w:right="1417" w:bottom="1417" w:left="1417" w:header="708" w:footer="708" w:gutter="0"/>
          <w:cols w:space="708"/>
          <w:docGrid w:linePitch="360"/>
        </w:sectPr>
      </w:pPr>
    </w:p>
    <w:p w14:paraId="2B577E05" w14:textId="6E11F940" w:rsidR="00C5291F" w:rsidRPr="00C5291F" w:rsidRDefault="00C5291F" w:rsidP="000C5B2E">
      <w:pPr>
        <w:jc w:val="center"/>
        <w:rPr>
          <w:rFonts w:ascii="Times New Roman" w:hAnsi="Times New Roman" w:cs="Times New Roman"/>
          <w:b/>
          <w:bCs/>
          <w:sz w:val="24"/>
          <w:szCs w:val="24"/>
        </w:rPr>
      </w:pPr>
      <w:r w:rsidRPr="00C5291F">
        <w:rPr>
          <w:rFonts w:ascii="Times New Roman" w:hAnsi="Times New Roman" w:cs="Times New Roman"/>
          <w:b/>
          <w:bCs/>
          <w:sz w:val="24"/>
          <w:szCs w:val="24"/>
        </w:rPr>
        <w:lastRenderedPageBreak/>
        <w:t>TEMPLATE</w:t>
      </w:r>
    </w:p>
    <w:p w14:paraId="39176D87" w14:textId="33BACF52" w:rsidR="00CA1DB3" w:rsidRPr="00CA1DB3" w:rsidRDefault="00CA1DB3" w:rsidP="000C5B2E">
      <w:pPr>
        <w:rPr>
          <w:rFonts w:ascii="Times New Roman" w:hAnsi="Times New Roman" w:cs="Times New Roman"/>
          <w:sz w:val="24"/>
          <w:szCs w:val="24"/>
        </w:rPr>
      </w:pPr>
      <w:r w:rsidRPr="00CA1DB3">
        <w:rPr>
          <w:rFonts w:ascii="Times New Roman" w:hAnsi="Times New Roman" w:cs="Times New Roman"/>
          <w:sz w:val="24"/>
          <w:szCs w:val="24"/>
        </w:rPr>
        <w:t>……………………………………………………            …………………………………</w:t>
      </w:r>
    </w:p>
    <w:p w14:paraId="52D1A7D0" w14:textId="2E68352E" w:rsidR="00CA1DB3" w:rsidRPr="00FE3ACD" w:rsidRDefault="00CA1DB3" w:rsidP="000C5B2E">
      <w:pPr>
        <w:ind w:left="720" w:firstLine="720"/>
        <w:rPr>
          <w:rFonts w:ascii="Times New Roman" w:hAnsi="Times New Roman" w:cs="Times New Roman"/>
          <w:sz w:val="16"/>
          <w:szCs w:val="16"/>
        </w:rPr>
      </w:pPr>
      <w:r w:rsidRPr="00FE3ACD">
        <w:rPr>
          <w:rFonts w:ascii="Times New Roman" w:hAnsi="Times New Roman" w:cs="Times New Roman"/>
          <w:sz w:val="16"/>
          <w:szCs w:val="16"/>
        </w:rPr>
        <w:t xml:space="preserve">(case reference number)             </w:t>
      </w:r>
      <w:r w:rsidR="00FE3ACD">
        <w:rPr>
          <w:rFonts w:ascii="Times New Roman" w:hAnsi="Times New Roman" w:cs="Times New Roman"/>
          <w:sz w:val="16"/>
          <w:szCs w:val="16"/>
        </w:rPr>
        <w:tab/>
      </w:r>
      <w:r w:rsidR="00FE3ACD">
        <w:rPr>
          <w:rFonts w:ascii="Times New Roman" w:hAnsi="Times New Roman" w:cs="Times New Roman"/>
          <w:sz w:val="16"/>
          <w:szCs w:val="16"/>
        </w:rPr>
        <w:tab/>
      </w:r>
      <w:r w:rsidR="00FE3ACD">
        <w:rPr>
          <w:rFonts w:ascii="Times New Roman" w:hAnsi="Times New Roman" w:cs="Times New Roman"/>
          <w:sz w:val="16"/>
          <w:szCs w:val="16"/>
        </w:rPr>
        <w:tab/>
      </w:r>
      <w:r w:rsidR="00FE3ACD">
        <w:rPr>
          <w:rFonts w:ascii="Times New Roman" w:hAnsi="Times New Roman" w:cs="Times New Roman"/>
          <w:sz w:val="16"/>
          <w:szCs w:val="16"/>
        </w:rPr>
        <w:tab/>
      </w:r>
      <w:r w:rsidR="00FE3ACD">
        <w:rPr>
          <w:rFonts w:ascii="Times New Roman" w:hAnsi="Times New Roman" w:cs="Times New Roman"/>
          <w:sz w:val="16"/>
          <w:szCs w:val="16"/>
        </w:rPr>
        <w:tab/>
      </w:r>
      <w:r w:rsidRPr="00FE3ACD">
        <w:rPr>
          <w:rFonts w:ascii="Times New Roman" w:hAnsi="Times New Roman" w:cs="Times New Roman"/>
          <w:sz w:val="16"/>
          <w:szCs w:val="16"/>
        </w:rPr>
        <w:t xml:space="preserve">         (place, date)</w:t>
      </w:r>
    </w:p>
    <w:p w14:paraId="6B2C6C2C" w14:textId="77777777" w:rsidR="00CA1DB3" w:rsidRPr="00CA1DB3" w:rsidRDefault="00CA1DB3" w:rsidP="000C5B2E">
      <w:pPr>
        <w:rPr>
          <w:rFonts w:ascii="Times New Roman" w:hAnsi="Times New Roman" w:cs="Times New Roman"/>
          <w:sz w:val="24"/>
          <w:szCs w:val="24"/>
        </w:rPr>
      </w:pPr>
      <w:r w:rsidRPr="00CA1DB3">
        <w:rPr>
          <w:rFonts w:ascii="Times New Roman" w:hAnsi="Times New Roman" w:cs="Times New Roman"/>
          <w:sz w:val="24"/>
          <w:szCs w:val="24"/>
        </w:rPr>
        <w:t>……………………………………………………</w:t>
      </w:r>
    </w:p>
    <w:p w14:paraId="223ED098" w14:textId="786A8DB7" w:rsidR="00CA1DB3" w:rsidRDefault="006F11A5" w:rsidP="000C5B2E">
      <w:pPr>
        <w:ind w:firstLine="720"/>
        <w:rPr>
          <w:rFonts w:ascii="Times New Roman" w:hAnsi="Times New Roman" w:cs="Times New Roman"/>
          <w:sz w:val="16"/>
          <w:szCs w:val="16"/>
        </w:rPr>
      </w:pPr>
      <w:r>
        <w:rPr>
          <w:rFonts w:ascii="Times New Roman" w:hAnsi="Times New Roman" w:cs="Times New Roman"/>
          <w:sz w:val="16"/>
          <w:szCs w:val="16"/>
        </w:rPr>
        <w:t xml:space="preserve">     </w:t>
      </w:r>
      <w:r w:rsidR="00CA1DB3" w:rsidRPr="00FE3ACD">
        <w:rPr>
          <w:rFonts w:ascii="Times New Roman" w:hAnsi="Times New Roman" w:cs="Times New Roman"/>
          <w:sz w:val="16"/>
          <w:szCs w:val="16"/>
        </w:rPr>
        <w:t>(name(s) and surname of the candidate)</w:t>
      </w:r>
    </w:p>
    <w:p w14:paraId="5ED50D64" w14:textId="77777777" w:rsidR="00CA1DB3" w:rsidRPr="00CA1DB3" w:rsidRDefault="00CA1DB3" w:rsidP="000C5B2E">
      <w:pPr>
        <w:rPr>
          <w:rFonts w:ascii="Times New Roman" w:hAnsi="Times New Roman" w:cs="Times New Roman"/>
          <w:sz w:val="24"/>
          <w:szCs w:val="24"/>
        </w:rPr>
      </w:pPr>
      <w:r w:rsidRPr="00CA1DB3">
        <w:rPr>
          <w:rFonts w:ascii="Times New Roman" w:hAnsi="Times New Roman" w:cs="Times New Roman"/>
          <w:sz w:val="24"/>
          <w:szCs w:val="24"/>
        </w:rPr>
        <w:t>……………………………………………………</w:t>
      </w:r>
    </w:p>
    <w:p w14:paraId="2E6F9BAE" w14:textId="77777777" w:rsidR="00CA1DB3" w:rsidRDefault="00CA1DB3" w:rsidP="000C5B2E">
      <w:pPr>
        <w:ind w:left="720" w:firstLine="720"/>
        <w:rPr>
          <w:rFonts w:ascii="Times New Roman" w:hAnsi="Times New Roman" w:cs="Times New Roman"/>
          <w:sz w:val="16"/>
          <w:szCs w:val="16"/>
        </w:rPr>
      </w:pPr>
      <w:r w:rsidRPr="00FE3ACD">
        <w:rPr>
          <w:rFonts w:ascii="Times New Roman" w:hAnsi="Times New Roman" w:cs="Times New Roman"/>
          <w:sz w:val="16"/>
          <w:szCs w:val="16"/>
        </w:rPr>
        <w:t>(correspondence address)</w:t>
      </w:r>
    </w:p>
    <w:p w14:paraId="0AB440B3" w14:textId="77777777" w:rsidR="00CA1DB3" w:rsidRPr="00CA1DB3" w:rsidRDefault="00CA1DB3" w:rsidP="000C5B2E">
      <w:pPr>
        <w:rPr>
          <w:rFonts w:ascii="Times New Roman" w:hAnsi="Times New Roman" w:cs="Times New Roman"/>
          <w:sz w:val="24"/>
          <w:szCs w:val="24"/>
        </w:rPr>
      </w:pPr>
      <w:r w:rsidRPr="00CA1DB3">
        <w:rPr>
          <w:rFonts w:ascii="Times New Roman" w:hAnsi="Times New Roman" w:cs="Times New Roman"/>
          <w:sz w:val="24"/>
          <w:szCs w:val="24"/>
        </w:rPr>
        <w:t>……………………………………………………</w:t>
      </w:r>
    </w:p>
    <w:p w14:paraId="4022C860" w14:textId="28D97723" w:rsidR="00CA1DB3" w:rsidRDefault="006F11A5" w:rsidP="000C5B2E">
      <w:pPr>
        <w:ind w:left="720" w:firstLine="720"/>
        <w:rPr>
          <w:rFonts w:ascii="Times New Roman" w:hAnsi="Times New Roman" w:cs="Times New Roman"/>
          <w:sz w:val="16"/>
          <w:szCs w:val="16"/>
        </w:rPr>
      </w:pPr>
      <w:r>
        <w:rPr>
          <w:rFonts w:ascii="Times New Roman" w:hAnsi="Times New Roman" w:cs="Times New Roman"/>
          <w:sz w:val="16"/>
          <w:szCs w:val="16"/>
        </w:rPr>
        <w:t xml:space="preserve"> </w:t>
      </w:r>
      <w:r w:rsidR="00CA1DB3" w:rsidRPr="00FE3ACD">
        <w:rPr>
          <w:rFonts w:ascii="Times New Roman" w:hAnsi="Times New Roman" w:cs="Times New Roman"/>
          <w:sz w:val="16"/>
          <w:szCs w:val="16"/>
        </w:rPr>
        <w:t>(telephone number)</w:t>
      </w:r>
    </w:p>
    <w:p w14:paraId="116DF14E" w14:textId="77777777" w:rsidR="00CA1DB3" w:rsidRPr="00CA1DB3" w:rsidRDefault="00CA1DB3" w:rsidP="000C5B2E">
      <w:pPr>
        <w:rPr>
          <w:rFonts w:ascii="Times New Roman" w:hAnsi="Times New Roman" w:cs="Times New Roman"/>
          <w:sz w:val="24"/>
          <w:szCs w:val="24"/>
        </w:rPr>
      </w:pPr>
      <w:r w:rsidRPr="00CA1DB3">
        <w:rPr>
          <w:rFonts w:ascii="Times New Roman" w:hAnsi="Times New Roman" w:cs="Times New Roman"/>
          <w:sz w:val="24"/>
          <w:szCs w:val="24"/>
        </w:rPr>
        <w:t>……………………………………………………</w:t>
      </w:r>
    </w:p>
    <w:p w14:paraId="41CEFC6D" w14:textId="7813C0D4" w:rsidR="00CA1DB3" w:rsidRPr="00FE3ACD" w:rsidRDefault="006F11A5" w:rsidP="000C5B2E">
      <w:pPr>
        <w:ind w:left="720" w:firstLine="720"/>
        <w:rPr>
          <w:rFonts w:ascii="Times New Roman" w:hAnsi="Times New Roman" w:cs="Times New Roman"/>
          <w:sz w:val="16"/>
          <w:szCs w:val="16"/>
        </w:rPr>
      </w:pPr>
      <w:r>
        <w:rPr>
          <w:rFonts w:ascii="Times New Roman" w:hAnsi="Times New Roman" w:cs="Times New Roman"/>
          <w:sz w:val="16"/>
          <w:szCs w:val="16"/>
        </w:rPr>
        <w:t xml:space="preserve">    </w:t>
      </w:r>
      <w:r w:rsidR="00CA1DB3" w:rsidRPr="00FE3ACD">
        <w:rPr>
          <w:rFonts w:ascii="Times New Roman" w:hAnsi="Times New Roman" w:cs="Times New Roman"/>
          <w:sz w:val="16"/>
          <w:szCs w:val="16"/>
        </w:rPr>
        <w:t>(e-mail address)</w:t>
      </w:r>
    </w:p>
    <w:p w14:paraId="3CB6B930" w14:textId="77777777" w:rsidR="00CA1DB3" w:rsidRPr="00CA1DB3" w:rsidRDefault="00CA1DB3" w:rsidP="000C5B2E">
      <w:pPr>
        <w:rPr>
          <w:rFonts w:ascii="Times New Roman" w:hAnsi="Times New Roman" w:cs="Times New Roman"/>
          <w:sz w:val="24"/>
          <w:szCs w:val="24"/>
        </w:rPr>
      </w:pPr>
    </w:p>
    <w:p w14:paraId="48EB4D3D" w14:textId="77777777" w:rsidR="00CA1DB3" w:rsidRPr="009E09FE" w:rsidRDefault="00CA1DB3" w:rsidP="000C5B2E">
      <w:pPr>
        <w:spacing w:after="0"/>
        <w:ind w:left="3260"/>
        <w:rPr>
          <w:rFonts w:ascii="Times New Roman" w:hAnsi="Times New Roman" w:cs="Times New Roman"/>
          <w:b/>
          <w:bCs/>
        </w:rPr>
      </w:pPr>
      <w:r w:rsidRPr="009E09FE">
        <w:rPr>
          <w:rFonts w:ascii="Times New Roman" w:hAnsi="Times New Roman" w:cs="Times New Roman"/>
          <w:b/>
          <w:bCs/>
        </w:rPr>
        <w:t>Scientific Council of the Institute ……………… / Senate*</w:t>
      </w:r>
    </w:p>
    <w:p w14:paraId="71A608D5" w14:textId="05FEFF18" w:rsidR="002C4DC7" w:rsidRDefault="00CA1DB3" w:rsidP="000C5B2E">
      <w:pPr>
        <w:ind w:left="3261"/>
        <w:rPr>
          <w:rFonts w:ascii="Times New Roman" w:hAnsi="Times New Roman" w:cs="Times New Roman"/>
          <w:b/>
          <w:bCs/>
        </w:rPr>
      </w:pPr>
      <w:r w:rsidRPr="009E09FE">
        <w:rPr>
          <w:rFonts w:ascii="Times New Roman" w:hAnsi="Times New Roman" w:cs="Times New Roman"/>
          <w:b/>
          <w:bCs/>
        </w:rPr>
        <w:t>University of Szczecin</w:t>
      </w:r>
    </w:p>
    <w:p w14:paraId="7516A534" w14:textId="77777777" w:rsidR="009E09FE" w:rsidRDefault="009E09FE" w:rsidP="000C5B2E">
      <w:pPr>
        <w:ind w:left="3261"/>
        <w:rPr>
          <w:rFonts w:ascii="Times New Roman" w:hAnsi="Times New Roman" w:cs="Times New Roman"/>
          <w:b/>
          <w:bCs/>
        </w:rPr>
      </w:pPr>
    </w:p>
    <w:p w14:paraId="49740546" w14:textId="77777777" w:rsidR="009E09FE" w:rsidRPr="009E09FE" w:rsidRDefault="009E09FE" w:rsidP="000C5B2E">
      <w:pPr>
        <w:rPr>
          <w:rFonts w:ascii="Times New Roman" w:hAnsi="Times New Roman" w:cs="Times New Roman"/>
          <w:b/>
          <w:bCs/>
        </w:rPr>
      </w:pPr>
    </w:p>
    <w:p w14:paraId="0E06C052" w14:textId="593A572F" w:rsidR="00B050F7" w:rsidRPr="008F7006" w:rsidRDefault="00B17229" w:rsidP="000C5B2E">
      <w:pPr>
        <w:jc w:val="center"/>
        <w:rPr>
          <w:rFonts w:ascii="Times New Roman" w:hAnsi="Times New Roman" w:cs="Times New Roman"/>
          <w:b/>
          <w:bCs/>
        </w:rPr>
      </w:pPr>
      <w:r>
        <w:rPr>
          <w:rFonts w:ascii="Times New Roman" w:hAnsi="Times New Roman" w:cs="Times New Roman"/>
          <w:b/>
          <w:bCs/>
        </w:rPr>
        <w:t>REQUEST</w:t>
      </w:r>
      <w:r w:rsidR="00B050F7" w:rsidRPr="00B050F7">
        <w:rPr>
          <w:rFonts w:ascii="Times New Roman" w:hAnsi="Times New Roman" w:cs="Times New Roman"/>
          <w:b/>
          <w:bCs/>
        </w:rPr>
        <w:t xml:space="preserve"> FOR INITIATING THE PROCEDURE FOR VERIFYING LEARNING OUTCOMES FOR THE QUALIFICATION AT LEVEL 8 OF THE POLISH QUALIFICATIONS FRAMEWORK</w:t>
      </w:r>
    </w:p>
    <w:p w14:paraId="44E4EAE0" w14:textId="77777777" w:rsidR="00EB0704" w:rsidRPr="00B050F7" w:rsidRDefault="00EB0704" w:rsidP="000C5B2E">
      <w:pPr>
        <w:jc w:val="center"/>
        <w:rPr>
          <w:rFonts w:ascii="Times New Roman" w:hAnsi="Times New Roman" w:cs="Times New Roman"/>
          <w:b/>
          <w:bCs/>
        </w:rPr>
      </w:pPr>
    </w:p>
    <w:p w14:paraId="340CCA3A" w14:textId="5C4D85D3" w:rsidR="00B050F7" w:rsidRPr="00B050F7" w:rsidRDefault="00B050F7" w:rsidP="000C5B2E">
      <w:pPr>
        <w:jc w:val="both"/>
        <w:rPr>
          <w:rFonts w:ascii="Times New Roman" w:hAnsi="Times New Roman" w:cs="Times New Roman"/>
        </w:rPr>
      </w:pPr>
      <w:r w:rsidRPr="00B050F7">
        <w:rPr>
          <w:rFonts w:ascii="Times New Roman" w:hAnsi="Times New Roman" w:cs="Times New Roman"/>
        </w:rPr>
        <w:t xml:space="preserve">Pursuant to § 4(1) of Resolution No. 108/2023 of the Senate of the University of Szczecin of 26 October 2023 </w:t>
      </w:r>
      <w:r w:rsidR="002B7086" w:rsidRPr="002B7086">
        <w:rPr>
          <w:rFonts w:ascii="Times New Roman" w:hAnsi="Times New Roman" w:cs="Times New Roman"/>
        </w:rPr>
        <w:t>on the method of verifying learning outcomes for qualifications at level 8 of the Polish Qualifications Framework for persons applying for the award of the academic degree of doktor in the extramural mode</w:t>
      </w:r>
      <w:r w:rsidRPr="00B050F7">
        <w:rPr>
          <w:rFonts w:ascii="Times New Roman" w:hAnsi="Times New Roman" w:cs="Times New Roman"/>
        </w:rPr>
        <w:t xml:space="preserve">, hereinafter referred to as “the </w:t>
      </w:r>
      <w:r w:rsidR="0045737D">
        <w:rPr>
          <w:rFonts w:ascii="Times New Roman" w:hAnsi="Times New Roman" w:cs="Times New Roman"/>
        </w:rPr>
        <w:t>R</w:t>
      </w:r>
      <w:r w:rsidRPr="00B050F7">
        <w:rPr>
          <w:rFonts w:ascii="Times New Roman" w:hAnsi="Times New Roman" w:cs="Times New Roman"/>
        </w:rPr>
        <w:t>esolution”, I apply for the initiation of the procedure for verifying learning outcomes for the qualification at level 8 of the Polish Qualifications Framework in the field of ……………</w:t>
      </w:r>
      <w:r w:rsidR="00DC6E12">
        <w:rPr>
          <w:rFonts w:ascii="Times New Roman" w:hAnsi="Times New Roman" w:cs="Times New Roman"/>
        </w:rPr>
        <w:t>………….</w:t>
      </w:r>
      <w:r w:rsidRPr="00B050F7">
        <w:rPr>
          <w:rFonts w:ascii="Times New Roman" w:hAnsi="Times New Roman" w:cs="Times New Roman"/>
        </w:rPr>
        <w:t>……… in the discipline** ……</w:t>
      </w:r>
      <w:r w:rsidR="00DC6E12">
        <w:rPr>
          <w:rFonts w:ascii="Times New Roman" w:hAnsi="Times New Roman" w:cs="Times New Roman"/>
        </w:rPr>
        <w:t>...</w:t>
      </w:r>
      <w:r w:rsidRPr="00B050F7">
        <w:rPr>
          <w:rFonts w:ascii="Times New Roman" w:hAnsi="Times New Roman" w:cs="Times New Roman"/>
        </w:rPr>
        <w:t>…………………………………</w:t>
      </w:r>
    </w:p>
    <w:p w14:paraId="69B6F500" w14:textId="033CB76A" w:rsidR="00B050F7" w:rsidRPr="00B050F7" w:rsidRDefault="00B050F7" w:rsidP="000C5B2E">
      <w:pPr>
        <w:jc w:val="both"/>
        <w:rPr>
          <w:rFonts w:ascii="Times New Roman" w:hAnsi="Times New Roman" w:cs="Times New Roman"/>
        </w:rPr>
      </w:pPr>
      <w:r w:rsidRPr="00B050F7">
        <w:rPr>
          <w:rFonts w:ascii="Times New Roman" w:hAnsi="Times New Roman" w:cs="Times New Roman"/>
        </w:rPr>
        <w:t xml:space="preserve">Having regard to the </w:t>
      </w:r>
      <w:r w:rsidR="006D254C" w:rsidRPr="00FA3F65">
        <w:rPr>
          <w:rFonts w:ascii="Times New Roman" w:hAnsi="Times New Roman" w:cs="Times New Roman"/>
        </w:rPr>
        <w:t xml:space="preserve">characteristics of the second-degree learning </w:t>
      </w:r>
      <w:r w:rsidRPr="00B050F7">
        <w:rPr>
          <w:rFonts w:ascii="Times New Roman" w:hAnsi="Times New Roman" w:cs="Times New Roman"/>
        </w:rPr>
        <w:t xml:space="preserve">outcomes for the qualification at level 8 of the Polish Qualifications Framework, defined in the Regulation of the Minister of Science and Higher Education of 14 November 2018 </w:t>
      </w:r>
      <w:r w:rsidR="00FA3F65" w:rsidRPr="00FA3F65">
        <w:rPr>
          <w:rFonts w:ascii="Times New Roman" w:hAnsi="Times New Roman" w:cs="Times New Roman"/>
        </w:rPr>
        <w:t>on the characteristics of the second-degree learning outcomes for qualifications at levels 6–8 of the Polish Qualifications Framework</w:t>
      </w:r>
      <w:r w:rsidRPr="00B050F7">
        <w:rPr>
          <w:rFonts w:ascii="Times New Roman" w:hAnsi="Times New Roman" w:cs="Times New Roman"/>
        </w:rPr>
        <w:t xml:space="preserve"> (Journal of Laws, item 2218), I declare that I have achieved all learning outcomes defined in this </w:t>
      </w:r>
      <w:r w:rsidR="0045737D">
        <w:rPr>
          <w:rFonts w:ascii="Times New Roman" w:hAnsi="Times New Roman" w:cs="Times New Roman"/>
        </w:rPr>
        <w:t>R</w:t>
      </w:r>
      <w:r w:rsidRPr="00B050F7">
        <w:rPr>
          <w:rFonts w:ascii="Times New Roman" w:hAnsi="Times New Roman" w:cs="Times New Roman"/>
        </w:rPr>
        <w:t>egulation.</w:t>
      </w:r>
    </w:p>
    <w:p w14:paraId="2AE1EA5A" w14:textId="77777777" w:rsidR="00B050F7" w:rsidRPr="00B050F7" w:rsidRDefault="00B050F7" w:rsidP="000C5B2E">
      <w:pPr>
        <w:jc w:val="both"/>
        <w:rPr>
          <w:rFonts w:ascii="Times New Roman" w:hAnsi="Times New Roman" w:cs="Times New Roman"/>
        </w:rPr>
      </w:pPr>
      <w:r w:rsidRPr="00B050F7">
        <w:rPr>
          <w:rFonts w:ascii="Times New Roman" w:hAnsi="Times New Roman" w:cs="Times New Roman"/>
        </w:rPr>
        <w:t>I attach to the application (select as appropriate):</w:t>
      </w:r>
    </w:p>
    <w:p w14:paraId="600AC0B0" w14:textId="77777777" w:rsidR="00C355D2" w:rsidRDefault="0049326A" w:rsidP="00C355D2">
      <w:pPr>
        <w:jc w:val="both"/>
        <w:rPr>
          <w:rFonts w:ascii="Times New Roman" w:hAnsi="Times New Roman" w:cs="Times New Roman"/>
        </w:rPr>
      </w:pPr>
      <w:r>
        <w:rPr>
          <w:rFonts w:ascii="Times New Roman" w:hAnsi="Times New Roman" w:cs="Times New Roman"/>
        </w:rPr>
        <w:sym w:font="Wingdings 2" w:char="F0A3"/>
      </w:r>
      <w:r w:rsidR="00B050F7" w:rsidRPr="00B050F7">
        <w:rPr>
          <w:rFonts w:ascii="Times New Roman" w:hAnsi="Times New Roman" w:cs="Times New Roman"/>
        </w:rPr>
        <w:t xml:space="preserve"> a document (or its certified copy) confirming fulfilment of the condition specified in Article 186(1)(1) or Article 186(2) of the Act; in the case of a document in a foreign language, together with a translation</w:t>
      </w:r>
      <w:r w:rsidR="00C355D2">
        <w:rPr>
          <w:rFonts w:ascii="Times New Roman" w:hAnsi="Times New Roman" w:cs="Times New Roman"/>
        </w:rPr>
        <w:t xml:space="preserve"> </w:t>
      </w:r>
      <w:r w:rsidR="00B050F7" w:rsidRPr="00B050F7">
        <w:rPr>
          <w:rFonts w:ascii="Times New Roman" w:hAnsi="Times New Roman" w:cs="Times New Roman"/>
        </w:rPr>
        <w:t>into Polish made by a sworn translator;</w:t>
      </w:r>
    </w:p>
    <w:p w14:paraId="067B4666" w14:textId="1A371CB0" w:rsidR="00751B50" w:rsidRDefault="0049326A" w:rsidP="00C355D2">
      <w:pPr>
        <w:jc w:val="both"/>
        <w:rPr>
          <w:rFonts w:ascii="Times New Roman" w:hAnsi="Times New Roman" w:cs="Times New Roman"/>
        </w:rPr>
      </w:pPr>
      <w:r>
        <w:rPr>
          <w:rFonts w:ascii="Times New Roman" w:hAnsi="Times New Roman" w:cs="Times New Roman"/>
        </w:rPr>
        <w:sym w:font="Wingdings 2" w:char="F0A3"/>
      </w:r>
      <w:r w:rsidR="00B050F7" w:rsidRPr="00B050F7">
        <w:rPr>
          <w:rFonts w:ascii="Times New Roman" w:hAnsi="Times New Roman" w:cs="Times New Roman"/>
        </w:rPr>
        <w:t xml:space="preserve"> a certificate or diploma confirming knowledge of a modern foreign language at a proficiency level of at least B2, consistent with the list of certificates and diplomas confirming knowledge of a modern </w:t>
      </w:r>
      <w:r w:rsidR="00B050F7" w:rsidRPr="00B050F7">
        <w:rPr>
          <w:rFonts w:ascii="Times New Roman" w:hAnsi="Times New Roman" w:cs="Times New Roman"/>
        </w:rPr>
        <w:lastRenderedPageBreak/>
        <w:t xml:space="preserve">foreign language at a proficiency level of at least B2, which constitutes Annex No. 2 to the </w:t>
      </w:r>
      <w:r w:rsidR="0045737D">
        <w:rPr>
          <w:rFonts w:ascii="Times New Roman" w:hAnsi="Times New Roman" w:cs="Times New Roman"/>
        </w:rPr>
        <w:t>R</w:t>
      </w:r>
      <w:r w:rsidR="00B050F7" w:rsidRPr="00B050F7">
        <w:rPr>
          <w:rFonts w:ascii="Times New Roman" w:hAnsi="Times New Roman" w:cs="Times New Roman"/>
        </w:rPr>
        <w:t>esolution¹;</w:t>
      </w:r>
      <w:r w:rsidR="00B050F7" w:rsidRPr="00B050F7">
        <w:rPr>
          <w:rFonts w:ascii="Times New Roman" w:hAnsi="Times New Roman" w:cs="Times New Roman"/>
        </w:rPr>
        <w:br/>
      </w:r>
      <w:r>
        <w:rPr>
          <w:rFonts w:ascii="Times New Roman" w:hAnsi="Times New Roman" w:cs="Times New Roman"/>
        </w:rPr>
        <w:sym w:font="Wingdings 2" w:char="F0A3"/>
      </w:r>
      <w:r w:rsidR="00B050F7" w:rsidRPr="00B050F7">
        <w:rPr>
          <w:rFonts w:ascii="Times New Roman" w:hAnsi="Times New Roman" w:cs="Times New Roman"/>
        </w:rPr>
        <w:t xml:space="preserve"> confirmation of payment of the fee for the procedure²;</w:t>
      </w:r>
    </w:p>
    <w:p w14:paraId="37E84102" w14:textId="42486642" w:rsidR="00B050F7" w:rsidRPr="00B050F7" w:rsidRDefault="0049326A" w:rsidP="00C355D2">
      <w:pPr>
        <w:jc w:val="both"/>
        <w:rPr>
          <w:rFonts w:ascii="Times New Roman" w:hAnsi="Times New Roman" w:cs="Times New Roman"/>
        </w:rPr>
      </w:pPr>
      <w:r>
        <w:rPr>
          <w:rFonts w:ascii="Times New Roman" w:hAnsi="Times New Roman" w:cs="Times New Roman"/>
        </w:rPr>
        <w:sym w:font="Wingdings 2" w:char="F0A3"/>
      </w:r>
      <w:r w:rsidR="00B050F7" w:rsidRPr="00B050F7">
        <w:rPr>
          <w:rFonts w:ascii="Times New Roman" w:hAnsi="Times New Roman" w:cs="Times New Roman"/>
        </w:rPr>
        <w:t xml:space="preserve"> documents that make it possible to assess my knowledge, skills and social competences acquired outside the system of studies.</w:t>
      </w:r>
    </w:p>
    <w:p w14:paraId="6412BA0C" w14:textId="77777777" w:rsidR="00B050F7" w:rsidRPr="00B050F7" w:rsidRDefault="00B050F7" w:rsidP="001419DB">
      <w:pPr>
        <w:spacing w:after="0"/>
        <w:ind w:left="5041"/>
        <w:jc w:val="both"/>
        <w:rPr>
          <w:rFonts w:ascii="Times New Roman" w:hAnsi="Times New Roman" w:cs="Times New Roman"/>
        </w:rPr>
      </w:pPr>
      <w:r w:rsidRPr="00B050F7">
        <w:rPr>
          <w:rFonts w:ascii="Times New Roman" w:hAnsi="Times New Roman" w:cs="Times New Roman"/>
        </w:rPr>
        <w:t>………………………………………</w:t>
      </w:r>
    </w:p>
    <w:p w14:paraId="3D7853C6" w14:textId="748F8026" w:rsidR="00B050F7" w:rsidRPr="00B050F7" w:rsidRDefault="001419DB" w:rsidP="001419DB">
      <w:pPr>
        <w:ind w:left="5040"/>
        <w:jc w:val="both"/>
        <w:rPr>
          <w:rFonts w:ascii="Times New Roman" w:hAnsi="Times New Roman" w:cs="Times New Roman"/>
        </w:rPr>
      </w:pPr>
      <w:r>
        <w:rPr>
          <w:rFonts w:ascii="Times New Roman" w:hAnsi="Times New Roman" w:cs="Times New Roman"/>
        </w:rPr>
        <w:t xml:space="preserve">        </w:t>
      </w:r>
      <w:r w:rsidR="00B050F7" w:rsidRPr="00B050F7">
        <w:rPr>
          <w:rFonts w:ascii="Times New Roman" w:hAnsi="Times New Roman" w:cs="Times New Roman"/>
        </w:rPr>
        <w:t>Signature of the candidate</w:t>
      </w:r>
    </w:p>
    <w:p w14:paraId="4C329E9B" w14:textId="28E37CCA" w:rsidR="00B050F7" w:rsidRPr="00B050F7" w:rsidRDefault="00B050F7" w:rsidP="000C5B2E">
      <w:pPr>
        <w:jc w:val="both"/>
        <w:rPr>
          <w:rFonts w:ascii="Times New Roman" w:hAnsi="Times New Roman" w:cs="Times New Roman"/>
          <w:color w:val="00B0F0"/>
        </w:rPr>
      </w:pPr>
    </w:p>
    <w:p w14:paraId="4CFB8BAE" w14:textId="751C2CF0" w:rsidR="00B050F7" w:rsidRPr="0045737D" w:rsidRDefault="00B050F7" w:rsidP="000C5B2E">
      <w:pPr>
        <w:jc w:val="both"/>
        <w:rPr>
          <w:rFonts w:ascii="Times New Roman" w:hAnsi="Times New Roman" w:cs="Times New Roman"/>
        </w:rPr>
      </w:pPr>
      <w:r w:rsidRPr="0045737D">
        <w:rPr>
          <w:rFonts w:ascii="Times New Roman" w:hAnsi="Times New Roman" w:cs="Times New Roman"/>
          <w:b/>
          <w:bCs/>
        </w:rPr>
        <w:t xml:space="preserve">¹ </w:t>
      </w:r>
      <w:r w:rsidRPr="0045737D">
        <w:rPr>
          <w:rFonts w:ascii="Times New Roman" w:hAnsi="Times New Roman" w:cs="Times New Roman"/>
        </w:rPr>
        <w:t xml:space="preserve">A candidate who does not </w:t>
      </w:r>
      <w:r w:rsidR="0045737D" w:rsidRPr="0045737D">
        <w:rPr>
          <w:rFonts w:ascii="Times New Roman" w:hAnsi="Times New Roman" w:cs="Times New Roman"/>
        </w:rPr>
        <w:t>have</w:t>
      </w:r>
      <w:r w:rsidRPr="0045737D">
        <w:rPr>
          <w:rFonts w:ascii="Times New Roman" w:hAnsi="Times New Roman" w:cs="Times New Roman"/>
        </w:rPr>
        <w:t xml:space="preserve"> such a document submits the following statement:</w:t>
      </w:r>
    </w:p>
    <w:p w14:paraId="692A7736" w14:textId="09CCB8A1" w:rsidR="00B050F7" w:rsidRPr="0045737D" w:rsidRDefault="00257DA3" w:rsidP="000C5B2E">
      <w:pPr>
        <w:jc w:val="both"/>
        <w:rPr>
          <w:rFonts w:ascii="Times New Roman" w:hAnsi="Times New Roman" w:cs="Times New Roman"/>
        </w:rPr>
      </w:pPr>
      <w:r w:rsidRPr="0045737D">
        <w:rPr>
          <w:rFonts w:ascii="Times New Roman" w:hAnsi="Times New Roman" w:cs="Times New Roman"/>
        </w:rPr>
        <w:sym w:font="Wingdings 2" w:char="F0A3"/>
      </w:r>
      <w:r w:rsidR="00B050F7" w:rsidRPr="0045737D">
        <w:rPr>
          <w:rFonts w:ascii="Times New Roman" w:hAnsi="Times New Roman" w:cs="Times New Roman"/>
        </w:rPr>
        <w:t xml:space="preserve"> I declare that I do not </w:t>
      </w:r>
      <w:r w:rsidR="0045737D" w:rsidRPr="0045737D">
        <w:rPr>
          <w:rFonts w:ascii="Times New Roman" w:hAnsi="Times New Roman" w:cs="Times New Roman"/>
        </w:rPr>
        <w:t>have</w:t>
      </w:r>
      <w:r w:rsidR="00B050F7" w:rsidRPr="0045737D">
        <w:rPr>
          <w:rFonts w:ascii="Times New Roman" w:hAnsi="Times New Roman" w:cs="Times New Roman"/>
        </w:rPr>
        <w:t xml:space="preserve"> a certificate or diploma confirming knowledge of a modern foreign language at a proficiency level of at least B2, consistent with the list of certificates and diplomas confirming knowledge of a modern foreign language at a proficiency level of at least B2, which constitutes Annex No. 2 to the </w:t>
      </w:r>
      <w:r w:rsidR="0045737D" w:rsidRPr="0045737D">
        <w:rPr>
          <w:rFonts w:ascii="Times New Roman" w:hAnsi="Times New Roman" w:cs="Times New Roman"/>
        </w:rPr>
        <w:t>R</w:t>
      </w:r>
      <w:r w:rsidR="00B050F7" w:rsidRPr="0045737D">
        <w:rPr>
          <w:rFonts w:ascii="Times New Roman" w:hAnsi="Times New Roman" w:cs="Times New Roman"/>
        </w:rPr>
        <w:t xml:space="preserve">esolution. Therefore, I request that an examination at level </w:t>
      </w:r>
      <w:r w:rsidR="0045737D" w:rsidRPr="0045737D">
        <w:rPr>
          <w:rFonts w:ascii="Times New Roman" w:hAnsi="Times New Roman" w:cs="Times New Roman"/>
        </w:rPr>
        <w:t xml:space="preserve">B2 </w:t>
      </w:r>
      <w:r w:rsidR="00B050F7" w:rsidRPr="0045737D">
        <w:rPr>
          <w:rFonts w:ascii="Times New Roman" w:hAnsi="Times New Roman" w:cs="Times New Roman"/>
        </w:rPr>
        <w:t xml:space="preserve">in a modern foreign language be conducted. I indicate the following </w:t>
      </w:r>
      <w:r w:rsidR="0045737D">
        <w:rPr>
          <w:rFonts w:ascii="Times New Roman" w:hAnsi="Times New Roman" w:cs="Times New Roman"/>
        </w:rPr>
        <w:t xml:space="preserve">foreign </w:t>
      </w:r>
      <w:r w:rsidR="00B050F7" w:rsidRPr="0045737D">
        <w:rPr>
          <w:rFonts w:ascii="Times New Roman" w:hAnsi="Times New Roman" w:cs="Times New Roman"/>
        </w:rPr>
        <w:t>language: …………………</w:t>
      </w:r>
      <w:r w:rsidR="0045737D">
        <w:rPr>
          <w:rFonts w:ascii="Times New Roman" w:hAnsi="Times New Roman" w:cs="Times New Roman"/>
        </w:rPr>
        <w:t>…..</w:t>
      </w:r>
      <w:r w:rsidR="00B050F7" w:rsidRPr="0045737D">
        <w:rPr>
          <w:rFonts w:ascii="Times New Roman" w:hAnsi="Times New Roman" w:cs="Times New Roman"/>
        </w:rPr>
        <w:t>……….</w:t>
      </w:r>
    </w:p>
    <w:p w14:paraId="1D2C4D21" w14:textId="77777777" w:rsidR="00B050F7" w:rsidRPr="0045737D" w:rsidRDefault="00B050F7" w:rsidP="00257DA3">
      <w:pPr>
        <w:spacing w:after="0"/>
        <w:ind w:left="4321" w:firstLine="720"/>
        <w:jc w:val="both"/>
        <w:rPr>
          <w:rFonts w:ascii="Times New Roman" w:hAnsi="Times New Roman" w:cs="Times New Roman"/>
        </w:rPr>
      </w:pPr>
      <w:r w:rsidRPr="0045737D">
        <w:rPr>
          <w:rFonts w:ascii="Times New Roman" w:hAnsi="Times New Roman" w:cs="Times New Roman"/>
        </w:rPr>
        <w:t>………………………………………</w:t>
      </w:r>
    </w:p>
    <w:p w14:paraId="47979DCA" w14:textId="6E916EEB" w:rsidR="00B050F7" w:rsidRPr="0045737D" w:rsidRDefault="00257DA3" w:rsidP="00257DA3">
      <w:pPr>
        <w:ind w:left="5040"/>
        <w:jc w:val="both"/>
        <w:rPr>
          <w:rFonts w:ascii="Times New Roman" w:hAnsi="Times New Roman" w:cs="Times New Roman"/>
        </w:rPr>
      </w:pPr>
      <w:r w:rsidRPr="0045737D">
        <w:rPr>
          <w:rFonts w:ascii="Times New Roman" w:hAnsi="Times New Roman" w:cs="Times New Roman"/>
        </w:rPr>
        <w:t xml:space="preserve">      </w:t>
      </w:r>
      <w:r w:rsidR="006F57F4" w:rsidRPr="0045737D">
        <w:rPr>
          <w:rFonts w:ascii="Times New Roman" w:hAnsi="Times New Roman" w:cs="Times New Roman"/>
        </w:rPr>
        <w:t xml:space="preserve"> </w:t>
      </w:r>
      <w:r w:rsidR="00B050F7" w:rsidRPr="0045737D">
        <w:rPr>
          <w:rFonts w:ascii="Times New Roman" w:hAnsi="Times New Roman" w:cs="Times New Roman"/>
        </w:rPr>
        <w:t>Signature of the candidate</w:t>
      </w:r>
    </w:p>
    <w:p w14:paraId="1E8D2E12" w14:textId="5C5927A7" w:rsidR="00B050F7" w:rsidRPr="0045737D" w:rsidRDefault="00B050F7" w:rsidP="000C5B2E">
      <w:pPr>
        <w:jc w:val="both"/>
        <w:rPr>
          <w:rFonts w:ascii="Times New Roman" w:hAnsi="Times New Roman" w:cs="Times New Roman"/>
        </w:rPr>
      </w:pPr>
    </w:p>
    <w:p w14:paraId="292D1A4B" w14:textId="0CE34F9F" w:rsidR="00B050F7" w:rsidRPr="0045737D" w:rsidRDefault="00B050F7" w:rsidP="000C5B2E">
      <w:pPr>
        <w:jc w:val="both"/>
        <w:rPr>
          <w:rFonts w:ascii="Times New Roman" w:hAnsi="Times New Roman" w:cs="Times New Roman"/>
        </w:rPr>
      </w:pPr>
      <w:r w:rsidRPr="0045737D">
        <w:rPr>
          <w:rFonts w:ascii="Times New Roman" w:hAnsi="Times New Roman" w:cs="Times New Roman"/>
        </w:rPr>
        <w:t xml:space="preserve">² The fee is not collected from a candidate who is an academic teacher employed full-time at the University as their primary place of work. A candidate in an exceptionally difficult financial situation who applied for full or partial exemption from the fee submits the decision of the Vice-Rector for Science referred to in § 7(5) of the </w:t>
      </w:r>
      <w:r w:rsidR="0045737D" w:rsidRPr="0045737D">
        <w:rPr>
          <w:rFonts w:ascii="Times New Roman" w:hAnsi="Times New Roman" w:cs="Times New Roman"/>
        </w:rPr>
        <w:t>R</w:t>
      </w:r>
      <w:r w:rsidRPr="0045737D">
        <w:rPr>
          <w:rFonts w:ascii="Times New Roman" w:hAnsi="Times New Roman" w:cs="Times New Roman"/>
        </w:rPr>
        <w:t>esolution, together with proof of payment (in the case of partial exemption).</w:t>
      </w:r>
    </w:p>
    <w:p w14:paraId="07723AC4" w14:textId="77777777" w:rsidR="0045737D" w:rsidRDefault="0045737D" w:rsidP="00FE3ACD">
      <w:pPr>
        <w:spacing w:after="0"/>
        <w:rPr>
          <w:rFonts w:ascii="Times New Roman" w:hAnsi="Times New Roman" w:cs="Times New Roman"/>
        </w:rPr>
        <w:sectPr w:rsidR="0045737D" w:rsidSect="001E5535">
          <w:headerReference w:type="default" r:id="rId7"/>
          <w:pgSz w:w="11906" w:h="16838"/>
          <w:pgMar w:top="1417" w:right="1417" w:bottom="1417" w:left="1417" w:header="708" w:footer="708" w:gutter="0"/>
          <w:cols w:space="708"/>
          <w:docGrid w:linePitch="360"/>
        </w:sectPr>
      </w:pPr>
    </w:p>
    <w:p w14:paraId="730D9B96" w14:textId="77777777" w:rsidR="0045737D" w:rsidRDefault="0045737D" w:rsidP="0045737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LIST OF CERTIFICATES AND DIPLOMAS OF COMPLETION OF STUDIES CONFIRMING PROFICIENCY IN A MODERN FOREIGN LANGUAGE AT A LEVEL OF AT LEAST B2</w:t>
      </w:r>
    </w:p>
    <w:p w14:paraId="6C16BEE7" w14:textId="77777777" w:rsidR="0045737D" w:rsidRDefault="0045737D" w:rsidP="0045737D">
      <w:pPr>
        <w:spacing w:after="0" w:line="240" w:lineRule="auto"/>
        <w:jc w:val="center"/>
        <w:rPr>
          <w:rFonts w:ascii="Times New Roman" w:eastAsia="Times New Roman" w:hAnsi="Times New Roman" w:cs="Times New Roman"/>
          <w:b/>
          <w:bCs/>
          <w:sz w:val="24"/>
          <w:szCs w:val="24"/>
        </w:rPr>
      </w:pPr>
    </w:p>
    <w:p w14:paraId="3FA69609" w14:textId="77777777" w:rsidR="0045737D" w:rsidRPr="00A832FB" w:rsidRDefault="0045737D" w:rsidP="0045737D">
      <w:pPr>
        <w:pBdr>
          <w:top w:val="single" w:sz="4" w:space="1" w:color="000000"/>
          <w:left w:val="nil"/>
          <w:bottom w:val="nil"/>
          <w:right w:val="nil"/>
          <w:between w:val="nil"/>
        </w:pBdr>
        <w:spacing w:after="0" w:line="240" w:lineRule="auto"/>
        <w:jc w:val="both"/>
        <w:rPr>
          <w:rFonts w:ascii="Times New Roman" w:eastAsia="Times New Roman" w:hAnsi="Times New Roman" w:cs="Times New Roman"/>
          <w:color w:val="000000"/>
        </w:rPr>
      </w:pPr>
    </w:p>
    <w:p w14:paraId="74D6A352" w14:textId="77777777" w:rsidR="0045737D" w:rsidRPr="00A832FB" w:rsidRDefault="0045737D" w:rsidP="0045737D">
      <w:pPr>
        <w:numPr>
          <w:ilvl w:val="0"/>
          <w:numId w:val="19"/>
        </w:numPr>
        <w:pBdr>
          <w:top w:val="single" w:sz="4" w:space="1" w:color="000000"/>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 certificate confirming proficiency in the given foreign language in all four language skills: listening comprehension, reading, speaking and writing at proficiency level B2, C1 or C2, issued by the designated institution:</w:t>
      </w:r>
    </w:p>
    <w:p w14:paraId="694468A3" w14:textId="77777777" w:rsidR="0045737D" w:rsidRDefault="0045737D" w:rsidP="0045737D">
      <w:pPr>
        <w:pBdr>
          <w:top w:val="single" w:sz="4" w:space="1" w:color="000000"/>
          <w:left w:val="nil"/>
          <w:bottom w:val="nil"/>
          <w:right w:val="nil"/>
          <w:between w:val="nil"/>
        </w:pBdr>
        <w:spacing w:after="0" w:line="240" w:lineRule="auto"/>
        <w:jc w:val="both"/>
        <w:rPr>
          <w:rFonts w:ascii="Times New Roman" w:eastAsia="Times New Roman" w:hAnsi="Times New Roman" w:cs="Times New Roman"/>
          <w:color w:val="000000"/>
        </w:rPr>
      </w:pPr>
    </w:p>
    <w:p w14:paraId="006F2C21" w14:textId="77777777" w:rsidR="0045737D" w:rsidRDefault="0045737D" w:rsidP="0045737D">
      <w:pPr>
        <w:numPr>
          <w:ilvl w:val="1"/>
          <w:numId w:val="20"/>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English language:</w:t>
      </w:r>
    </w:p>
    <w:p w14:paraId="43FCAB94"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University of Cambridge, ESOL Examinations:</w:t>
      </w:r>
    </w:p>
    <w:p w14:paraId="4F4F3272"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B2 First (FCE);</w:t>
      </w:r>
    </w:p>
    <w:p w14:paraId="2C4F1103"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C1 Advanced (CAE);</w:t>
      </w:r>
    </w:p>
    <w:p w14:paraId="704C7282"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C2 Proficiency (CPE),</w:t>
      </w:r>
    </w:p>
    <w:p w14:paraId="3FD1DDF0"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B2 Business Vantage (BEC Vantage);</w:t>
      </w:r>
    </w:p>
    <w:p w14:paraId="713C0BA3"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C1 Business Higher;</w:t>
      </w:r>
    </w:p>
    <w:p w14:paraId="2797690C"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Certificate in English for International Business and Trade (CEIBT);</w:t>
      </w:r>
    </w:p>
    <w:p w14:paraId="76A5BC82" w14:textId="77777777" w:rsidR="0045737D" w:rsidRDefault="0045737D" w:rsidP="0045737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rPr>
      </w:pPr>
    </w:p>
    <w:p w14:paraId="4F3DCE8C"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University of Cambridge, ESOL Examinations, British Council, IDP IELTS Australia: International English Language Testing System IELTS – at least 5.5 points;</w:t>
      </w:r>
    </w:p>
    <w:p w14:paraId="1129AC80" w14:textId="77777777" w:rsidR="0045737D" w:rsidRDefault="0045737D" w:rsidP="0045737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rPr>
      </w:pPr>
    </w:p>
    <w:p w14:paraId="06CB6399"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Trinity College London:</w:t>
      </w:r>
    </w:p>
    <w:p w14:paraId="43B8A7CB"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ESOL Skills for Life – Level 1 (B2) or higher;</w:t>
      </w:r>
    </w:p>
    <w:p w14:paraId="1E09EDF7"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Integrated Skills in English (ISE) – ISE II or higher;</w:t>
      </w:r>
    </w:p>
    <w:p w14:paraId="7DFAE0B0"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ISE Digital – over 80 points (B2);</w:t>
      </w:r>
    </w:p>
    <w:p w14:paraId="1C8AB67A" w14:textId="77777777" w:rsidR="0045737D" w:rsidRDefault="0045737D" w:rsidP="0045737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rPr>
      </w:pPr>
    </w:p>
    <w:p w14:paraId="10872796"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Educational Testing Service (ETS):</w:t>
      </w:r>
    </w:p>
    <w:p w14:paraId="2C0660FD"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Test of English as a Foreign Language (TOEFL) w wersji Internet-Based Test (iBT) – at least 72 points;</w:t>
      </w:r>
    </w:p>
    <w:p w14:paraId="0BC385EE"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Test of English for International Communication (TOEIC) – at least: 785 points from Listening &amp; Reading parts, 150 points from Speaking part and 160 points from Writing part;</w:t>
      </w:r>
    </w:p>
    <w:p w14:paraId="66F5C1E4" w14:textId="77777777" w:rsidR="0045737D" w:rsidRDefault="0045737D" w:rsidP="0045737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rPr>
      </w:pPr>
    </w:p>
    <w:p w14:paraId="7D1C3E23"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Pearson Assessment English:</w:t>
      </w:r>
    </w:p>
    <w:p w14:paraId="3F88BDA6"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Pearson English International Certificate – paper-based and computer-based versions (formerly Pearson Test of English General (PTE) or London Tests of English) – Level 3 (Edexcel Certificate in ESOL International Level 1 – grades Pass, Merit, Distinction) or higher;</w:t>
      </w:r>
    </w:p>
    <w:p w14:paraId="7BE069BC"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Pearson Test of English Academic (PTE Academic) both the in-person and online versions – at least 59 points;</w:t>
      </w:r>
    </w:p>
    <w:p w14:paraId="6B4548BB" w14:textId="77777777" w:rsidR="0045737D" w:rsidRDefault="0045737D" w:rsidP="0045737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rPr>
      </w:pPr>
    </w:p>
    <w:p w14:paraId="5C041C74"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LanguageCert (PeopleCert Qualifications (PCQ)):</w:t>
      </w:r>
    </w:p>
    <w:p w14:paraId="24C464FC"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LanguageCert International ESOL – LanguageCert Level 1 Certificate in ESOL International (Listening, Reading, Writing) (Communicator B2), also referred to as LanguageCert International ESOL Communicator B2 Listening, Reading, Writing, or higher, together with the LanguageCert Level 1 Certificate in ESOL International (Speaking) (Communicator B2), also referred to as LanguageCert International ESOL Communicator B2 Speaking, or higher;</w:t>
      </w:r>
    </w:p>
    <w:p w14:paraId="1D62DF08"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LanguageCert Academic – LanguageCert Level 1 Certificate in ESOL International (Listening, Reading, Writing, Speaking) (LanguageCert Academic B2) or higher;</w:t>
      </w:r>
    </w:p>
    <w:p w14:paraId="7512F452"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LanguageCert Test of English – LanguageCert Level 1 Certificate in ESOL International (Listening, Reading, Writing, Speaking) (LanguageCert Test of English B2) or higher;</w:t>
      </w:r>
    </w:p>
    <w:p w14:paraId="7333D364" w14:textId="77777777" w:rsidR="0045737D" w:rsidRDefault="0045737D" w:rsidP="0045737D">
      <w:pPr>
        <w:pBdr>
          <w:top w:val="nil"/>
          <w:left w:val="nil"/>
          <w:bottom w:val="nil"/>
          <w:right w:val="nil"/>
          <w:between w:val="nil"/>
        </w:pBdr>
        <w:spacing w:after="0" w:line="240" w:lineRule="auto"/>
        <w:ind w:left="1843"/>
        <w:jc w:val="both"/>
        <w:rPr>
          <w:rFonts w:ascii="Times New Roman" w:eastAsia="Times New Roman" w:hAnsi="Times New Roman" w:cs="Times New Roman"/>
          <w:color w:val="000000"/>
        </w:rPr>
      </w:pPr>
    </w:p>
    <w:p w14:paraId="264188DC"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Education Development International (EDI), London Chamber of Commerce and Industry Examinations Board: London Chamber of Commerce and Industry Examinations (LCCI):</w:t>
      </w:r>
    </w:p>
    <w:p w14:paraId="3B2C1832"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English for Business Level 2 or higher;</w:t>
      </w:r>
    </w:p>
    <w:p w14:paraId="25A8F974"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Foundation Certificate for Teachers of Business English (FTBE);</w:t>
      </w:r>
    </w:p>
    <w:p w14:paraId="5E768EF6" w14:textId="77777777" w:rsidR="0045737D" w:rsidRDefault="0045737D" w:rsidP="0045737D">
      <w:pPr>
        <w:spacing w:after="0" w:line="276" w:lineRule="auto"/>
        <w:jc w:val="both"/>
        <w:rPr>
          <w:rFonts w:ascii="Times New Roman" w:eastAsia="Times New Roman" w:hAnsi="Times New Roman" w:cs="Times New Roman"/>
        </w:rPr>
      </w:pPr>
    </w:p>
    <w:p w14:paraId="05575993"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European Consortium for the Certificate of Attainment in Modern Languages – Level B2 (Vantage) or higher;</w:t>
      </w:r>
    </w:p>
    <w:p w14:paraId="03140697" w14:textId="77777777" w:rsidR="0045737D" w:rsidRDefault="0045737D" w:rsidP="0045737D">
      <w:pPr>
        <w:pBdr>
          <w:top w:val="nil"/>
          <w:left w:val="nil"/>
          <w:bottom w:val="nil"/>
          <w:right w:val="nil"/>
          <w:between w:val="nil"/>
        </w:pBdr>
        <w:spacing w:after="0" w:line="276" w:lineRule="auto"/>
        <w:ind w:left="851"/>
        <w:jc w:val="both"/>
        <w:rPr>
          <w:rFonts w:ascii="Times New Roman" w:eastAsia="Times New Roman" w:hAnsi="Times New Roman" w:cs="Times New Roman"/>
          <w:color w:val="000000"/>
        </w:rPr>
      </w:pPr>
    </w:p>
    <w:p w14:paraId="324D8C73"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telc GmbH, WBT Weiterbildungs-Testsysteme GmbH:</w:t>
      </w:r>
    </w:p>
    <w:p w14:paraId="6411D718"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Certificate in English;</w:t>
      </w:r>
    </w:p>
    <w:p w14:paraId="1B7590DB"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Certificate in English for Business Purposes;</w:t>
      </w:r>
    </w:p>
    <w:p w14:paraId="0842F2EF"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Certificate in English for Technical Purposes;</w:t>
      </w:r>
    </w:p>
    <w:p w14:paraId="0B6E7858"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telc English;</w:t>
      </w:r>
    </w:p>
    <w:p w14:paraId="280B8051"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telc English Business;</w:t>
      </w:r>
    </w:p>
    <w:p w14:paraId="5C466DAE"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telc English Technical;</w:t>
      </w:r>
    </w:p>
    <w:p w14:paraId="14EA8647"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telc English University;</w:t>
      </w:r>
    </w:p>
    <w:p w14:paraId="042E1203" w14:textId="77777777" w:rsidR="0045737D" w:rsidRDefault="0045737D" w:rsidP="0045737D">
      <w:pPr>
        <w:spacing w:after="0" w:line="276" w:lineRule="auto"/>
        <w:jc w:val="both"/>
        <w:rPr>
          <w:rFonts w:ascii="Times New Roman" w:eastAsia="Times New Roman" w:hAnsi="Times New Roman" w:cs="Times New Roman"/>
        </w:rPr>
      </w:pPr>
    </w:p>
    <w:p w14:paraId="7675A3C0"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Arabic language:</w:t>
      </w:r>
    </w:p>
    <w:p w14:paraId="1A17F277"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Islamic Chamber of Commerce and Industry (ICCI) – ALPT (Arabic Language Proficiency Test);</w:t>
      </w:r>
    </w:p>
    <w:p w14:paraId="23BD807F"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Université d’Alger 2 – Centre d’Enseignement Intensif des Langues, Certificat;</w:t>
      </w:r>
    </w:p>
    <w:p w14:paraId="37F743A1" w14:textId="77777777" w:rsidR="0045737D" w:rsidRDefault="0045737D" w:rsidP="0045737D">
      <w:pPr>
        <w:spacing w:after="0" w:line="276" w:lineRule="auto"/>
        <w:jc w:val="both"/>
        <w:rPr>
          <w:rFonts w:ascii="Times New Roman" w:eastAsia="Times New Roman" w:hAnsi="Times New Roman" w:cs="Times New Roman"/>
        </w:rPr>
      </w:pPr>
    </w:p>
    <w:p w14:paraId="23EA59DF" w14:textId="77777777" w:rsidR="0045737D" w:rsidRPr="00A832FB"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rPr>
        <w:t xml:space="preserve">in the scope of the Bulgarian language: Sofijski Universitet im. </w:t>
      </w:r>
      <w:r w:rsidRPr="00A832FB">
        <w:rPr>
          <w:rFonts w:ascii="Times New Roman" w:eastAsia="Times New Roman" w:hAnsi="Times New Roman" w:cs="Times New Roman"/>
          <w:color w:val="000000"/>
          <w:sz w:val="24"/>
          <w:szCs w:val="24"/>
          <w:lang w:val="pl-PL"/>
        </w:rPr>
        <w:t>Sv. Kliment Ohridski (Uniwersytet Sofijski imienia św. Klemensa Ochrydzkiego w Sofii), Departament za ezikovo obučenie (ičs) Sertifikat po bylgarski jezik, Svidetelstvo za nivo na vladeene na ezik;</w:t>
      </w:r>
    </w:p>
    <w:p w14:paraId="70868671"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Chinese language:</w:t>
      </w:r>
    </w:p>
    <w:p w14:paraId="73E0935C"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Guójiā Huáyǔ Cèyàn Tuīdòng Gōngzuòwěiyuánhuì (The Steering Committee for the Test Of Proficiency-Huayu) – TOCFL (Test of Chinese as a Foreign Language) – Level 4 (B2) or higher;</w:t>
      </w:r>
    </w:p>
    <w:p w14:paraId="0982296F"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The Office of Chinese Language Council International, Hanban: Hànyǔ Shuǐpíng Kǎoshì (HSK) – Level 4 (B2) or higher;</w:t>
      </w:r>
    </w:p>
    <w:p w14:paraId="617C4849"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Center for Language Education and Cooperation, HSK 4 (B2) or higher;</w:t>
      </w:r>
    </w:p>
    <w:p w14:paraId="77EE04DD" w14:textId="77777777" w:rsidR="0045737D" w:rsidRDefault="0045737D" w:rsidP="0045737D">
      <w:pPr>
        <w:spacing w:after="0" w:line="276" w:lineRule="auto"/>
        <w:jc w:val="both"/>
        <w:rPr>
          <w:rFonts w:ascii="Times New Roman" w:eastAsia="Times New Roman" w:hAnsi="Times New Roman" w:cs="Times New Roman"/>
        </w:rPr>
      </w:pPr>
    </w:p>
    <w:p w14:paraId="013D8528"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Croatian language: Croaticum, Centar za hrvatski kao drugi i strani;</w:t>
      </w:r>
    </w:p>
    <w:p w14:paraId="3029EE2E"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Montenegrin language:</w:t>
      </w:r>
    </w:p>
    <w:p w14:paraId="53A3195A"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Centar za obrazovanje odraslih JU Gimnazija „Slobodan Škerović” na osnovu Rješenja o izdavanju Licence Ministarstva prosvjete Crne Gore, Sertifikat;</w:t>
      </w:r>
    </w:p>
    <w:p w14:paraId="33107158"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Filozofski fakultet – Univerzitet Crne Gore, Nikšić, Uvjerenje da je kandidat položio ispit iz crnogorskog jezika na nivou;</w:t>
      </w:r>
    </w:p>
    <w:p w14:paraId="18D8FE75" w14:textId="77777777" w:rsidR="0045737D" w:rsidRDefault="0045737D" w:rsidP="0045737D">
      <w:pPr>
        <w:spacing w:after="0" w:line="276" w:lineRule="auto"/>
        <w:jc w:val="both"/>
        <w:rPr>
          <w:rFonts w:ascii="Times New Roman" w:eastAsia="Times New Roman" w:hAnsi="Times New Roman" w:cs="Times New Roman"/>
        </w:rPr>
      </w:pPr>
    </w:p>
    <w:p w14:paraId="57A69EE7"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Czech language: Univerzita Karlova v Praze, státní jazyková zkouška – CCE;</w:t>
      </w:r>
    </w:p>
    <w:p w14:paraId="2E2AD9F0"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Danish language:</w:t>
      </w:r>
    </w:p>
    <w:p w14:paraId="3CF793BF"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Prøve i Dansk 3;</w:t>
      </w:r>
    </w:p>
    <w:p w14:paraId="00EBCBC6"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Dansk Studieprøven;</w:t>
      </w:r>
    </w:p>
    <w:p w14:paraId="70F5260C" w14:textId="77777777" w:rsidR="0045737D" w:rsidRDefault="0045737D" w:rsidP="0045737D">
      <w:pPr>
        <w:spacing w:after="0" w:line="276" w:lineRule="auto"/>
        <w:jc w:val="both"/>
        <w:rPr>
          <w:rFonts w:ascii="Times New Roman" w:eastAsia="Times New Roman" w:hAnsi="Times New Roman" w:cs="Times New Roman"/>
        </w:rPr>
      </w:pPr>
    </w:p>
    <w:p w14:paraId="07C18044"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Estonian language: Innove, Eesti keele tasemetunnistus;</w:t>
      </w:r>
    </w:p>
    <w:p w14:paraId="256270EB"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Finnish language:</w:t>
      </w:r>
    </w:p>
    <w:p w14:paraId="4C92B466"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Jyväskylän yliopisto ja Opetushallitus – Yleiset Kielitutkinnot (YKI) 4 or higher;</w:t>
      </w:r>
    </w:p>
    <w:p w14:paraId="331F7C68"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Opetushallitus Utbildningsstyrelsen, Yleiset Kielitutkinnot (YKI) 4 or higher;</w:t>
      </w:r>
    </w:p>
    <w:p w14:paraId="59F462F8"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National Certificates of Language Proficiency, Yleiset Kielitutkinnot (YKI), taso 4 or higher;</w:t>
      </w:r>
    </w:p>
    <w:p w14:paraId="0F859EFC" w14:textId="77777777" w:rsidR="0045737D" w:rsidRDefault="0045737D" w:rsidP="0045737D">
      <w:pPr>
        <w:spacing w:after="0" w:line="276" w:lineRule="auto"/>
        <w:jc w:val="both"/>
        <w:rPr>
          <w:rFonts w:ascii="Times New Roman" w:eastAsia="Times New Roman" w:hAnsi="Times New Roman" w:cs="Times New Roman"/>
        </w:rPr>
      </w:pPr>
    </w:p>
    <w:p w14:paraId="1430E9B0"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French language:</w:t>
      </w:r>
    </w:p>
    <w:p w14:paraId="3381CAFF"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Centre international d'études pédagogiques (CIEP):</w:t>
      </w:r>
    </w:p>
    <w:p w14:paraId="15556C1C"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Diplôme d'Étude en Langue Française (DELF);</w:t>
      </w:r>
    </w:p>
    <w:p w14:paraId="09212EFD"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Diplôme Approfondi de Langue Française (DALF);</w:t>
      </w:r>
    </w:p>
    <w:p w14:paraId="591457F5"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Test de Connaissance du Français (TCF) – at least 400 points;</w:t>
      </w:r>
    </w:p>
    <w:p w14:paraId="7C7F26BF"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Chambre de commerce et d’industrie de Paris (CCIP):</w:t>
      </w:r>
    </w:p>
    <w:p w14:paraId="34FE57F0"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Diplôme de Français des Affaires (DFA) – 1er degré (DFA 1) or higher;</w:t>
      </w:r>
    </w:p>
    <w:p w14:paraId="1C80510E"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Diplôme de Français Professionnel (DFP) – Affaires B2 or higher;</w:t>
      </w:r>
    </w:p>
    <w:p w14:paraId="01B248C7"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Alliance Française:</w:t>
      </w:r>
    </w:p>
    <w:p w14:paraId="2F9EA0BC"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Diplôme Supérieur Langue et Culture Françaises (DSLCF);</w:t>
      </w:r>
    </w:p>
    <w:p w14:paraId="738906BE"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Diplôme Supérieur d’Études Françaises Modernes (DS);</w:t>
      </w:r>
    </w:p>
    <w:p w14:paraId="6AD48B93"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Diplôme de Hautes Études Françaises (DHEF);</w:t>
      </w:r>
    </w:p>
    <w:p w14:paraId="76FB7D9C"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telc GmbH, WBT Weiterbildungs-Testsysteme GmbH:</w:t>
      </w:r>
    </w:p>
    <w:p w14:paraId="290EC994"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Certificat Supérieur de Français;</w:t>
      </w:r>
    </w:p>
    <w:p w14:paraId="3757E8A4"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telc Français;</w:t>
      </w:r>
    </w:p>
    <w:p w14:paraId="4284A60F"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Educational Testing Service (ETS): Test de Français International (TFI) – at least 605 points;</w:t>
      </w:r>
    </w:p>
    <w:p w14:paraId="75E3560D"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SELFEE – Sorbonne Université:</w:t>
      </w:r>
    </w:p>
    <w:p w14:paraId="2D69314D"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6.1. Sorbonne B2, C1 – Certificat pratique de langue française;</w:t>
      </w:r>
    </w:p>
    <w:p w14:paraId="37952520"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6.2. Sorbonne C2 – Diplôme de langue et littérature françaises;</w:t>
      </w:r>
    </w:p>
    <w:p w14:paraId="6FBE0168"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6.3. Sorbonne C3 – Diplôme supérieur d’études françaises;</w:t>
      </w:r>
    </w:p>
    <w:p w14:paraId="6748E93E" w14:textId="77777777" w:rsidR="0045737D" w:rsidRDefault="0045737D" w:rsidP="0045737D">
      <w:pPr>
        <w:spacing w:after="0" w:line="240" w:lineRule="auto"/>
        <w:jc w:val="both"/>
        <w:rPr>
          <w:rFonts w:ascii="Times New Roman" w:eastAsia="Times New Roman" w:hAnsi="Times New Roman" w:cs="Times New Roman"/>
        </w:rPr>
      </w:pPr>
    </w:p>
    <w:p w14:paraId="7328D01A"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Greek language:</w:t>
      </w:r>
    </w:p>
    <w:p w14:paraId="7FC47AD0"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Kentro Ellinikis Glossas (Centrum Języka Greckiego) – Pistopoiitiko ellinomatheias;</w:t>
      </w:r>
    </w:p>
    <w:p w14:paraId="2FA88A0E"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Panepistimio Kyprou, Scholeio Ellinikis Glossas – level 3 (B2) or higher;</w:t>
      </w:r>
    </w:p>
    <w:p w14:paraId="6FC504BD" w14:textId="77777777" w:rsidR="0045737D" w:rsidRDefault="0045737D" w:rsidP="0045737D">
      <w:pPr>
        <w:spacing w:after="0" w:line="240" w:lineRule="auto"/>
        <w:jc w:val="both"/>
        <w:rPr>
          <w:rFonts w:ascii="Times New Roman" w:eastAsia="Times New Roman" w:hAnsi="Times New Roman" w:cs="Times New Roman"/>
        </w:rPr>
      </w:pPr>
    </w:p>
    <w:p w14:paraId="7453B5B3"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Spanish language:</w:t>
      </w:r>
    </w:p>
    <w:p w14:paraId="4A6E9BB9"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Fundación para la Investigación y Desarrollo de la Cultura Española (FIDESCU) – D.I.E. (Diploma Internacional de Español);</w:t>
      </w:r>
    </w:p>
    <w:p w14:paraId="1058E040"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Instituto Cervantes (Instytut Cervantesa) – DELE (Diploma de Español como Lengua Extranjera);</w:t>
      </w:r>
    </w:p>
    <w:p w14:paraId="3C9FBB23"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Universidad de Salamanca – DELE (Diploma de Español como Lengua Extranjera);</w:t>
      </w:r>
    </w:p>
    <w:p w14:paraId="56DAF6EB"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telc GmbH, WBT Weiterbildungs-Testsysteme GmbH:</w:t>
      </w:r>
    </w:p>
    <w:p w14:paraId="293F80F8"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Certificado de Español para Relaciones Profesionales;</w:t>
      </w:r>
    </w:p>
    <w:p w14:paraId="04437DA5"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telc Español;</w:t>
      </w:r>
    </w:p>
    <w:p w14:paraId="2C37C45C" w14:textId="77777777" w:rsidR="0045737D" w:rsidRDefault="0045737D" w:rsidP="0045737D">
      <w:pPr>
        <w:spacing w:after="0" w:line="240" w:lineRule="auto"/>
        <w:jc w:val="both"/>
        <w:rPr>
          <w:rFonts w:ascii="Times New Roman" w:eastAsia="Times New Roman" w:hAnsi="Times New Roman" w:cs="Times New Roman"/>
        </w:rPr>
      </w:pPr>
    </w:p>
    <w:p w14:paraId="7274D7B5"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Japanese language: Japan Educational Exchanges and Services, The Japan Foundation, Japanese Language Proficiency Certificate – level N2 (B2) or higher;</w:t>
      </w:r>
    </w:p>
    <w:p w14:paraId="0784363D"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Catalan language: Generalitat de Catalunya:</w:t>
      </w:r>
    </w:p>
    <w:p w14:paraId="762182D2"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Certificat de nivell de intermedi de català;</w:t>
      </w:r>
    </w:p>
    <w:p w14:paraId="7EA4A91F"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Certificat de nivell de suficiència de català;</w:t>
      </w:r>
    </w:p>
    <w:p w14:paraId="0DF90DC4"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Certificat de nivell de superior de català;</w:t>
      </w:r>
    </w:p>
    <w:p w14:paraId="2691C34A" w14:textId="77777777" w:rsidR="0045737D" w:rsidRDefault="0045737D" w:rsidP="0045737D">
      <w:pPr>
        <w:spacing w:after="0" w:line="240" w:lineRule="auto"/>
        <w:jc w:val="both"/>
        <w:rPr>
          <w:rFonts w:ascii="Times New Roman" w:eastAsia="Times New Roman" w:hAnsi="Times New Roman" w:cs="Times New Roman"/>
        </w:rPr>
      </w:pPr>
    </w:p>
    <w:p w14:paraId="40FDB25E"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Korean language: National Institute for International Education (NIIED) – TOPIK (Test of Proficiency in Korean) – level 4 (B2) or higher;</w:t>
      </w:r>
    </w:p>
    <w:p w14:paraId="5FB09ABC"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Lithuanian language: Vilniaus Universitetas, Filologijos Fakultetas, pažymėjimas (certificate);</w:t>
      </w:r>
    </w:p>
    <w:p w14:paraId="152D0F4B"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Latvian language: Latvijas Republikas Izglītības un zinātnes ministrijas Valsts izglītības satura centrs (VISC) – Valsts valodas prasmes apliecība (Certificate of Fluency in the Official Language), Trešā (augstākā) pakāpe;</w:t>
      </w:r>
    </w:p>
    <w:p w14:paraId="7CB0606C"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Dutch language:</w:t>
      </w:r>
    </w:p>
    <w:p w14:paraId="15700792"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Nederlands als Vreemde Taal/Dutch as a Foreign Language (CNaVT): Profiel Professionele Taalvaardigheid (PPT)/Profile Professional Language Proficiency (PPT), Profiel Taalvaardigheid Hoger Onderwijs (PTHO)/Profile Language Proficiency Higher Education (PTHO), Profiel Academische Taalvaardigheid (PAT)/Profile Academic Language Proficiency (PAT), Educatief Startbekwaam (STRT), Educatief Professioneel (EDUP), Nederlands als Tweede Taal II (NT2-II)/Dutch as a Second Language II (NT2-II);</w:t>
      </w:r>
    </w:p>
    <w:p w14:paraId="05DF3B18"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Universiteit Antwerpen, KU Leuven, Universiteit Gent, Vrije Universiteit Brussel – Interuniversitaire Taaltest Nederlands voor Anderstaligen (ITNA);</w:t>
      </w:r>
    </w:p>
    <w:p w14:paraId="5FEAAD08" w14:textId="77777777" w:rsidR="0045737D" w:rsidRDefault="0045737D" w:rsidP="0045737D">
      <w:pPr>
        <w:tabs>
          <w:tab w:val="left" w:pos="1276"/>
        </w:tabs>
        <w:spacing w:after="0" w:line="276" w:lineRule="auto"/>
        <w:jc w:val="both"/>
        <w:rPr>
          <w:rFonts w:ascii="Times New Roman" w:eastAsia="Times New Roman" w:hAnsi="Times New Roman" w:cs="Times New Roman"/>
        </w:rPr>
      </w:pPr>
    </w:p>
    <w:p w14:paraId="48FCF747"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German language:</w:t>
      </w:r>
    </w:p>
    <w:p w14:paraId="2BA743CC"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Goethe-Institut:</w:t>
      </w:r>
    </w:p>
    <w:p w14:paraId="4AE0BD41"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Goethe-Zertifikat;</w:t>
      </w:r>
    </w:p>
    <w:p w14:paraId="2AC93FC8"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Kleines Deutsches Sprachdiplom (KDS);</w:t>
      </w:r>
    </w:p>
    <w:p w14:paraId="05A094FB"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Grosses Deutsches Sprachdiplom (GDS);</w:t>
      </w:r>
    </w:p>
    <w:p w14:paraId="7C8012EF"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Zertifikat Deutsch für den Beruf (ZDfB);</w:t>
      </w:r>
    </w:p>
    <w:p w14:paraId="58634C0A"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TestDaF Institut: Test Deutsch als Fremdsprache (TestDaF) – TDN 3 or higher;</w:t>
      </w:r>
    </w:p>
    <w:p w14:paraId="74690727"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Österreich Institut, Prüfungszentren des Österreichischen Sprachdiploms für Deutsch (ÖSD): ÖSD Zertifikat;</w:t>
      </w:r>
    </w:p>
    <w:p w14:paraId="7C44561B"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telc GmbH, WBT Weiterbildungs-Testsysteme GmbH:</w:t>
      </w:r>
    </w:p>
    <w:p w14:paraId="64A83C39"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Zertifikat Deutsch Plus;</w:t>
      </w:r>
    </w:p>
    <w:p w14:paraId="251B3EA2"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Zertifikat Deutsch für den Beruf (telc Deutsch B2 Beruf);</w:t>
      </w:r>
    </w:p>
    <w:p w14:paraId="213EA438"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telc Deutsch;</w:t>
      </w:r>
    </w:p>
    <w:p w14:paraId="7B2ECA3D"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Kultusministerkonferenz (KMK): Deutsches Sprachdiplom II der Kultusministerkonferenz der Länder (DSD II);</w:t>
      </w:r>
    </w:p>
    <w:p w14:paraId="4D117474"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Hochschulrektorenkonferenz (HRK);</w:t>
      </w:r>
    </w:p>
    <w:p w14:paraId="31AD6E5E"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Deutscher Industrie- und Handelskammertag (DIHK), Carl Duisberg Centren (CDC): Prüfung Wirtschaftsdeutsch International (PWD);</w:t>
      </w:r>
    </w:p>
    <w:p w14:paraId="656FD906" w14:textId="77777777" w:rsidR="0045737D" w:rsidRDefault="0045737D" w:rsidP="0045737D">
      <w:pPr>
        <w:tabs>
          <w:tab w:val="left" w:pos="1276"/>
        </w:tabs>
        <w:spacing w:after="0" w:line="276" w:lineRule="auto"/>
        <w:jc w:val="both"/>
        <w:rPr>
          <w:rFonts w:ascii="Times New Roman" w:eastAsia="Times New Roman" w:hAnsi="Times New Roman" w:cs="Times New Roman"/>
        </w:rPr>
      </w:pPr>
    </w:p>
    <w:p w14:paraId="0EE5A2F5"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Norwegian language: Test i norsk:</w:t>
      </w:r>
    </w:p>
    <w:p w14:paraId="1AA95A70"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høyere nivå;</w:t>
      </w:r>
    </w:p>
    <w:p w14:paraId="6DFF2E76"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norskprøve;</w:t>
      </w:r>
    </w:p>
    <w:p w14:paraId="71A65269" w14:textId="77777777" w:rsidR="0045737D" w:rsidRDefault="0045737D" w:rsidP="0045737D">
      <w:pPr>
        <w:tabs>
          <w:tab w:val="left" w:pos="1276"/>
        </w:tabs>
        <w:spacing w:after="0" w:line="276" w:lineRule="auto"/>
        <w:jc w:val="both"/>
        <w:rPr>
          <w:rFonts w:ascii="Times New Roman" w:eastAsia="Times New Roman" w:hAnsi="Times New Roman" w:cs="Times New Roman"/>
        </w:rPr>
      </w:pPr>
    </w:p>
    <w:p w14:paraId="14B47591"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Portuguese language:</w:t>
      </w:r>
    </w:p>
    <w:p w14:paraId="6A0EF30C"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Centro De Avaliação e Certificação de Português Língua Estrangeira (CAPLE):</w:t>
      </w:r>
    </w:p>
    <w:p w14:paraId="5A8EF61D"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Diploma Intermédio de Português Língua Estrangeira (DIPLE);</w:t>
      </w:r>
    </w:p>
    <w:p w14:paraId="39849FCF"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Diploma Avançado de Português Língua Estrangeira (DAPLE);</w:t>
      </w:r>
    </w:p>
    <w:p w14:paraId="2FF3A9E8"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Diploma Universitário de Português Língua Estrangeira (DUPLE);</w:t>
      </w:r>
    </w:p>
    <w:p w14:paraId="31C9FDBA"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Camões – Instituto da Cooperação e da Língua: Certificação EPE (Ensino Português no Estrangeiro);</w:t>
      </w:r>
    </w:p>
    <w:p w14:paraId="2D17973F" w14:textId="77777777" w:rsidR="0045737D" w:rsidRDefault="0045737D" w:rsidP="0045737D">
      <w:pPr>
        <w:tabs>
          <w:tab w:val="left" w:pos="1276"/>
        </w:tabs>
        <w:spacing w:after="0" w:line="276" w:lineRule="auto"/>
        <w:jc w:val="both"/>
        <w:rPr>
          <w:rFonts w:ascii="Times New Roman" w:eastAsia="Times New Roman" w:hAnsi="Times New Roman" w:cs="Times New Roman"/>
        </w:rPr>
      </w:pPr>
    </w:p>
    <w:p w14:paraId="7D121B15"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Romanian language:</w:t>
      </w:r>
    </w:p>
    <w:p w14:paraId="3AA5F49B"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Universitatea Babeş-Bolyai, Cluj Napoca, Certificat de competenţă lingvistică;</w:t>
      </w:r>
    </w:p>
    <w:p w14:paraId="0BA5C171"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Ministerul Educaţiei Naţionale, Institutul Limbii Române, Atestat de competenţă lingvistică a cunoştinţelor de limba română (Institute for Romanian Language, the Romanian Ministry of Education, Research and Innovation);</w:t>
      </w:r>
    </w:p>
    <w:p w14:paraId="70FACB70" w14:textId="77777777" w:rsidR="0045737D" w:rsidRDefault="0045737D" w:rsidP="0045737D">
      <w:pPr>
        <w:tabs>
          <w:tab w:val="left" w:pos="1276"/>
        </w:tabs>
        <w:spacing w:after="0" w:line="276" w:lineRule="auto"/>
        <w:jc w:val="both"/>
        <w:rPr>
          <w:rFonts w:ascii="Times New Roman" w:eastAsia="Times New Roman" w:hAnsi="Times New Roman" w:cs="Times New Roman"/>
        </w:rPr>
      </w:pPr>
    </w:p>
    <w:p w14:paraId="605B7B26"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Serbian language:</w:t>
      </w:r>
    </w:p>
    <w:p w14:paraId="30905D90"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Univerzitet u Beogradu (University of Belgrade), Filološki fakultet;</w:t>
      </w:r>
    </w:p>
    <w:p w14:paraId="2D622159"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Centar za srpski kao strani jezik (Center for Serbian as Foreign Language), Filološki fakultet, University of Belgrade;</w:t>
      </w:r>
    </w:p>
    <w:p w14:paraId="28A62A7A" w14:textId="77777777" w:rsidR="0045737D" w:rsidRDefault="0045737D" w:rsidP="0045737D">
      <w:pPr>
        <w:tabs>
          <w:tab w:val="left" w:pos="1276"/>
        </w:tabs>
        <w:spacing w:after="0" w:line="276" w:lineRule="auto"/>
        <w:jc w:val="both"/>
        <w:rPr>
          <w:rFonts w:ascii="Times New Roman" w:eastAsia="Times New Roman" w:hAnsi="Times New Roman" w:cs="Times New Roman"/>
        </w:rPr>
      </w:pPr>
    </w:p>
    <w:p w14:paraId="09B84751"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Slovak language: Univerzita Komenského v Bratislave; Filozofická fakulta Studia Academica Slovaca – centrum pre slovenčinu ako cudzí jazyk: Certifikovaná skúška zo slovenčiny ako cudzieho jazyka;</w:t>
      </w:r>
    </w:p>
    <w:p w14:paraId="7D949C5A"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Slovenian language: Univerza v Ljubljani (University of Ljubljana), Filozofska Fakulteta (Faculty of Arts):</w:t>
      </w:r>
    </w:p>
    <w:p w14:paraId="493F3629"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Spričevalo o izpitu iz znanja slovenščine na višji ravni (B2);</w:t>
      </w:r>
    </w:p>
    <w:p w14:paraId="190D9A57"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Spričevalo o izpitu iz znanja slovenščine na ravni odločnosti (C1, C2);</w:t>
      </w:r>
    </w:p>
    <w:p w14:paraId="39E6AE1C" w14:textId="77777777" w:rsidR="0045737D" w:rsidRDefault="0045737D" w:rsidP="0045737D">
      <w:pPr>
        <w:tabs>
          <w:tab w:val="left" w:pos="1276"/>
        </w:tabs>
        <w:spacing w:after="0" w:line="276" w:lineRule="auto"/>
        <w:jc w:val="both"/>
        <w:rPr>
          <w:rFonts w:ascii="Times New Roman" w:eastAsia="Times New Roman" w:hAnsi="Times New Roman" w:cs="Times New Roman"/>
        </w:rPr>
      </w:pPr>
    </w:p>
    <w:p w14:paraId="61B22BFB"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Swedish language: Stockholms universitet:</w:t>
      </w:r>
    </w:p>
    <w:p w14:paraId="0B4E24C9"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Bedömning av språkfärdighet inom sfi/svenska som andraspråk;</w:t>
      </w:r>
    </w:p>
    <w:p w14:paraId="4FE5FC60"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Test i svenska för universitets- och högskolestudier (TISUS);</w:t>
      </w:r>
    </w:p>
    <w:p w14:paraId="450FC20C" w14:textId="77777777" w:rsidR="0045737D" w:rsidRDefault="0045737D" w:rsidP="0045737D">
      <w:pPr>
        <w:tabs>
          <w:tab w:val="left" w:pos="1276"/>
        </w:tabs>
        <w:spacing w:after="0" w:line="276" w:lineRule="auto"/>
        <w:jc w:val="both"/>
        <w:rPr>
          <w:rFonts w:ascii="Times New Roman" w:eastAsia="Times New Roman" w:hAnsi="Times New Roman" w:cs="Times New Roman"/>
        </w:rPr>
      </w:pPr>
    </w:p>
    <w:p w14:paraId="089411AB"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Turkish language:</w:t>
      </w:r>
    </w:p>
    <w:p w14:paraId="33766F4A"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Yunus Emre Enstitüsü (Yunus Emre Foundation): Türkçe Yeterlik Belgesi – above 55 point;</w:t>
      </w:r>
    </w:p>
    <w:p w14:paraId="61983D20"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Uluslararası Türkçe Testi;</w:t>
      </w:r>
    </w:p>
    <w:p w14:paraId="286DED43" w14:textId="77777777" w:rsidR="0045737D" w:rsidRDefault="0045737D" w:rsidP="0045737D">
      <w:pPr>
        <w:tabs>
          <w:tab w:val="left" w:pos="1276"/>
        </w:tabs>
        <w:spacing w:after="0" w:line="276" w:lineRule="auto"/>
        <w:jc w:val="both"/>
        <w:rPr>
          <w:rFonts w:ascii="Times New Roman" w:eastAsia="Times New Roman" w:hAnsi="Times New Roman" w:cs="Times New Roman"/>
        </w:rPr>
      </w:pPr>
    </w:p>
    <w:p w14:paraId="1C33E7C0"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Ukrainian language:</w:t>
      </w:r>
    </w:p>
    <w:p w14:paraId="0E4E8460"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The National Commission for the State Language Standards (Національна комісія зі стандартів державної мови);</w:t>
      </w:r>
    </w:p>
    <w:p w14:paraId="7538FF42"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The School of Ukrainian Language and Culture (SOUL) at the Ukrainian Catholic University;</w:t>
      </w:r>
    </w:p>
    <w:p w14:paraId="26A58382" w14:textId="77777777" w:rsidR="0045737D" w:rsidRDefault="0045737D" w:rsidP="0045737D">
      <w:pPr>
        <w:tabs>
          <w:tab w:val="left" w:pos="1276"/>
        </w:tabs>
        <w:spacing w:after="0" w:line="276" w:lineRule="auto"/>
        <w:jc w:val="both"/>
        <w:rPr>
          <w:rFonts w:ascii="Times New Roman" w:eastAsia="Times New Roman" w:hAnsi="Times New Roman" w:cs="Times New Roman"/>
        </w:rPr>
      </w:pPr>
    </w:p>
    <w:p w14:paraId="36B2E7DF"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Hungarian language: Eötvös Loránd Tudományegyetem;</w:t>
      </w:r>
    </w:p>
    <w:p w14:paraId="08762118"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Vietnamese language: Chứng chỉ năng lực tiếng Việt dùng cho người nước ngoài – poziom A4 (B2) lub wyższy;</w:t>
      </w:r>
    </w:p>
    <w:p w14:paraId="36E04958" w14:textId="77777777" w:rsidR="0045737D" w:rsidRDefault="0045737D" w:rsidP="0045737D">
      <w:pPr>
        <w:numPr>
          <w:ilvl w:val="1"/>
          <w:numId w:val="2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scope of the Italian language:</w:t>
      </w:r>
    </w:p>
    <w:p w14:paraId="556A9494"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Università per Stranieri di Siena – Certificazione d'Italiano come Lingua Straniera CILS Due-B2 or higher;</w:t>
      </w:r>
    </w:p>
    <w:p w14:paraId="74D2C2E9"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Società Dante Alighieri – Progetto Lingua Italiana Dante Alighieri (PLIDA);</w:t>
      </w:r>
    </w:p>
    <w:p w14:paraId="548C59FB"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Università degli Studi Roma Tre – Cert.it livello B2 or higher;</w:t>
      </w:r>
    </w:p>
    <w:p w14:paraId="2764DD68" w14:textId="77777777" w:rsidR="0045737D" w:rsidRPr="00A832FB"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lang w:val="pl-PL"/>
        </w:rPr>
      </w:pPr>
      <w:r w:rsidRPr="00A832FB">
        <w:rPr>
          <w:rFonts w:ascii="Times New Roman" w:eastAsia="Times New Roman" w:hAnsi="Times New Roman" w:cs="Times New Roman"/>
          <w:color w:val="000000"/>
          <w:lang w:val="pl-PL"/>
        </w:rPr>
        <w:t>Accademia Italiana di Lingua (AIL) – DILI B2, DALC C1, DALC C2, DALI C1, DALI C2;</w:t>
      </w:r>
    </w:p>
    <w:p w14:paraId="638EB5D9"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Università per Stranieri di Perugia: Certificato di Conoscenza della Lingua Italiana CELI 3 or higher; Certificato Italiano Commerciale CIC;</w:t>
      </w:r>
    </w:p>
    <w:p w14:paraId="74E32237" w14:textId="77777777" w:rsidR="0045737D" w:rsidRDefault="0045737D" w:rsidP="0045737D">
      <w:pPr>
        <w:numPr>
          <w:ilvl w:val="2"/>
          <w:numId w:val="21"/>
        </w:numPr>
        <w:pBdr>
          <w:top w:val="nil"/>
          <w:left w:val="nil"/>
          <w:bottom w:val="nil"/>
          <w:right w:val="nil"/>
          <w:between w:val="nil"/>
        </w:pBdr>
        <w:tabs>
          <w:tab w:val="left" w:pos="1276"/>
        </w:tabs>
        <w:spacing w:after="0" w:line="276" w:lineRule="auto"/>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telc GmbH, WBT Weiterbildungs-Testsysteme GmbH:</w:t>
      </w:r>
    </w:p>
    <w:p w14:paraId="48A496C2"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Certificato Superiore d'Italiano;</w:t>
      </w:r>
    </w:p>
    <w:p w14:paraId="6D387733" w14:textId="77777777" w:rsidR="0045737D" w:rsidRDefault="0045737D" w:rsidP="0045737D">
      <w:pPr>
        <w:numPr>
          <w:ilvl w:val="3"/>
          <w:numId w:val="21"/>
        </w:numPr>
        <w:pBdr>
          <w:top w:val="nil"/>
          <w:left w:val="nil"/>
          <w:bottom w:val="nil"/>
          <w:right w:val="nil"/>
          <w:between w:val="nil"/>
        </w:pBdr>
        <w:spacing w:after="0" w:line="240" w:lineRule="auto"/>
        <w:ind w:left="2268"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telc Italiano B2</w:t>
      </w:r>
      <w:r>
        <w:rPr>
          <w:rFonts w:ascii="Times New Roman" w:eastAsia="Times New Roman" w:hAnsi="Times New Roman" w:cs="Times New Roman"/>
          <w:color w:val="000000"/>
          <w:sz w:val="24"/>
          <w:szCs w:val="24"/>
        </w:rPr>
        <w:t>;</w:t>
      </w:r>
    </w:p>
    <w:p w14:paraId="2A41E0DB" w14:textId="77777777" w:rsidR="0045737D" w:rsidRDefault="0045737D" w:rsidP="0045737D">
      <w:pPr>
        <w:spacing w:after="0" w:line="240" w:lineRule="auto"/>
        <w:jc w:val="both"/>
        <w:rPr>
          <w:rFonts w:ascii="Times New Roman" w:eastAsia="Times New Roman" w:hAnsi="Times New Roman" w:cs="Times New Roman"/>
          <w:sz w:val="24"/>
          <w:szCs w:val="24"/>
        </w:rPr>
      </w:pPr>
    </w:p>
    <w:p w14:paraId="3C5BF8D1" w14:textId="77777777" w:rsidR="0045737D" w:rsidRDefault="007B0496" w:rsidP="0045737D">
      <w:pPr>
        <w:spacing w:after="0" w:line="240" w:lineRule="auto"/>
        <w:jc w:val="both"/>
        <w:rPr>
          <w:rFonts w:ascii="Times New Roman" w:eastAsia="Times New Roman" w:hAnsi="Times New Roman" w:cs="Times New Roman"/>
        </w:rPr>
      </w:pPr>
      <w:r>
        <w:pict w14:anchorId="79D83E2D">
          <v:rect id="_x0000_i1025" style="width:0;height:1.5pt" o:hralign="center" o:hrstd="t" o:hr="t" fillcolor="#a0a0a0" stroked="f"/>
        </w:pict>
      </w:r>
    </w:p>
    <w:p w14:paraId="2F6539CD" w14:textId="77777777" w:rsidR="0045737D" w:rsidRDefault="0045737D" w:rsidP="0045737D">
      <w:pPr>
        <w:spacing w:after="0" w:line="240" w:lineRule="auto"/>
        <w:jc w:val="both"/>
        <w:rPr>
          <w:rFonts w:ascii="Times New Roman" w:eastAsia="Times New Roman" w:hAnsi="Times New Roman" w:cs="Times New Roman"/>
          <w:sz w:val="24"/>
          <w:szCs w:val="24"/>
        </w:rPr>
      </w:pPr>
    </w:p>
    <w:p w14:paraId="59673913" w14:textId="77777777" w:rsidR="0045737D" w:rsidRDefault="0045737D" w:rsidP="0045737D">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diploma of completion of first-cycle, second-cycle or long-cycle master’s studies in the field of philology in the given foreign language or in applied linguistics, issued by a higher education institution operating under the higher education and science system of the Republic of Poland or a foreign university, together with a diploma supplement or certificate confirming that the number of instructional hours in that foreign language was at least 500.</w:t>
      </w:r>
    </w:p>
    <w:p w14:paraId="6805724E" w14:textId="77777777" w:rsidR="0045737D" w:rsidRDefault="0045737D" w:rsidP="0045737D">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33FF0376" w14:textId="77777777" w:rsidR="0045737D" w:rsidRDefault="007B0496" w:rsidP="0045737D">
      <w:pPr>
        <w:spacing w:after="0"/>
        <w:jc w:val="both"/>
        <w:rPr>
          <w:rFonts w:ascii="Times New Roman" w:eastAsia="Times New Roman" w:hAnsi="Times New Roman" w:cs="Times New Roman"/>
        </w:rPr>
      </w:pPr>
      <w:r>
        <w:pict w14:anchorId="77D64B24">
          <v:rect id="_x0000_i1026" style="width:0;height:1.5pt" o:hralign="center" o:hrstd="t" o:hr="t" fillcolor="#a0a0a0" stroked="f"/>
        </w:pict>
      </w:r>
    </w:p>
    <w:p w14:paraId="593499A3" w14:textId="77777777" w:rsidR="0045737D" w:rsidRDefault="0045737D" w:rsidP="0045737D">
      <w:pPr>
        <w:spacing w:after="0"/>
        <w:jc w:val="both"/>
        <w:rPr>
          <w:rFonts w:ascii="Times New Roman" w:eastAsia="Times New Roman" w:hAnsi="Times New Roman" w:cs="Times New Roman"/>
        </w:rPr>
      </w:pPr>
    </w:p>
    <w:p w14:paraId="53CA7C6A" w14:textId="7F8C9EBF" w:rsidR="00B635F8" w:rsidRPr="0045737D" w:rsidRDefault="0045737D" w:rsidP="0045737D">
      <w:pPr>
        <w:pStyle w:val="Akapitzlist"/>
        <w:numPr>
          <w:ilvl w:val="0"/>
          <w:numId w:val="19"/>
        </w:numPr>
        <w:spacing w:after="0"/>
        <w:rPr>
          <w:rFonts w:ascii="Times New Roman" w:hAnsi="Times New Roman" w:cs="Times New Roman"/>
        </w:rPr>
      </w:pPr>
      <w:r w:rsidRPr="0045737D">
        <w:rPr>
          <w:rFonts w:ascii="Times New Roman" w:eastAsia="Times New Roman" w:hAnsi="Times New Roman" w:cs="Times New Roman"/>
          <w:color w:val="000000"/>
          <w:sz w:val="24"/>
          <w:szCs w:val="24"/>
        </w:rPr>
        <w:t xml:space="preserve">A diploma of completion of first-cycle, second-cycle or long-cycle master’s studies, issued by a higher education institution operating under the higher education and science system of the Republic of Poland or a foreign university, indicating the language of instruction of the studies; and if the diploma does not include such information – </w:t>
      </w:r>
      <w:r w:rsidRPr="0045737D">
        <w:rPr>
          <w:rFonts w:ascii="Times New Roman" w:eastAsia="Times New Roman" w:hAnsi="Times New Roman" w:cs="Times New Roman"/>
          <w:color w:val="000000"/>
          <w:sz w:val="24"/>
          <w:szCs w:val="24"/>
        </w:rPr>
        <w:lastRenderedPageBreak/>
        <w:t>additionally, a diploma supplement or certificate specifying the language of instruction of the studies.</w:t>
      </w:r>
    </w:p>
    <w:p w14:paraId="2F0A7C76" w14:textId="77777777" w:rsidR="0045737D" w:rsidRDefault="0045737D" w:rsidP="00FE3ACD">
      <w:pPr>
        <w:spacing w:after="0" w:line="276" w:lineRule="auto"/>
        <w:jc w:val="both"/>
        <w:rPr>
          <w:rFonts w:ascii="Times New Roman" w:hAnsi="Times New Roman" w:cs="Times New Roman"/>
          <w:sz w:val="24"/>
          <w:szCs w:val="24"/>
        </w:rPr>
        <w:sectPr w:rsidR="0045737D" w:rsidSect="001E5535">
          <w:headerReference w:type="default" r:id="rId8"/>
          <w:pgSz w:w="11906" w:h="16838"/>
          <w:pgMar w:top="1417" w:right="1417" w:bottom="1417" w:left="1417" w:header="708" w:footer="708" w:gutter="0"/>
          <w:cols w:space="708"/>
          <w:docGrid w:linePitch="360"/>
        </w:sectPr>
      </w:pPr>
    </w:p>
    <w:p w14:paraId="70FAFA0B" w14:textId="123FE95C" w:rsidR="0045737D" w:rsidRDefault="0045737D" w:rsidP="0045737D">
      <w:pPr>
        <w:jc w:val="center"/>
        <w:rPr>
          <w:rFonts w:ascii="Times New Roman" w:hAnsi="Times New Roman" w:cs="Times New Roman"/>
          <w:sz w:val="24"/>
          <w:szCs w:val="24"/>
        </w:rPr>
      </w:pPr>
      <w:r w:rsidRPr="00C5291F">
        <w:rPr>
          <w:rFonts w:ascii="Times New Roman" w:hAnsi="Times New Roman" w:cs="Times New Roman"/>
          <w:b/>
          <w:bCs/>
          <w:sz w:val="24"/>
          <w:szCs w:val="24"/>
        </w:rPr>
        <w:lastRenderedPageBreak/>
        <w:t>TEMPLATE</w:t>
      </w:r>
    </w:p>
    <w:p w14:paraId="6A0A93E9" w14:textId="5EEAAFF8" w:rsidR="0045737D" w:rsidRPr="0045737D" w:rsidRDefault="0045737D" w:rsidP="0045737D">
      <w:pPr>
        <w:rPr>
          <w:rFonts w:ascii="Times New Roman" w:hAnsi="Times New Roman" w:cs="Times New Roman"/>
          <w:sz w:val="24"/>
          <w:szCs w:val="24"/>
        </w:rPr>
      </w:pPr>
      <w:r w:rsidRPr="00CA1DB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A1DB3">
        <w:rPr>
          <w:rFonts w:ascii="Times New Roman" w:hAnsi="Times New Roman" w:cs="Times New Roman"/>
          <w:sz w:val="24"/>
          <w:szCs w:val="24"/>
        </w:rPr>
        <w:t>…………………………………</w:t>
      </w:r>
      <w:r w:rsidRPr="0045737D">
        <w:rPr>
          <w:rFonts w:ascii="Times New Roman" w:hAnsi="Times New Roman" w:cs="Times New Roman"/>
          <w:sz w:val="18"/>
          <w:szCs w:val="18"/>
        </w:rPr>
        <w:t xml:space="preserve"> (name of organizational unit of the University)</w:t>
      </w:r>
      <w:r w:rsidRPr="0045737D">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Pr="00FE3ACD">
        <w:rPr>
          <w:rFonts w:ascii="Times New Roman" w:hAnsi="Times New Roman" w:cs="Times New Roman"/>
          <w:sz w:val="16"/>
          <w:szCs w:val="16"/>
        </w:rPr>
        <w:t>(place, date)</w:t>
      </w:r>
    </w:p>
    <w:p w14:paraId="3B9861C5" w14:textId="77777777" w:rsidR="0045737D" w:rsidRDefault="0045737D" w:rsidP="0045737D">
      <w:pPr>
        <w:rPr>
          <w:rFonts w:ascii="Times New Roman" w:hAnsi="Times New Roman" w:cs="Times New Roman"/>
          <w:sz w:val="24"/>
          <w:szCs w:val="24"/>
        </w:rPr>
      </w:pPr>
    </w:p>
    <w:p w14:paraId="47E2B2E2" w14:textId="13111154" w:rsidR="0045737D" w:rsidRPr="00CA1DB3" w:rsidRDefault="0045737D" w:rsidP="0045737D">
      <w:pPr>
        <w:rPr>
          <w:rFonts w:ascii="Times New Roman" w:hAnsi="Times New Roman" w:cs="Times New Roman"/>
          <w:sz w:val="24"/>
          <w:szCs w:val="24"/>
        </w:rPr>
      </w:pPr>
      <w:r w:rsidRPr="00CA1DB3">
        <w:rPr>
          <w:rFonts w:ascii="Times New Roman" w:hAnsi="Times New Roman" w:cs="Times New Roman"/>
          <w:sz w:val="24"/>
          <w:szCs w:val="24"/>
        </w:rPr>
        <w:t xml:space="preserve">……………………………………………………            </w:t>
      </w:r>
    </w:p>
    <w:p w14:paraId="5EF57007" w14:textId="7F5A9F74" w:rsidR="0045737D" w:rsidRPr="00FE3ACD" w:rsidRDefault="0045737D" w:rsidP="0045737D">
      <w:pPr>
        <w:ind w:left="720" w:firstLine="720"/>
        <w:rPr>
          <w:rFonts w:ascii="Times New Roman" w:hAnsi="Times New Roman" w:cs="Times New Roman"/>
          <w:sz w:val="16"/>
          <w:szCs w:val="16"/>
        </w:rPr>
      </w:pPr>
      <w:r w:rsidRPr="00FE3ACD">
        <w:rPr>
          <w:rFonts w:ascii="Times New Roman" w:hAnsi="Times New Roman" w:cs="Times New Roman"/>
          <w:sz w:val="16"/>
          <w:szCs w:val="16"/>
        </w:rPr>
        <w:t xml:space="preserve">(case reference number)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FE3ACD">
        <w:rPr>
          <w:rFonts w:ascii="Times New Roman" w:hAnsi="Times New Roman" w:cs="Times New Roman"/>
          <w:sz w:val="16"/>
          <w:szCs w:val="16"/>
        </w:rPr>
        <w:t xml:space="preserve">         </w:t>
      </w:r>
    </w:p>
    <w:p w14:paraId="08D793EA" w14:textId="77777777" w:rsidR="0045737D" w:rsidRPr="00CA1DB3" w:rsidRDefault="0045737D" w:rsidP="0045737D">
      <w:pPr>
        <w:rPr>
          <w:rFonts w:ascii="Times New Roman" w:hAnsi="Times New Roman" w:cs="Times New Roman"/>
          <w:sz w:val="24"/>
          <w:szCs w:val="24"/>
        </w:rPr>
      </w:pPr>
      <w:r w:rsidRPr="00CA1DB3">
        <w:rPr>
          <w:rFonts w:ascii="Times New Roman" w:hAnsi="Times New Roman" w:cs="Times New Roman"/>
          <w:sz w:val="24"/>
          <w:szCs w:val="24"/>
        </w:rPr>
        <w:t>……………………………………………………</w:t>
      </w:r>
    </w:p>
    <w:p w14:paraId="5152238A" w14:textId="77777777" w:rsidR="0045737D" w:rsidRDefault="0045737D" w:rsidP="0045737D">
      <w:pPr>
        <w:ind w:firstLine="720"/>
        <w:rPr>
          <w:rFonts w:ascii="Times New Roman" w:hAnsi="Times New Roman" w:cs="Times New Roman"/>
          <w:sz w:val="16"/>
          <w:szCs w:val="16"/>
        </w:rPr>
      </w:pPr>
      <w:r>
        <w:rPr>
          <w:rFonts w:ascii="Times New Roman" w:hAnsi="Times New Roman" w:cs="Times New Roman"/>
          <w:sz w:val="16"/>
          <w:szCs w:val="16"/>
        </w:rPr>
        <w:t xml:space="preserve">     </w:t>
      </w:r>
      <w:r w:rsidRPr="00FE3ACD">
        <w:rPr>
          <w:rFonts w:ascii="Times New Roman" w:hAnsi="Times New Roman" w:cs="Times New Roman"/>
          <w:sz w:val="16"/>
          <w:szCs w:val="16"/>
        </w:rPr>
        <w:t>(name(s) and surname of the candidate)</w:t>
      </w:r>
    </w:p>
    <w:p w14:paraId="572A536D" w14:textId="77777777" w:rsidR="0045737D" w:rsidRPr="00CA1DB3" w:rsidRDefault="0045737D" w:rsidP="0045737D">
      <w:pPr>
        <w:rPr>
          <w:rFonts w:ascii="Times New Roman" w:hAnsi="Times New Roman" w:cs="Times New Roman"/>
          <w:sz w:val="24"/>
          <w:szCs w:val="24"/>
        </w:rPr>
      </w:pPr>
      <w:r w:rsidRPr="00CA1DB3">
        <w:rPr>
          <w:rFonts w:ascii="Times New Roman" w:hAnsi="Times New Roman" w:cs="Times New Roman"/>
          <w:sz w:val="24"/>
          <w:szCs w:val="24"/>
        </w:rPr>
        <w:t>……………………………………………………</w:t>
      </w:r>
    </w:p>
    <w:p w14:paraId="0DCF64D4" w14:textId="77777777" w:rsidR="0045737D" w:rsidRDefault="0045737D" w:rsidP="0045737D">
      <w:pPr>
        <w:ind w:left="720" w:firstLine="720"/>
        <w:rPr>
          <w:rFonts w:ascii="Times New Roman" w:hAnsi="Times New Roman" w:cs="Times New Roman"/>
          <w:sz w:val="16"/>
          <w:szCs w:val="16"/>
        </w:rPr>
      </w:pPr>
      <w:r w:rsidRPr="00FE3ACD">
        <w:rPr>
          <w:rFonts w:ascii="Times New Roman" w:hAnsi="Times New Roman" w:cs="Times New Roman"/>
          <w:sz w:val="16"/>
          <w:szCs w:val="16"/>
        </w:rPr>
        <w:t>(correspondence address)</w:t>
      </w:r>
    </w:p>
    <w:p w14:paraId="17F57752" w14:textId="77777777" w:rsidR="00365473" w:rsidRDefault="00365473" w:rsidP="00FE3ACD">
      <w:pPr>
        <w:spacing w:after="0" w:line="276" w:lineRule="auto"/>
        <w:jc w:val="both"/>
        <w:rPr>
          <w:rFonts w:ascii="Times New Roman" w:hAnsi="Times New Roman" w:cs="Times New Roman"/>
          <w:sz w:val="24"/>
          <w:szCs w:val="24"/>
        </w:rPr>
      </w:pPr>
    </w:p>
    <w:p w14:paraId="66132CDD" w14:textId="17111585" w:rsidR="0045737D" w:rsidRPr="0045737D" w:rsidRDefault="0045737D" w:rsidP="0045737D">
      <w:pPr>
        <w:spacing w:after="0" w:line="276" w:lineRule="auto"/>
        <w:jc w:val="center"/>
        <w:rPr>
          <w:rFonts w:ascii="Times New Roman" w:hAnsi="Times New Roman" w:cs="Times New Roman"/>
          <w:b/>
          <w:bCs/>
          <w:sz w:val="24"/>
          <w:szCs w:val="24"/>
        </w:rPr>
      </w:pPr>
      <w:r w:rsidRPr="0045737D">
        <w:rPr>
          <w:rFonts w:ascii="Times New Roman" w:hAnsi="Times New Roman" w:cs="Times New Roman"/>
          <w:b/>
          <w:bCs/>
          <w:sz w:val="24"/>
          <w:szCs w:val="24"/>
        </w:rPr>
        <w:t>CERTIFICATE NO ……</w:t>
      </w:r>
    </w:p>
    <w:p w14:paraId="32D2C627" w14:textId="27B8C20C" w:rsidR="0045737D" w:rsidRPr="0045737D" w:rsidRDefault="0045737D" w:rsidP="0045737D">
      <w:pPr>
        <w:spacing w:after="0" w:line="276" w:lineRule="auto"/>
        <w:jc w:val="center"/>
        <w:rPr>
          <w:rFonts w:ascii="Times New Roman" w:hAnsi="Times New Roman" w:cs="Times New Roman"/>
          <w:b/>
          <w:bCs/>
          <w:sz w:val="24"/>
          <w:szCs w:val="24"/>
        </w:rPr>
      </w:pPr>
      <w:r w:rsidRPr="0045737D">
        <w:rPr>
          <w:rFonts w:ascii="Times New Roman" w:hAnsi="Times New Roman" w:cs="Times New Roman"/>
          <w:b/>
          <w:bCs/>
          <w:sz w:val="24"/>
          <w:szCs w:val="24"/>
        </w:rPr>
        <w:t>OF POSITIVE VERIFICATION OF LEARNING OUTCOMES</w:t>
      </w:r>
      <w:r>
        <w:rPr>
          <w:rFonts w:ascii="Times New Roman" w:hAnsi="Times New Roman" w:cs="Times New Roman"/>
          <w:b/>
          <w:bCs/>
          <w:sz w:val="24"/>
          <w:szCs w:val="24"/>
        </w:rPr>
        <w:t xml:space="preserve"> </w:t>
      </w:r>
      <w:r w:rsidRPr="0045737D">
        <w:rPr>
          <w:rFonts w:ascii="Times New Roman" w:hAnsi="Times New Roman" w:cs="Times New Roman"/>
          <w:b/>
          <w:bCs/>
          <w:sz w:val="24"/>
          <w:szCs w:val="24"/>
        </w:rPr>
        <w:t>FOR THE QUALIFICATION AT LEVEL 8 OF THE POLISH QUALIFICATIONS FRAMEWORK</w:t>
      </w:r>
    </w:p>
    <w:p w14:paraId="5B0887BB" w14:textId="77777777" w:rsidR="0045737D" w:rsidRPr="0045737D" w:rsidRDefault="0045737D" w:rsidP="0045737D">
      <w:pPr>
        <w:spacing w:after="0" w:line="276" w:lineRule="auto"/>
        <w:jc w:val="both"/>
        <w:rPr>
          <w:rFonts w:ascii="Times New Roman" w:hAnsi="Times New Roman" w:cs="Times New Roman"/>
          <w:sz w:val="24"/>
          <w:szCs w:val="24"/>
        </w:rPr>
      </w:pPr>
    </w:p>
    <w:p w14:paraId="714BE84C" w14:textId="6189AA2A" w:rsidR="0045737D" w:rsidRPr="0045737D" w:rsidRDefault="0045737D" w:rsidP="0045737D">
      <w:pPr>
        <w:spacing w:after="0" w:line="276" w:lineRule="auto"/>
        <w:jc w:val="both"/>
        <w:rPr>
          <w:rFonts w:ascii="Times New Roman" w:hAnsi="Times New Roman" w:cs="Times New Roman"/>
        </w:rPr>
      </w:pPr>
      <w:r w:rsidRPr="0045737D">
        <w:rPr>
          <w:rFonts w:ascii="Times New Roman" w:hAnsi="Times New Roman" w:cs="Times New Roman"/>
        </w:rPr>
        <w:t xml:space="preserve">Pursuant to § 10(3) and (5) of Resolution No. 108/2023 of the Senate of the University of Szczecin of 26 October 2023 on the method of verifying learning outcomes for qualifications at level 8 of the Polish Qualifications Framework for persons applying for the award of the academic degree of doktor in the extramural mode, following the examination of the </w:t>
      </w:r>
      <w:r>
        <w:rPr>
          <w:rFonts w:ascii="Times New Roman" w:hAnsi="Times New Roman" w:cs="Times New Roman"/>
        </w:rPr>
        <w:t>request</w:t>
      </w:r>
      <w:r w:rsidRPr="0045737D">
        <w:rPr>
          <w:rFonts w:ascii="Times New Roman" w:hAnsi="Times New Roman" w:cs="Times New Roman"/>
        </w:rPr>
        <w:t xml:space="preserve"> submitted by the candidate on ………………… for the initiation of the procedure for verifying learning outcomes for the qualification at level 8 of the Polish Qualifications Framework in the field of ……………………… in the discipline</w:t>
      </w:r>
      <w:r w:rsidR="005175E8">
        <w:rPr>
          <w:rFonts w:ascii="Times New Roman" w:hAnsi="Times New Roman" w:cs="Times New Roman"/>
        </w:rPr>
        <w:t xml:space="preserve"> of</w:t>
      </w:r>
      <w:r w:rsidRPr="0045737D">
        <w:rPr>
          <w:rFonts w:ascii="Times New Roman" w:hAnsi="Times New Roman" w:cs="Times New Roman"/>
        </w:rPr>
        <w:t>* ………………………………………,</w:t>
      </w:r>
    </w:p>
    <w:p w14:paraId="08A32455" w14:textId="77777777" w:rsidR="0045737D" w:rsidRDefault="0045737D" w:rsidP="0045737D">
      <w:pPr>
        <w:spacing w:after="0" w:line="276" w:lineRule="auto"/>
        <w:jc w:val="both"/>
        <w:rPr>
          <w:rFonts w:ascii="Times New Roman" w:hAnsi="Times New Roman" w:cs="Times New Roman"/>
        </w:rPr>
      </w:pPr>
    </w:p>
    <w:p w14:paraId="081BA3DF" w14:textId="0EF28348" w:rsidR="0045737D" w:rsidRPr="0045737D" w:rsidRDefault="0045737D" w:rsidP="0045737D">
      <w:pPr>
        <w:spacing w:after="0" w:line="276" w:lineRule="auto"/>
        <w:jc w:val="both"/>
        <w:rPr>
          <w:rFonts w:ascii="Times New Roman" w:hAnsi="Times New Roman" w:cs="Times New Roman"/>
        </w:rPr>
      </w:pPr>
      <w:r w:rsidRPr="0045737D">
        <w:rPr>
          <w:rFonts w:ascii="Times New Roman" w:hAnsi="Times New Roman" w:cs="Times New Roman"/>
        </w:rPr>
        <w:t>it is hereby certified that Mr/Ms ……………………………,</w:t>
      </w:r>
    </w:p>
    <w:p w14:paraId="276A6A05" w14:textId="18CD94F7" w:rsidR="0045737D" w:rsidRPr="0045737D" w:rsidRDefault="0045737D" w:rsidP="0045737D">
      <w:pPr>
        <w:spacing w:after="0" w:line="276" w:lineRule="auto"/>
        <w:jc w:val="both"/>
        <w:rPr>
          <w:rFonts w:ascii="Times New Roman" w:hAnsi="Times New Roman" w:cs="Times New Roman"/>
          <w:sz w:val="16"/>
          <w:szCs w:val="16"/>
        </w:rPr>
      </w:pPr>
      <w:r w:rsidRPr="0045737D">
        <w:rPr>
          <w:rFonts w:ascii="Times New Roman" w:hAnsi="Times New Roman" w:cs="Times New Roman"/>
          <w:sz w:val="16"/>
          <w:szCs w:val="16"/>
        </w:rPr>
        <w:t>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Pr="0045737D">
        <w:rPr>
          <w:rFonts w:ascii="Times New Roman" w:hAnsi="Times New Roman" w:cs="Times New Roman"/>
          <w:sz w:val="16"/>
          <w:szCs w:val="16"/>
        </w:rPr>
        <w:t>(name(s) and surname)</w:t>
      </w:r>
    </w:p>
    <w:p w14:paraId="38720AA6" w14:textId="77777777" w:rsidR="0045737D" w:rsidRPr="0045737D" w:rsidRDefault="0045737D" w:rsidP="0045737D">
      <w:pPr>
        <w:spacing w:after="0" w:line="276" w:lineRule="auto"/>
        <w:jc w:val="both"/>
        <w:rPr>
          <w:rFonts w:ascii="Times New Roman" w:hAnsi="Times New Roman" w:cs="Times New Roman"/>
        </w:rPr>
      </w:pPr>
    </w:p>
    <w:p w14:paraId="0A0F4B10" w14:textId="77777777" w:rsidR="0045737D" w:rsidRPr="0045737D" w:rsidRDefault="0045737D" w:rsidP="0045737D">
      <w:pPr>
        <w:spacing w:after="0" w:line="276" w:lineRule="auto"/>
        <w:jc w:val="both"/>
        <w:rPr>
          <w:rFonts w:ascii="Times New Roman" w:hAnsi="Times New Roman" w:cs="Times New Roman"/>
        </w:rPr>
      </w:pPr>
      <w:r w:rsidRPr="0045737D">
        <w:rPr>
          <w:rFonts w:ascii="Times New Roman" w:hAnsi="Times New Roman" w:cs="Times New Roman"/>
        </w:rPr>
        <w:t>born on ………………… in ……………………… ,</w:t>
      </w:r>
    </w:p>
    <w:p w14:paraId="07BF669A" w14:textId="2CBAEBD0" w:rsidR="0045737D" w:rsidRPr="0045737D" w:rsidRDefault="0045737D" w:rsidP="0045737D">
      <w:pPr>
        <w:spacing w:after="0" w:line="276" w:lineRule="auto"/>
        <w:jc w:val="both"/>
        <w:rPr>
          <w:rFonts w:ascii="Times New Roman" w:hAnsi="Times New Roman" w:cs="Times New Roman"/>
          <w:sz w:val="16"/>
          <w:szCs w:val="16"/>
        </w:rPr>
      </w:pPr>
      <w:r w:rsidRPr="0045737D">
        <w:rPr>
          <w:rFonts w:ascii="Times New Roman" w:hAnsi="Times New Roman" w:cs="Times New Roman"/>
          <w:sz w:val="16"/>
          <w:szCs w:val="16"/>
        </w:rPr>
        <w:t>  </w:t>
      </w:r>
      <w:r>
        <w:rPr>
          <w:rFonts w:ascii="Times New Roman" w:hAnsi="Times New Roman" w:cs="Times New Roman"/>
          <w:sz w:val="16"/>
          <w:szCs w:val="16"/>
        </w:rPr>
        <w:tab/>
      </w:r>
      <w:r w:rsidRPr="0045737D">
        <w:rPr>
          <w:rFonts w:ascii="Times New Roman" w:hAnsi="Times New Roman" w:cs="Times New Roman"/>
          <w:sz w:val="16"/>
          <w:szCs w:val="16"/>
        </w:rPr>
        <w:t>(day–month–year) </w:t>
      </w:r>
      <w:r>
        <w:rPr>
          <w:rFonts w:ascii="Times New Roman" w:hAnsi="Times New Roman" w:cs="Times New Roman"/>
          <w:sz w:val="16"/>
          <w:szCs w:val="16"/>
        </w:rPr>
        <w:tab/>
      </w:r>
      <w:r>
        <w:rPr>
          <w:rFonts w:ascii="Times New Roman" w:hAnsi="Times New Roman" w:cs="Times New Roman"/>
          <w:sz w:val="16"/>
          <w:szCs w:val="16"/>
        </w:rPr>
        <w:tab/>
      </w:r>
      <w:r w:rsidRPr="0045737D">
        <w:rPr>
          <w:rFonts w:ascii="Times New Roman" w:hAnsi="Times New Roman" w:cs="Times New Roman"/>
          <w:sz w:val="16"/>
          <w:szCs w:val="16"/>
        </w:rPr>
        <w:t> (place)</w:t>
      </w:r>
    </w:p>
    <w:p w14:paraId="54CFE7DA" w14:textId="77777777" w:rsidR="0045737D" w:rsidRPr="0045737D" w:rsidRDefault="0045737D" w:rsidP="0045737D">
      <w:pPr>
        <w:spacing w:after="0" w:line="276" w:lineRule="auto"/>
        <w:jc w:val="both"/>
        <w:rPr>
          <w:rFonts w:ascii="Times New Roman" w:hAnsi="Times New Roman" w:cs="Times New Roman"/>
        </w:rPr>
      </w:pPr>
    </w:p>
    <w:p w14:paraId="2CD19BC6" w14:textId="7951F481" w:rsidR="0045737D" w:rsidRPr="0045737D" w:rsidRDefault="0045737D" w:rsidP="0045737D">
      <w:pPr>
        <w:spacing w:after="0" w:line="276" w:lineRule="auto"/>
        <w:jc w:val="both"/>
        <w:rPr>
          <w:rFonts w:ascii="Times New Roman" w:hAnsi="Times New Roman" w:cs="Times New Roman"/>
        </w:rPr>
      </w:pPr>
      <w:r w:rsidRPr="0045737D">
        <w:rPr>
          <w:rFonts w:ascii="Times New Roman" w:hAnsi="Times New Roman" w:cs="Times New Roman"/>
        </w:rPr>
        <w:t>has achieved the learning outcomes for the qualification at PQF level 8, as defined in the Regulation of the Minister of Science and Higher Education of 14 November 2018 on the characteristics of the second-degree learning outcomes for qualifications at levels 6–8 of the Polish Qualifications Framework (Journal of Laws, item 2218). The learning outcomes in the area of proficiency in a modern foreign language at a level of at least B2 have been confirmed on the basis of*</w:t>
      </w:r>
      <w:r w:rsidR="005175E8">
        <w:rPr>
          <w:rFonts w:ascii="Times New Roman" w:hAnsi="Times New Roman" w:cs="Times New Roman"/>
        </w:rPr>
        <w:t>*</w:t>
      </w:r>
      <w:r w:rsidRPr="0045737D">
        <w:rPr>
          <w:rFonts w:ascii="Times New Roman" w:hAnsi="Times New Roman" w:cs="Times New Roman"/>
        </w:rPr>
        <w:t>:</w:t>
      </w:r>
    </w:p>
    <w:p w14:paraId="36DFD90D" w14:textId="581E049A" w:rsidR="0045737D" w:rsidRDefault="0045737D" w:rsidP="0045737D">
      <w:pPr>
        <w:pStyle w:val="Akapitzlist"/>
        <w:numPr>
          <w:ilvl w:val="0"/>
          <w:numId w:val="22"/>
        </w:numPr>
        <w:spacing w:line="276" w:lineRule="auto"/>
        <w:ind w:left="425" w:hanging="425"/>
        <w:jc w:val="both"/>
        <w:rPr>
          <w:rFonts w:ascii="Times New Roman" w:hAnsi="Times New Roman" w:cs="Times New Roman"/>
        </w:rPr>
      </w:pPr>
      <w:r w:rsidRPr="0045737D">
        <w:rPr>
          <w:rFonts w:ascii="Times New Roman" w:hAnsi="Times New Roman" w:cs="Times New Roman"/>
        </w:rPr>
        <w:t>the certificate ………</w:t>
      </w:r>
      <w:r>
        <w:rPr>
          <w:rFonts w:ascii="Times New Roman" w:hAnsi="Times New Roman" w:cs="Times New Roman"/>
        </w:rPr>
        <w:t>……….</w:t>
      </w:r>
      <w:r w:rsidRPr="0045737D">
        <w:rPr>
          <w:rFonts w:ascii="Times New Roman" w:hAnsi="Times New Roman" w:cs="Times New Roman"/>
        </w:rPr>
        <w:t>…… / diploma of completion of studies ……</w:t>
      </w:r>
      <w:r>
        <w:rPr>
          <w:rFonts w:ascii="Times New Roman" w:hAnsi="Times New Roman" w:cs="Times New Roman"/>
        </w:rPr>
        <w:t>………</w:t>
      </w:r>
      <w:r w:rsidRPr="0045737D">
        <w:rPr>
          <w:rFonts w:ascii="Times New Roman" w:hAnsi="Times New Roman" w:cs="Times New Roman"/>
        </w:rPr>
        <w:t>………*</w:t>
      </w:r>
      <w:r w:rsidR="005175E8">
        <w:rPr>
          <w:rFonts w:ascii="Times New Roman" w:hAnsi="Times New Roman" w:cs="Times New Roman"/>
        </w:rPr>
        <w:t>*</w:t>
      </w:r>
      <w:r w:rsidRPr="0045737D">
        <w:rPr>
          <w:rFonts w:ascii="Times New Roman" w:hAnsi="Times New Roman" w:cs="Times New Roman"/>
        </w:rPr>
        <w:t>;</w:t>
      </w:r>
    </w:p>
    <w:p w14:paraId="44553436" w14:textId="12A37F02" w:rsidR="0045737D" w:rsidRDefault="0045737D" w:rsidP="0045737D">
      <w:pPr>
        <w:pStyle w:val="Akapitzlist"/>
        <w:numPr>
          <w:ilvl w:val="0"/>
          <w:numId w:val="22"/>
        </w:numPr>
        <w:spacing w:before="160" w:after="0" w:line="276" w:lineRule="auto"/>
        <w:ind w:left="425" w:hanging="425"/>
        <w:jc w:val="both"/>
        <w:rPr>
          <w:rFonts w:ascii="Times New Roman" w:hAnsi="Times New Roman" w:cs="Times New Roman"/>
        </w:rPr>
      </w:pPr>
      <w:r w:rsidRPr="0045737D">
        <w:rPr>
          <w:rFonts w:ascii="Times New Roman" w:hAnsi="Times New Roman" w:cs="Times New Roman"/>
        </w:rPr>
        <w:t>the examination in the ………</w:t>
      </w:r>
      <w:r>
        <w:rPr>
          <w:rFonts w:ascii="Times New Roman" w:hAnsi="Times New Roman" w:cs="Times New Roman"/>
        </w:rPr>
        <w:t>………</w:t>
      </w:r>
      <w:r w:rsidRPr="0045737D">
        <w:rPr>
          <w:rFonts w:ascii="Times New Roman" w:hAnsi="Times New Roman" w:cs="Times New Roman"/>
        </w:rPr>
        <w:t>…… language at the B2 proficiency level, conducted on ……</w:t>
      </w:r>
      <w:r>
        <w:rPr>
          <w:rFonts w:ascii="Times New Roman" w:hAnsi="Times New Roman" w:cs="Times New Roman"/>
        </w:rPr>
        <w:t>…………</w:t>
      </w:r>
      <w:r w:rsidRPr="0045737D">
        <w:rPr>
          <w:rFonts w:ascii="Times New Roman" w:hAnsi="Times New Roman" w:cs="Times New Roman"/>
        </w:rPr>
        <w:t xml:space="preserve">……… by the examination committee appointed by the </w:t>
      </w:r>
      <w:r>
        <w:rPr>
          <w:rFonts w:ascii="Times New Roman" w:hAnsi="Times New Roman" w:cs="Times New Roman"/>
        </w:rPr>
        <w:t>s</w:t>
      </w:r>
      <w:r w:rsidRPr="0045737D">
        <w:rPr>
          <w:rFonts w:ascii="Times New Roman" w:hAnsi="Times New Roman" w:cs="Times New Roman"/>
        </w:rPr>
        <w:t xml:space="preserve">cientific </w:t>
      </w:r>
      <w:r>
        <w:rPr>
          <w:rFonts w:ascii="Times New Roman" w:hAnsi="Times New Roman" w:cs="Times New Roman"/>
        </w:rPr>
        <w:t>c</w:t>
      </w:r>
      <w:r w:rsidRPr="0045737D">
        <w:rPr>
          <w:rFonts w:ascii="Times New Roman" w:hAnsi="Times New Roman" w:cs="Times New Roman"/>
        </w:rPr>
        <w:t xml:space="preserve">ouncil of the </w:t>
      </w:r>
      <w:r>
        <w:rPr>
          <w:rFonts w:ascii="Times New Roman" w:hAnsi="Times New Roman" w:cs="Times New Roman"/>
        </w:rPr>
        <w:t>i</w:t>
      </w:r>
      <w:r w:rsidRPr="0045737D">
        <w:rPr>
          <w:rFonts w:ascii="Times New Roman" w:hAnsi="Times New Roman" w:cs="Times New Roman"/>
        </w:rPr>
        <w:t xml:space="preserve">nstitute </w:t>
      </w:r>
      <w:r>
        <w:rPr>
          <w:rFonts w:ascii="Times New Roman" w:hAnsi="Times New Roman" w:cs="Times New Roman"/>
        </w:rPr>
        <w:t xml:space="preserve">of </w:t>
      </w:r>
      <w:r w:rsidRPr="0045737D">
        <w:rPr>
          <w:rFonts w:ascii="Times New Roman" w:hAnsi="Times New Roman" w:cs="Times New Roman"/>
        </w:rPr>
        <w:t>……</w:t>
      </w:r>
      <w:r>
        <w:rPr>
          <w:rFonts w:ascii="Times New Roman" w:hAnsi="Times New Roman" w:cs="Times New Roman"/>
        </w:rPr>
        <w:t>……………………..</w:t>
      </w:r>
      <w:r w:rsidRPr="0045737D">
        <w:rPr>
          <w:rFonts w:ascii="Times New Roman" w:hAnsi="Times New Roman" w:cs="Times New Roman"/>
        </w:rPr>
        <w:t>…… / the Senate*</w:t>
      </w:r>
      <w:r w:rsidR="005175E8">
        <w:rPr>
          <w:rFonts w:ascii="Times New Roman" w:hAnsi="Times New Roman" w:cs="Times New Roman"/>
        </w:rPr>
        <w:t>*</w:t>
      </w:r>
      <w:r w:rsidRPr="0045737D">
        <w:rPr>
          <w:rFonts w:ascii="Times New Roman" w:hAnsi="Times New Roman" w:cs="Times New Roman"/>
        </w:rPr>
        <w:t xml:space="preserve"> of the University of Szczecin.</w:t>
      </w:r>
    </w:p>
    <w:p w14:paraId="59E02A77" w14:textId="77777777" w:rsidR="0045737D" w:rsidRPr="0045737D" w:rsidRDefault="0045737D" w:rsidP="0045737D">
      <w:pPr>
        <w:spacing w:before="160" w:after="0" w:line="276" w:lineRule="auto"/>
        <w:ind w:left="3600" w:firstLine="720"/>
        <w:jc w:val="both"/>
        <w:rPr>
          <w:rFonts w:ascii="Times New Roman" w:hAnsi="Times New Roman" w:cs="Times New Roman"/>
        </w:rPr>
      </w:pPr>
      <w:r w:rsidRPr="0045737D">
        <w:rPr>
          <w:rFonts w:ascii="Times New Roman" w:hAnsi="Times New Roman" w:cs="Times New Roman"/>
        </w:rPr>
        <w:t>………………………………………………</w:t>
      </w:r>
    </w:p>
    <w:p w14:paraId="29B2F2A6" w14:textId="07CA0681" w:rsidR="0045737D" w:rsidRPr="0045737D" w:rsidRDefault="0045737D" w:rsidP="005175E8">
      <w:pPr>
        <w:spacing w:before="160" w:after="0" w:line="276" w:lineRule="auto"/>
        <w:ind w:left="4320"/>
        <w:jc w:val="both"/>
        <w:rPr>
          <w:rFonts w:ascii="Times New Roman" w:hAnsi="Times New Roman" w:cs="Times New Roman"/>
          <w:sz w:val="16"/>
          <w:szCs w:val="16"/>
        </w:rPr>
      </w:pPr>
      <w:r w:rsidRPr="0045737D">
        <w:rPr>
          <w:rFonts w:ascii="Times New Roman" w:hAnsi="Times New Roman" w:cs="Times New Roman"/>
          <w:sz w:val="16"/>
          <w:szCs w:val="16"/>
        </w:rPr>
        <w:t>(seal and signature of the chair of the University authority)</w:t>
      </w:r>
    </w:p>
    <w:sectPr w:rsidR="0045737D" w:rsidRPr="0045737D" w:rsidSect="001E553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FB5B" w14:textId="77777777" w:rsidR="008960A3" w:rsidRDefault="008960A3" w:rsidP="00FF3EF6">
      <w:pPr>
        <w:spacing w:after="0" w:line="240" w:lineRule="auto"/>
      </w:pPr>
      <w:r>
        <w:separator/>
      </w:r>
    </w:p>
  </w:endnote>
  <w:endnote w:type="continuationSeparator" w:id="0">
    <w:p w14:paraId="21D06D75" w14:textId="77777777" w:rsidR="008960A3" w:rsidRDefault="008960A3" w:rsidP="00FF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74AC" w14:textId="77777777" w:rsidR="000C7894" w:rsidRPr="005175E8" w:rsidRDefault="000C7894" w:rsidP="000C7894">
    <w:pPr>
      <w:pStyle w:val="Stopka"/>
      <w:rPr>
        <w:sz w:val="18"/>
        <w:szCs w:val="18"/>
      </w:rPr>
    </w:pPr>
    <w:r w:rsidRPr="005175E8">
      <w:rPr>
        <w:b/>
        <w:bCs/>
        <w:sz w:val="18"/>
        <w:szCs w:val="18"/>
      </w:rPr>
      <w:t>*</w:t>
    </w:r>
    <w:r w:rsidRPr="005175E8">
      <w:rPr>
        <w:sz w:val="18"/>
        <w:szCs w:val="18"/>
      </w:rPr>
      <w:t xml:space="preserve"> delete if not applicable </w:t>
    </w:r>
    <w:r w:rsidRPr="005175E8">
      <w:rPr>
        <w:sz w:val="18"/>
        <w:szCs w:val="18"/>
      </w:rPr>
      <w:br/>
    </w:r>
    <w:r w:rsidRPr="005175E8">
      <w:rPr>
        <w:b/>
        <w:bCs/>
        <w:sz w:val="18"/>
        <w:szCs w:val="18"/>
      </w:rPr>
      <w:t>**</w:t>
    </w:r>
    <w:r w:rsidRPr="005175E8">
      <w:rPr>
        <w:sz w:val="18"/>
        <w:szCs w:val="18"/>
      </w:rPr>
      <w:t xml:space="preserve"> delete as appropriate</w:t>
    </w:r>
  </w:p>
  <w:p w14:paraId="5C5991D6" w14:textId="77777777" w:rsidR="000C7894" w:rsidRDefault="000C78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BE52" w14:textId="77777777" w:rsidR="008960A3" w:rsidRDefault="008960A3" w:rsidP="00FF3EF6">
      <w:pPr>
        <w:spacing w:after="0" w:line="240" w:lineRule="auto"/>
      </w:pPr>
      <w:r>
        <w:separator/>
      </w:r>
    </w:p>
  </w:footnote>
  <w:footnote w:type="continuationSeparator" w:id="0">
    <w:p w14:paraId="41E0A554" w14:textId="77777777" w:rsidR="008960A3" w:rsidRDefault="008960A3" w:rsidP="00FF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291B" w14:textId="0F3E4343" w:rsidR="00AF2BA3" w:rsidRDefault="00AF2BA3" w:rsidP="00B37D4E">
    <w:pPr>
      <w:pStyle w:val="Nagwek"/>
      <w:tabs>
        <w:tab w:val="clear" w:pos="4536"/>
        <w:tab w:val="center" w:pos="4253"/>
      </w:tabs>
      <w:ind w:left="4253"/>
    </w:pPr>
    <w:r w:rsidRPr="000D2C26">
      <w:rPr>
        <w:rFonts w:ascii="Times New Roman" w:hAnsi="Times New Roman" w:cs="Times New Roman"/>
        <w:sz w:val="16"/>
        <w:szCs w:val="16"/>
      </w:rPr>
      <w:t xml:space="preserve">Annex No. </w:t>
    </w:r>
    <w:r w:rsidR="0045737D">
      <w:rPr>
        <w:rFonts w:ascii="Times New Roman" w:hAnsi="Times New Roman" w:cs="Times New Roman"/>
        <w:sz w:val="16"/>
        <w:szCs w:val="16"/>
      </w:rPr>
      <w:t>1</w:t>
    </w:r>
    <w:r w:rsidRPr="000D2C26">
      <w:rPr>
        <w:rFonts w:ascii="Times New Roman" w:hAnsi="Times New Roman" w:cs="Times New Roman"/>
        <w:sz w:val="16"/>
        <w:szCs w:val="16"/>
      </w:rPr>
      <w:t xml:space="preserve"> to Resolution No. 108/2023 of the Senate of the University of Szczecin of 26 October 2023 on the method of verifying learning outcomes for qualifications at level 8 of the Polish Qualifications Framework for persons applying for the award of the academic degree of doktor in the extramural mode</w:t>
    </w:r>
  </w:p>
  <w:p w14:paraId="1597F309" w14:textId="77777777" w:rsidR="00AF2BA3" w:rsidRDefault="00AF2B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4225" w14:textId="3D4B5BFC" w:rsidR="0045737D" w:rsidRDefault="0045737D" w:rsidP="00B37D4E">
    <w:pPr>
      <w:pStyle w:val="Nagwek"/>
      <w:tabs>
        <w:tab w:val="clear" w:pos="4536"/>
        <w:tab w:val="center" w:pos="4253"/>
      </w:tabs>
      <w:ind w:left="4253"/>
    </w:pPr>
    <w:r w:rsidRPr="000D2C26">
      <w:rPr>
        <w:rFonts w:ascii="Times New Roman" w:hAnsi="Times New Roman" w:cs="Times New Roman"/>
        <w:sz w:val="16"/>
        <w:szCs w:val="16"/>
      </w:rPr>
      <w:t xml:space="preserve">Annex No. </w:t>
    </w:r>
    <w:r>
      <w:rPr>
        <w:rFonts w:ascii="Times New Roman" w:hAnsi="Times New Roman" w:cs="Times New Roman"/>
        <w:sz w:val="16"/>
        <w:szCs w:val="16"/>
      </w:rPr>
      <w:t>2</w:t>
    </w:r>
    <w:r w:rsidRPr="000D2C26">
      <w:rPr>
        <w:rFonts w:ascii="Times New Roman" w:hAnsi="Times New Roman" w:cs="Times New Roman"/>
        <w:sz w:val="16"/>
        <w:szCs w:val="16"/>
      </w:rPr>
      <w:t xml:space="preserve"> to Resolution No. 108/2023 of the Senate of the University of Szczecin of 26 October 2023 on the method of verifying learning outcomes for qualifications at level 8 of the Polish Qualifications Framework for persons applying for the award of the academic degree of doktor in the extramural mode</w:t>
    </w:r>
  </w:p>
  <w:p w14:paraId="371860EE" w14:textId="77777777" w:rsidR="0045737D" w:rsidRDefault="0045737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7DF7" w14:textId="67D85C88" w:rsidR="0045737D" w:rsidRDefault="0045737D" w:rsidP="00B37D4E">
    <w:pPr>
      <w:pStyle w:val="Nagwek"/>
      <w:tabs>
        <w:tab w:val="clear" w:pos="4536"/>
        <w:tab w:val="center" w:pos="4253"/>
      </w:tabs>
      <w:ind w:left="4253"/>
    </w:pPr>
    <w:r w:rsidRPr="000D2C26">
      <w:rPr>
        <w:rFonts w:ascii="Times New Roman" w:hAnsi="Times New Roman" w:cs="Times New Roman"/>
        <w:sz w:val="16"/>
        <w:szCs w:val="16"/>
      </w:rPr>
      <w:t xml:space="preserve">Annex No. </w:t>
    </w:r>
    <w:r>
      <w:rPr>
        <w:rFonts w:ascii="Times New Roman" w:hAnsi="Times New Roman" w:cs="Times New Roman"/>
        <w:sz w:val="16"/>
        <w:szCs w:val="16"/>
      </w:rPr>
      <w:t>3</w:t>
    </w:r>
    <w:r w:rsidRPr="000D2C26">
      <w:rPr>
        <w:rFonts w:ascii="Times New Roman" w:hAnsi="Times New Roman" w:cs="Times New Roman"/>
        <w:sz w:val="16"/>
        <w:szCs w:val="16"/>
      </w:rPr>
      <w:t xml:space="preserve"> to Resolution No. 108/2023 of the Senate of the University of Szczecin of 26 October 2023 on the method of verifying learning outcomes for qualifications at level 8 of the Polish Qualifications Framework for persons applying for the award of the academic degree of doktor in the extramural mode</w:t>
    </w:r>
  </w:p>
  <w:p w14:paraId="63595A6C" w14:textId="77777777" w:rsidR="0045737D" w:rsidRDefault="0045737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7175E"/>
    <w:multiLevelType w:val="hybridMultilevel"/>
    <w:tmpl w:val="B0ECE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05BD5"/>
    <w:multiLevelType w:val="hybridMultilevel"/>
    <w:tmpl w:val="246EF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3E246D"/>
    <w:multiLevelType w:val="hybridMultilevel"/>
    <w:tmpl w:val="C5223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150A7"/>
    <w:multiLevelType w:val="hybridMultilevel"/>
    <w:tmpl w:val="47C602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906898"/>
    <w:multiLevelType w:val="hybridMultilevel"/>
    <w:tmpl w:val="7B888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828CC"/>
    <w:multiLevelType w:val="multilevel"/>
    <w:tmpl w:val="BED6A1B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E911C2"/>
    <w:multiLevelType w:val="hybridMultilevel"/>
    <w:tmpl w:val="857E9E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9A3234"/>
    <w:multiLevelType w:val="hybridMultilevel"/>
    <w:tmpl w:val="34F8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844959"/>
    <w:multiLevelType w:val="hybridMultilevel"/>
    <w:tmpl w:val="6C72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951F2"/>
    <w:multiLevelType w:val="hybridMultilevel"/>
    <w:tmpl w:val="8F704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0271D7"/>
    <w:multiLevelType w:val="multilevel"/>
    <w:tmpl w:val="308482A0"/>
    <w:lvl w:ilvl="0">
      <w:start w:val="1"/>
      <w:numFmt w:val="decimal"/>
      <w:lvlText w:val="%1) "/>
      <w:lvlJc w:val="left"/>
      <w:pPr>
        <w:ind w:left="360" w:hanging="360"/>
      </w:pPr>
    </w:lvl>
    <w:lvl w:ilvl="1">
      <w:start w:val="1"/>
      <w:numFmt w:val="decimal"/>
      <w:lvlText w:val="%2."/>
      <w:lvlJc w:val="left"/>
      <w:pPr>
        <w:ind w:left="1080" w:hanging="360"/>
      </w:pPr>
    </w:lvl>
    <w:lvl w:ilvl="2">
      <w:start w:val="1"/>
      <w:numFmt w:val="decimal"/>
      <w:lvlText w:val="%2.%3"/>
      <w:lvlJc w:val="left"/>
      <w:pPr>
        <w:ind w:left="2160" w:hanging="720"/>
      </w:pPr>
    </w:lvl>
    <w:lvl w:ilvl="3">
      <w:start w:val="1"/>
      <w:numFmt w:val="decimal"/>
      <w:lvlText w:val="%2.%3.%4"/>
      <w:lvlJc w:val="left"/>
      <w:pPr>
        <w:ind w:left="2880" w:hanging="720"/>
      </w:pPr>
      <w:rPr>
        <w:i w:val="0"/>
        <w:iCs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6C11E4D"/>
    <w:multiLevelType w:val="hybridMultilevel"/>
    <w:tmpl w:val="7E4CC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1B1619"/>
    <w:multiLevelType w:val="hybridMultilevel"/>
    <w:tmpl w:val="644083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7B1C84"/>
    <w:multiLevelType w:val="hybridMultilevel"/>
    <w:tmpl w:val="649AD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319C8"/>
    <w:multiLevelType w:val="hybridMultilevel"/>
    <w:tmpl w:val="58788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7F2F63"/>
    <w:multiLevelType w:val="hybridMultilevel"/>
    <w:tmpl w:val="961A1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8E63E4"/>
    <w:multiLevelType w:val="multilevel"/>
    <w:tmpl w:val="D23E318A"/>
    <w:lvl w:ilvl="0">
      <w:start w:val="1"/>
      <w:numFmt w:val="decimal"/>
      <w:lvlText w:val="%1) "/>
      <w:lvlJc w:val="left"/>
      <w:pPr>
        <w:ind w:left="360" w:hanging="360"/>
      </w:pPr>
    </w:lvl>
    <w:lvl w:ilvl="1">
      <w:start w:val="1"/>
      <w:numFmt w:val="decimal"/>
      <w:lvlText w:val="%2."/>
      <w:lvlJc w:val="left"/>
      <w:pPr>
        <w:ind w:left="1080" w:hanging="360"/>
      </w:pPr>
    </w:lvl>
    <w:lvl w:ilvl="2">
      <w:start w:val="1"/>
      <w:numFmt w:val="decimal"/>
      <w:lvlText w:val="%2.%3."/>
      <w:lvlJc w:val="left"/>
      <w:pPr>
        <w:ind w:left="2160" w:hanging="720"/>
      </w:pPr>
    </w:lvl>
    <w:lvl w:ilvl="3">
      <w:start w:val="1"/>
      <w:numFmt w:val="decimal"/>
      <w:lvlText w:val="%2.%3.%4"/>
      <w:lvlJc w:val="left"/>
      <w:pPr>
        <w:ind w:left="2880" w:hanging="720"/>
      </w:pPr>
      <w:rPr>
        <w:i w:val="0"/>
        <w:iCs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65535F6D"/>
    <w:multiLevelType w:val="hybridMultilevel"/>
    <w:tmpl w:val="730C1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107786"/>
    <w:multiLevelType w:val="hybridMultilevel"/>
    <w:tmpl w:val="3C5263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D52B6C"/>
    <w:multiLevelType w:val="hybridMultilevel"/>
    <w:tmpl w:val="A79EC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E92A23"/>
    <w:multiLevelType w:val="hybridMultilevel"/>
    <w:tmpl w:val="F7B8E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6A0324"/>
    <w:multiLevelType w:val="hybridMultilevel"/>
    <w:tmpl w:val="F4DE8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0119489">
    <w:abstractNumId w:val="21"/>
  </w:num>
  <w:num w:numId="2" w16cid:durableId="816340748">
    <w:abstractNumId w:val="1"/>
  </w:num>
  <w:num w:numId="3" w16cid:durableId="1346979700">
    <w:abstractNumId w:val="2"/>
  </w:num>
  <w:num w:numId="4" w16cid:durableId="329337528">
    <w:abstractNumId w:val="13"/>
  </w:num>
  <w:num w:numId="5" w16cid:durableId="740250924">
    <w:abstractNumId w:val="17"/>
  </w:num>
  <w:num w:numId="6" w16cid:durableId="1982880685">
    <w:abstractNumId w:val="11"/>
  </w:num>
  <w:num w:numId="7" w16cid:durableId="1402024784">
    <w:abstractNumId w:val="8"/>
  </w:num>
  <w:num w:numId="8" w16cid:durableId="1789276981">
    <w:abstractNumId w:val="12"/>
  </w:num>
  <w:num w:numId="9" w16cid:durableId="483619531">
    <w:abstractNumId w:val="7"/>
  </w:num>
  <w:num w:numId="10" w16cid:durableId="1801920161">
    <w:abstractNumId w:val="15"/>
  </w:num>
  <w:num w:numId="11" w16cid:durableId="289632298">
    <w:abstractNumId w:val="6"/>
  </w:num>
  <w:num w:numId="12" w16cid:durableId="682048287">
    <w:abstractNumId w:val="0"/>
  </w:num>
  <w:num w:numId="13" w16cid:durableId="2067993412">
    <w:abstractNumId w:val="9"/>
  </w:num>
  <w:num w:numId="14" w16cid:durableId="1344936393">
    <w:abstractNumId w:val="20"/>
  </w:num>
  <w:num w:numId="15" w16cid:durableId="134300534">
    <w:abstractNumId w:val="19"/>
  </w:num>
  <w:num w:numId="16" w16cid:durableId="1881356352">
    <w:abstractNumId w:val="14"/>
  </w:num>
  <w:num w:numId="17" w16cid:durableId="1265108646">
    <w:abstractNumId w:val="4"/>
  </w:num>
  <w:num w:numId="18" w16cid:durableId="503203791">
    <w:abstractNumId w:val="18"/>
  </w:num>
  <w:num w:numId="19" w16cid:durableId="470178695">
    <w:abstractNumId w:val="5"/>
  </w:num>
  <w:num w:numId="20" w16cid:durableId="785537776">
    <w:abstractNumId w:val="10"/>
  </w:num>
  <w:num w:numId="21" w16cid:durableId="801732059">
    <w:abstractNumId w:val="16"/>
  </w:num>
  <w:num w:numId="22" w16cid:durableId="1621916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18"/>
    <w:rsid w:val="0004431E"/>
    <w:rsid w:val="00070D97"/>
    <w:rsid w:val="000C5B2E"/>
    <w:rsid w:val="000C7894"/>
    <w:rsid w:val="000D2C26"/>
    <w:rsid w:val="000F0831"/>
    <w:rsid w:val="001419DB"/>
    <w:rsid w:val="00147A57"/>
    <w:rsid w:val="0016007B"/>
    <w:rsid w:val="00180472"/>
    <w:rsid w:val="001971B8"/>
    <w:rsid w:val="001D130B"/>
    <w:rsid w:val="001D6567"/>
    <w:rsid w:val="001E5535"/>
    <w:rsid w:val="001F096E"/>
    <w:rsid w:val="001F1124"/>
    <w:rsid w:val="00230D6D"/>
    <w:rsid w:val="002553B6"/>
    <w:rsid w:val="00257DA3"/>
    <w:rsid w:val="002727AB"/>
    <w:rsid w:val="00274AC6"/>
    <w:rsid w:val="002A6962"/>
    <w:rsid w:val="002B7086"/>
    <w:rsid w:val="002C2FBD"/>
    <w:rsid w:val="002C4DC7"/>
    <w:rsid w:val="00305086"/>
    <w:rsid w:val="00307D89"/>
    <w:rsid w:val="003445EF"/>
    <w:rsid w:val="003513C6"/>
    <w:rsid w:val="00364E9E"/>
    <w:rsid w:val="00365473"/>
    <w:rsid w:val="0038660E"/>
    <w:rsid w:val="003B5E7F"/>
    <w:rsid w:val="003B72B2"/>
    <w:rsid w:val="003C048E"/>
    <w:rsid w:val="003C759A"/>
    <w:rsid w:val="003F6969"/>
    <w:rsid w:val="003F763A"/>
    <w:rsid w:val="00440130"/>
    <w:rsid w:val="0045737D"/>
    <w:rsid w:val="00470604"/>
    <w:rsid w:val="00474D6A"/>
    <w:rsid w:val="00480C45"/>
    <w:rsid w:val="0049326A"/>
    <w:rsid w:val="004B5BD5"/>
    <w:rsid w:val="004C42E1"/>
    <w:rsid w:val="004E0E6A"/>
    <w:rsid w:val="004F380E"/>
    <w:rsid w:val="005175E8"/>
    <w:rsid w:val="005519C0"/>
    <w:rsid w:val="00551C75"/>
    <w:rsid w:val="0055538A"/>
    <w:rsid w:val="005B6BA0"/>
    <w:rsid w:val="005C2D4B"/>
    <w:rsid w:val="005C3F51"/>
    <w:rsid w:val="005E579E"/>
    <w:rsid w:val="00600654"/>
    <w:rsid w:val="00647C9B"/>
    <w:rsid w:val="00676A6B"/>
    <w:rsid w:val="0069293F"/>
    <w:rsid w:val="006D254C"/>
    <w:rsid w:val="006D5215"/>
    <w:rsid w:val="006F11A5"/>
    <w:rsid w:val="006F2739"/>
    <w:rsid w:val="006F57F4"/>
    <w:rsid w:val="00751B50"/>
    <w:rsid w:val="007546F4"/>
    <w:rsid w:val="00794BF8"/>
    <w:rsid w:val="007A039A"/>
    <w:rsid w:val="007B0496"/>
    <w:rsid w:val="007D7B42"/>
    <w:rsid w:val="007E2E3F"/>
    <w:rsid w:val="007E4634"/>
    <w:rsid w:val="00804448"/>
    <w:rsid w:val="00805042"/>
    <w:rsid w:val="00812ACA"/>
    <w:rsid w:val="0082343D"/>
    <w:rsid w:val="00855E2D"/>
    <w:rsid w:val="00864C52"/>
    <w:rsid w:val="008960A3"/>
    <w:rsid w:val="008E57C3"/>
    <w:rsid w:val="008F7006"/>
    <w:rsid w:val="00937320"/>
    <w:rsid w:val="00947611"/>
    <w:rsid w:val="00947BF3"/>
    <w:rsid w:val="00970F73"/>
    <w:rsid w:val="009D7A1E"/>
    <w:rsid w:val="009E09FE"/>
    <w:rsid w:val="009E6FD6"/>
    <w:rsid w:val="00A17ED5"/>
    <w:rsid w:val="00A70C44"/>
    <w:rsid w:val="00AC38E2"/>
    <w:rsid w:val="00AC3FD5"/>
    <w:rsid w:val="00AF043D"/>
    <w:rsid w:val="00AF1818"/>
    <w:rsid w:val="00AF1B37"/>
    <w:rsid w:val="00AF2BA3"/>
    <w:rsid w:val="00B050F7"/>
    <w:rsid w:val="00B17229"/>
    <w:rsid w:val="00B17443"/>
    <w:rsid w:val="00B37D4E"/>
    <w:rsid w:val="00B635F8"/>
    <w:rsid w:val="00BA56D0"/>
    <w:rsid w:val="00C06FBE"/>
    <w:rsid w:val="00C24C5C"/>
    <w:rsid w:val="00C34EF5"/>
    <w:rsid w:val="00C355D2"/>
    <w:rsid w:val="00C5291F"/>
    <w:rsid w:val="00C63209"/>
    <w:rsid w:val="00C70C46"/>
    <w:rsid w:val="00C7587F"/>
    <w:rsid w:val="00C94A4A"/>
    <w:rsid w:val="00CA1DB3"/>
    <w:rsid w:val="00CC4D35"/>
    <w:rsid w:val="00CE3560"/>
    <w:rsid w:val="00CE6737"/>
    <w:rsid w:val="00CF34F9"/>
    <w:rsid w:val="00CF5DFA"/>
    <w:rsid w:val="00D125F3"/>
    <w:rsid w:val="00D229F2"/>
    <w:rsid w:val="00D369AC"/>
    <w:rsid w:val="00D40DD0"/>
    <w:rsid w:val="00D71703"/>
    <w:rsid w:val="00D9524D"/>
    <w:rsid w:val="00DC6E12"/>
    <w:rsid w:val="00DD666A"/>
    <w:rsid w:val="00E45A0D"/>
    <w:rsid w:val="00E5472D"/>
    <w:rsid w:val="00E66090"/>
    <w:rsid w:val="00E76AAF"/>
    <w:rsid w:val="00EB0704"/>
    <w:rsid w:val="00EC1D2B"/>
    <w:rsid w:val="00F14143"/>
    <w:rsid w:val="00F83E78"/>
    <w:rsid w:val="00FA3F65"/>
    <w:rsid w:val="00FB2B89"/>
    <w:rsid w:val="00FD30B8"/>
    <w:rsid w:val="00FE3ACD"/>
    <w:rsid w:val="00FF3EF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61EDA1"/>
  <w15:chartTrackingRefBased/>
  <w15:docId w15:val="{BA8BCE5E-DAE3-40ED-A698-26E5B3EE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1818"/>
    <w:rPr>
      <w:noProof/>
      <w:kern w:val="2"/>
    </w:rPr>
  </w:style>
  <w:style w:type="paragraph" w:styleId="Nagwek1">
    <w:name w:val="heading 1"/>
    <w:basedOn w:val="Normalny"/>
    <w:next w:val="Normalny"/>
    <w:link w:val="Nagwek1Znak"/>
    <w:uiPriority w:val="9"/>
    <w:qFormat/>
    <w:rsid w:val="00AF18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F18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F181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F181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F181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F181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181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181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181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181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F181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F181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F181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F181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F181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181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181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1818"/>
    <w:rPr>
      <w:rFonts w:eastAsiaTheme="majorEastAsia" w:cstheme="majorBidi"/>
      <w:color w:val="272727" w:themeColor="text1" w:themeTint="D8"/>
    </w:rPr>
  </w:style>
  <w:style w:type="paragraph" w:styleId="Tytu">
    <w:name w:val="Title"/>
    <w:basedOn w:val="Normalny"/>
    <w:next w:val="Normalny"/>
    <w:link w:val="TytuZnak"/>
    <w:uiPriority w:val="10"/>
    <w:qFormat/>
    <w:rsid w:val="00AF1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181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181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181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1818"/>
    <w:pPr>
      <w:spacing w:before="160"/>
      <w:jc w:val="center"/>
    </w:pPr>
    <w:rPr>
      <w:i/>
      <w:iCs/>
      <w:color w:val="404040" w:themeColor="text1" w:themeTint="BF"/>
    </w:rPr>
  </w:style>
  <w:style w:type="character" w:customStyle="1" w:styleId="CytatZnak">
    <w:name w:val="Cytat Znak"/>
    <w:basedOn w:val="Domylnaczcionkaakapitu"/>
    <w:link w:val="Cytat"/>
    <w:uiPriority w:val="29"/>
    <w:rsid w:val="00AF1818"/>
    <w:rPr>
      <w:i/>
      <w:iCs/>
      <w:color w:val="404040" w:themeColor="text1" w:themeTint="BF"/>
    </w:rPr>
  </w:style>
  <w:style w:type="paragraph" w:styleId="Akapitzlist">
    <w:name w:val="List Paragraph"/>
    <w:basedOn w:val="Normalny"/>
    <w:uiPriority w:val="34"/>
    <w:qFormat/>
    <w:rsid w:val="00AF1818"/>
    <w:pPr>
      <w:ind w:left="720"/>
      <w:contextualSpacing/>
    </w:pPr>
  </w:style>
  <w:style w:type="character" w:styleId="Wyrnienieintensywne">
    <w:name w:val="Intense Emphasis"/>
    <w:basedOn w:val="Domylnaczcionkaakapitu"/>
    <w:uiPriority w:val="21"/>
    <w:qFormat/>
    <w:rsid w:val="00AF1818"/>
    <w:rPr>
      <w:i/>
      <w:iCs/>
      <w:color w:val="2F5496" w:themeColor="accent1" w:themeShade="BF"/>
    </w:rPr>
  </w:style>
  <w:style w:type="paragraph" w:styleId="Cytatintensywny">
    <w:name w:val="Intense Quote"/>
    <w:basedOn w:val="Normalny"/>
    <w:next w:val="Normalny"/>
    <w:link w:val="CytatintensywnyZnak"/>
    <w:uiPriority w:val="30"/>
    <w:qFormat/>
    <w:rsid w:val="00AF18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F1818"/>
    <w:rPr>
      <w:i/>
      <w:iCs/>
      <w:color w:val="2F5496" w:themeColor="accent1" w:themeShade="BF"/>
    </w:rPr>
  </w:style>
  <w:style w:type="character" w:styleId="Odwoanieintensywne">
    <w:name w:val="Intense Reference"/>
    <w:basedOn w:val="Domylnaczcionkaakapitu"/>
    <w:uiPriority w:val="32"/>
    <w:qFormat/>
    <w:rsid w:val="00AF1818"/>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B17443"/>
    <w:rPr>
      <w:sz w:val="16"/>
      <w:szCs w:val="16"/>
    </w:rPr>
  </w:style>
  <w:style w:type="paragraph" w:styleId="Tekstkomentarza">
    <w:name w:val="annotation text"/>
    <w:basedOn w:val="Normalny"/>
    <w:link w:val="TekstkomentarzaZnak"/>
    <w:uiPriority w:val="99"/>
    <w:unhideWhenUsed/>
    <w:rsid w:val="00B17443"/>
    <w:pPr>
      <w:spacing w:line="240" w:lineRule="auto"/>
    </w:pPr>
    <w:rPr>
      <w:sz w:val="20"/>
      <w:szCs w:val="20"/>
    </w:rPr>
  </w:style>
  <w:style w:type="character" w:customStyle="1" w:styleId="TekstkomentarzaZnak">
    <w:name w:val="Tekst komentarza Znak"/>
    <w:basedOn w:val="Domylnaczcionkaakapitu"/>
    <w:link w:val="Tekstkomentarza"/>
    <w:uiPriority w:val="99"/>
    <w:rsid w:val="00B17443"/>
    <w:rPr>
      <w:noProof/>
      <w:kern w:val="2"/>
      <w:sz w:val="20"/>
      <w:szCs w:val="20"/>
    </w:rPr>
  </w:style>
  <w:style w:type="paragraph" w:styleId="Tematkomentarza">
    <w:name w:val="annotation subject"/>
    <w:basedOn w:val="Tekstkomentarza"/>
    <w:next w:val="Tekstkomentarza"/>
    <w:link w:val="TematkomentarzaZnak"/>
    <w:uiPriority w:val="99"/>
    <w:semiHidden/>
    <w:unhideWhenUsed/>
    <w:rsid w:val="00B17443"/>
    <w:rPr>
      <w:b/>
      <w:bCs/>
    </w:rPr>
  </w:style>
  <w:style w:type="character" w:customStyle="1" w:styleId="TematkomentarzaZnak">
    <w:name w:val="Temat komentarza Znak"/>
    <w:basedOn w:val="TekstkomentarzaZnak"/>
    <w:link w:val="Tematkomentarza"/>
    <w:uiPriority w:val="99"/>
    <w:semiHidden/>
    <w:rsid w:val="00B17443"/>
    <w:rPr>
      <w:b/>
      <w:bCs/>
      <w:noProof/>
      <w:kern w:val="2"/>
      <w:sz w:val="20"/>
      <w:szCs w:val="20"/>
    </w:rPr>
  </w:style>
  <w:style w:type="paragraph" w:styleId="Nagwek">
    <w:name w:val="header"/>
    <w:basedOn w:val="Normalny"/>
    <w:link w:val="NagwekZnak"/>
    <w:uiPriority w:val="99"/>
    <w:unhideWhenUsed/>
    <w:rsid w:val="00FF3E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3EF6"/>
    <w:rPr>
      <w:noProof/>
      <w:kern w:val="2"/>
    </w:rPr>
  </w:style>
  <w:style w:type="paragraph" w:styleId="Stopka">
    <w:name w:val="footer"/>
    <w:basedOn w:val="Normalny"/>
    <w:link w:val="StopkaZnak"/>
    <w:uiPriority w:val="99"/>
    <w:unhideWhenUsed/>
    <w:rsid w:val="00FF3E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3EF6"/>
    <w:rPr>
      <w:noProof/>
      <w:kern w:val="2"/>
    </w:rPr>
  </w:style>
  <w:style w:type="paragraph" w:styleId="Tekstprzypisudolnego">
    <w:name w:val="footnote text"/>
    <w:basedOn w:val="Normalny"/>
    <w:link w:val="TekstprzypisudolnegoZnak"/>
    <w:uiPriority w:val="99"/>
    <w:semiHidden/>
    <w:unhideWhenUsed/>
    <w:rsid w:val="00751B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1B50"/>
    <w:rPr>
      <w:noProof/>
      <w:kern w:val="2"/>
      <w:sz w:val="20"/>
      <w:szCs w:val="20"/>
    </w:rPr>
  </w:style>
  <w:style w:type="character" w:styleId="Odwoanieprzypisudolnego">
    <w:name w:val="footnote reference"/>
    <w:basedOn w:val="Domylnaczcionkaakapitu"/>
    <w:uiPriority w:val="99"/>
    <w:semiHidden/>
    <w:unhideWhenUsed/>
    <w:rsid w:val="00751B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bf8c7a8-e008-49a7-9e43-ab76976c4bf8}" enabled="0" method="" siteId="{9bf8c7a8-e008-49a7-9e43-ab76976c4bf8}" removed="1"/>
</clbl:labelList>
</file>

<file path=docProps/app.xml><?xml version="1.0" encoding="utf-8"?>
<Properties xmlns="http://schemas.openxmlformats.org/officeDocument/2006/extended-properties" xmlns:vt="http://schemas.openxmlformats.org/officeDocument/2006/docPropsVTypes">
  <Template>Normal</Template>
  <TotalTime>344</TotalTime>
  <Pages>20</Pages>
  <Words>6454</Words>
  <Characters>38726</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Demant</Company>
  <LinksUpToDate>false</LinksUpToDate>
  <CharactersWithSpaces>45090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Konrad Liskowacki</cp:lastModifiedBy>
  <cp:revision>126</cp:revision>
  <dcterms:created xsi:type="dcterms:W3CDTF">2025-11-24T07:43:00Z</dcterms:created>
  <dcterms:modified xsi:type="dcterms:W3CDTF">2025-11-26T08:04:00Z</dcterms:modified>
</cp:coreProperties>
</file>