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56A56" w14:textId="77777777" w:rsidR="00D205C4" w:rsidRPr="00D548B8" w:rsidRDefault="00D205C4">
      <w:pPr>
        <w:rPr>
          <w:lang w:val="en-GB"/>
        </w:rPr>
      </w:pPr>
    </w:p>
    <w:tbl>
      <w:tblPr>
        <w:tblW w:w="1021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5"/>
        <w:gridCol w:w="2615"/>
        <w:gridCol w:w="2091"/>
        <w:gridCol w:w="2389"/>
        <w:gridCol w:w="1091"/>
      </w:tblGrid>
      <w:tr w:rsidR="005D4F10" w:rsidRPr="007344B2" w14:paraId="618B3A87" w14:textId="77777777" w:rsidTr="4FC8F516">
        <w:trPr>
          <w:gridAfter w:val="1"/>
          <w:wAfter w:w="1091" w:type="dxa"/>
          <w:trHeight w:val="768"/>
        </w:trPr>
        <w:tc>
          <w:tcPr>
            <w:tcW w:w="91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7875D" w14:textId="36A30A17" w:rsidR="00D205C4" w:rsidRPr="00D548B8" w:rsidRDefault="00D548B8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ADMISSION LIMITS TO THE DOCTORAL SCHOOL US IN THE ACADEMIC YEAR 2026/2027</w:t>
            </w:r>
          </w:p>
          <w:p w14:paraId="2CD0CE68" w14:textId="77777777" w:rsidR="00D205C4" w:rsidRPr="00D548B8" w:rsidRDefault="00D205C4" w:rsidP="00D205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</w:tr>
      <w:tr w:rsidR="005D4F10" w:rsidRPr="007344B2" w14:paraId="485F7F20" w14:textId="77777777" w:rsidTr="00367BAC">
        <w:trPr>
          <w:gridAfter w:val="1"/>
          <w:wAfter w:w="1091" w:type="dxa"/>
          <w:trHeight w:val="450"/>
        </w:trPr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14993" w14:textId="596C2931" w:rsidR="00D205C4" w:rsidRPr="00D548B8" w:rsidRDefault="00D548B8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Field</w:t>
            </w:r>
          </w:p>
        </w:tc>
        <w:tc>
          <w:tcPr>
            <w:tcW w:w="2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8061E6" w14:textId="26A0DBA8" w:rsidR="00D205C4" w:rsidRPr="00D548B8" w:rsidRDefault="00D548B8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Discipline</w:t>
            </w:r>
          </w:p>
        </w:tc>
        <w:tc>
          <w:tcPr>
            <w:tcW w:w="2091" w:type="dxa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3871B1" w14:textId="59434885" w:rsidR="00D205C4" w:rsidRPr="00D548B8" w:rsidRDefault="00D548B8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Limit of places</w:t>
            </w:r>
            <w:r w:rsidR="00D205C4"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                  </w:t>
            </w:r>
            <w:proofErr w:type="gramStart"/>
            <w:r w:rsidR="00D205C4"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</w:t>
            </w: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 (</w:t>
            </w:r>
            <w:proofErr w:type="gramEnd"/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language of instruction - Polish</w:t>
            </w:r>
            <w:r w:rsidR="00D205C4"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)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E9BE5" w14:textId="61F18DA2" w:rsidR="00D205C4" w:rsidRPr="00D548B8" w:rsidRDefault="00D548B8" w:rsidP="00175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Limit of places</w:t>
            </w:r>
            <w:r w:rsidR="00D205C4"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*                  </w:t>
            </w:r>
            <w:proofErr w:type="gramStart"/>
            <w:r w:rsidR="00D205C4"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</w:t>
            </w: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 xml:space="preserve">  (</w:t>
            </w:r>
            <w:proofErr w:type="gramEnd"/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language of instruction - English</w:t>
            </w:r>
            <w:r w:rsidR="00D205C4"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)</w:t>
            </w:r>
          </w:p>
        </w:tc>
      </w:tr>
      <w:tr w:rsidR="00596FD2" w:rsidRPr="007344B2" w14:paraId="47F77D88" w14:textId="77777777" w:rsidTr="00367BAC">
        <w:trPr>
          <w:trHeight w:val="609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CDC9" w14:textId="77777777" w:rsidR="00D205C4" w:rsidRPr="00D548B8" w:rsidRDefault="00D205C4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65B9" w14:textId="77777777" w:rsidR="00D205C4" w:rsidRPr="00D548B8" w:rsidRDefault="00D205C4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3E2B8C" w14:textId="77777777" w:rsidR="00D205C4" w:rsidRPr="00D548B8" w:rsidRDefault="00D205C4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389" w:type="dxa"/>
            <w:vMerge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8195C52" w14:textId="77777777" w:rsidR="00D205C4" w:rsidRPr="00D548B8" w:rsidRDefault="00D205C4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F7940D" w14:textId="77777777" w:rsidR="00D205C4" w:rsidRPr="00D548B8" w:rsidRDefault="00D205C4" w:rsidP="00D205C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</w:tr>
      <w:tr w:rsidR="00D548B8" w:rsidRPr="00D548B8" w14:paraId="17FACF48" w14:textId="77777777" w:rsidTr="00367BAC">
        <w:trPr>
          <w:trHeight w:val="315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796D4" w14:textId="658CC7F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humanities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24DB5" w14:textId="07B4CCE0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philosophy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EBFAFC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087468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14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366691F9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2C6703DF" w14:textId="77777777" w:rsidTr="00367BAC">
        <w:trPr>
          <w:trHeight w:val="315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BEEBE1F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00713E" w14:textId="177B9C2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history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054A63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548B8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val="en-GB"/>
              </w:rPr>
              <w:t>2</w:t>
            </w:r>
          </w:p>
          <w:p w14:paraId="0B03A344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259B1F60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4B0F7E24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2962C4D1" w14:textId="77777777" w:rsidTr="00367BAC">
        <w:trPr>
          <w:trHeight w:val="285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70C3EDB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41DEA" w14:textId="46A6B328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linguistics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C895B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117E188A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2D802D9E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30B2C5AC" w14:textId="77777777" w:rsidTr="00367BAC">
        <w:trPr>
          <w:trHeight w:val="285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D25452A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B41CA" w14:textId="5768B606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literary studies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779A94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16720273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2ED4B1B9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7D08730C" w14:textId="77777777" w:rsidTr="00367BAC">
        <w:trPr>
          <w:trHeight w:val="636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62B8E" w14:textId="35999B0A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medical and health sciences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D1B8C8" w14:textId="2EE0664F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physical culture sciences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AAB476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64D9EA9B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170A310D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469537EB" w14:textId="77777777" w:rsidTr="00367BAC">
        <w:trPr>
          <w:trHeight w:val="312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327D75" w14:textId="2D7BAB0D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social sciences</w:t>
            </w: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3D322" w14:textId="39BB49A4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economics and finance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7B331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55323198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01A58969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73731A06" w14:textId="77777777" w:rsidTr="00367BAC">
        <w:trPr>
          <w:trHeight w:val="624"/>
        </w:trPr>
        <w:tc>
          <w:tcPr>
            <w:tcW w:w="202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58F03BE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8F7F5E" w14:textId="1505CDDB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socio-economic geography and spatial management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160FD8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1F6A8B04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5563DF1C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55CE95E9" w14:textId="77777777" w:rsidTr="00367BAC">
        <w:trPr>
          <w:trHeight w:val="312"/>
        </w:trPr>
        <w:tc>
          <w:tcPr>
            <w:tcW w:w="202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1BA44C1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C5B3C" w14:textId="7D640116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political and administrative sciences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4CC56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12CFDA49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4AF5E13C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356C5F32" w14:textId="77777777" w:rsidTr="00367BAC">
        <w:trPr>
          <w:trHeight w:val="312"/>
        </w:trPr>
        <w:tc>
          <w:tcPr>
            <w:tcW w:w="202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159E0AF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D9FFF" w14:textId="63EE24DF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management and quality sciences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FCE61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6A5D49C9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17E4891A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77B4B6EA" w14:textId="77777777" w:rsidTr="00367BAC">
        <w:trPr>
          <w:trHeight w:val="312"/>
        </w:trPr>
        <w:tc>
          <w:tcPr>
            <w:tcW w:w="202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98CD636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028F50" w14:textId="0084E814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legal sciences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40C4A8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1BC53DA5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78DAA9E5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676ED693" w14:textId="77777777" w:rsidTr="00367BAC">
        <w:trPr>
          <w:trHeight w:val="324"/>
        </w:trPr>
        <w:tc>
          <w:tcPr>
            <w:tcW w:w="202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6ADA319B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ADF83A" w14:textId="6435D955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pedagogy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1898B8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2AA7A7E8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7CE139AF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770352" w:rsidRPr="00D548B8" w14:paraId="3DDE97CA" w14:textId="77777777" w:rsidTr="4FC8F516">
        <w:trPr>
          <w:trHeight w:val="324"/>
        </w:trPr>
        <w:tc>
          <w:tcPr>
            <w:tcW w:w="2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AA3BD" w14:textId="77777777" w:rsidR="00770352" w:rsidRPr="00D548B8" w:rsidRDefault="00770352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8576F" w14:textId="1C656C79" w:rsidR="35EFC43F" w:rsidRPr="00D548B8" w:rsidRDefault="00D548B8" w:rsidP="315D8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psychology 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9F2BFD" w14:textId="77777777" w:rsidR="315D885E" w:rsidRPr="00D548B8" w:rsidRDefault="051D48AF" w:rsidP="315D8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89" w:type="dxa"/>
            <w:vMerge/>
            <w:vAlign w:val="center"/>
          </w:tcPr>
          <w:p w14:paraId="3B6793FA" w14:textId="77777777" w:rsidR="00770352" w:rsidRPr="00D548B8" w:rsidRDefault="00770352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14:paraId="0FA4BC75" w14:textId="77777777" w:rsidR="00770352" w:rsidRPr="00D548B8" w:rsidRDefault="00770352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315D885E" w:rsidRPr="00D548B8" w14:paraId="0ED4EA1D" w14:textId="77777777" w:rsidTr="00367BAC">
        <w:trPr>
          <w:trHeight w:val="324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1FE92" w14:textId="77777777" w:rsidR="315D885E" w:rsidRPr="00D548B8" w:rsidRDefault="315D885E" w:rsidP="315D885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FE6E0" w14:textId="49BCBBF4" w:rsidR="315D885E" w:rsidRPr="00D548B8" w:rsidRDefault="00D548B8" w:rsidP="315D8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sociological sciences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891649" w14:textId="77777777" w:rsidR="315D885E" w:rsidRPr="00D548B8" w:rsidRDefault="28B7B216" w:rsidP="315D8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2389" w:type="dxa"/>
            <w:vMerge/>
            <w:noWrap/>
            <w:vAlign w:val="center"/>
            <w:hideMark/>
          </w:tcPr>
          <w:p w14:paraId="2728D28D" w14:textId="77777777" w:rsidR="00225025" w:rsidRPr="00D548B8" w:rsidRDefault="00225025">
            <w:pPr>
              <w:rPr>
                <w:lang w:val="en-GB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14:paraId="64223194" w14:textId="77777777" w:rsidR="315D885E" w:rsidRPr="00D548B8" w:rsidRDefault="315D885E" w:rsidP="315D885E">
            <w:pPr>
              <w:spacing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002427B7" w14:textId="77777777" w:rsidTr="00367BAC">
        <w:trPr>
          <w:trHeight w:val="312"/>
        </w:trPr>
        <w:tc>
          <w:tcPr>
            <w:tcW w:w="20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260ADE" w14:textId="10E7628D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exact and natural sciences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7BA031" w14:textId="329F1E52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mathematics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BD64D3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34D1B125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6B859EA6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38BDB1D4" w14:textId="77777777" w:rsidTr="00367BAC">
        <w:trPr>
          <w:trHeight w:val="312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614500E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FE1E2" w14:textId="4887776B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biological sciences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9772D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757DC566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750AC1E7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73D7AE19" w14:textId="77777777" w:rsidTr="00367BAC">
        <w:trPr>
          <w:trHeight w:val="312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05BF60B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FAF0A4" w14:textId="7D949356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physical sciences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EABF4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72478A73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3D9763AD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7B65F0D2" w14:textId="77777777" w:rsidTr="00367BAC">
        <w:trPr>
          <w:trHeight w:val="324"/>
        </w:trPr>
        <w:tc>
          <w:tcPr>
            <w:tcW w:w="20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43EF583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D62F3" w14:textId="41579551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earth and environmental sciences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059B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08A5D292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5C8BD48C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548B8" w:rsidRPr="00D548B8" w14:paraId="01F23356" w14:textId="77777777" w:rsidTr="00367BAC">
        <w:trPr>
          <w:trHeight w:val="324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D4B30F" w14:textId="4C07B6A8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theological sciences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60936" w14:textId="4BDDDEB5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theological sciences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FC3062" w14:textId="77777777" w:rsidR="00D548B8" w:rsidRPr="00D548B8" w:rsidRDefault="00D548B8" w:rsidP="00D54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2</w:t>
            </w:r>
          </w:p>
        </w:tc>
        <w:tc>
          <w:tcPr>
            <w:tcW w:w="2389" w:type="dxa"/>
            <w:vMerge/>
            <w:vAlign w:val="center"/>
            <w:hideMark/>
          </w:tcPr>
          <w:p w14:paraId="66D922A6" w14:textId="77777777" w:rsidR="00D548B8" w:rsidRPr="00D548B8" w:rsidRDefault="00D548B8" w:rsidP="00D5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  <w:hideMark/>
          </w:tcPr>
          <w:p w14:paraId="33132EAB" w14:textId="77777777" w:rsidR="00D548B8" w:rsidRPr="00D548B8" w:rsidRDefault="00D548B8" w:rsidP="00D548B8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FC4871" w:rsidRPr="00D548B8" w14:paraId="2D698C78" w14:textId="77777777" w:rsidTr="00367BAC">
        <w:trPr>
          <w:trHeight w:val="276"/>
        </w:trPr>
        <w:tc>
          <w:tcPr>
            <w:tcW w:w="202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81C38" w14:textId="77777777" w:rsidR="00FC4871" w:rsidRPr="00D548B8" w:rsidRDefault="00FC4871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701B" w14:textId="358CE220" w:rsidR="00FC4871" w:rsidRPr="00D548B8" w:rsidRDefault="00D548B8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B88" w14:textId="77777777" w:rsidR="00FC4871" w:rsidRPr="00D548B8" w:rsidRDefault="3F5623A3" w:rsidP="00FC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36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C46F" w14:textId="77777777" w:rsidR="00FC4871" w:rsidRPr="00D548B8" w:rsidRDefault="3F5623A3" w:rsidP="00FC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14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14:paraId="0D69C2F9" w14:textId="77777777" w:rsidR="00FC4871" w:rsidRPr="00D548B8" w:rsidRDefault="00FC4871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FC4871" w:rsidRPr="00D548B8" w14:paraId="0571C31F" w14:textId="77777777" w:rsidTr="00367BAC">
        <w:trPr>
          <w:trHeight w:val="276"/>
        </w:trPr>
        <w:tc>
          <w:tcPr>
            <w:tcW w:w="2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B268" w14:textId="77777777" w:rsidR="00FC4871" w:rsidRPr="00D548B8" w:rsidRDefault="00FC4871" w:rsidP="00D20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</w:p>
        </w:tc>
        <w:tc>
          <w:tcPr>
            <w:tcW w:w="2615" w:type="dxa"/>
            <w:vMerge/>
            <w:tcBorders>
              <w:bottom w:val="single" w:sz="4" w:space="0" w:color="auto"/>
            </w:tcBorders>
            <w:vAlign w:val="center"/>
          </w:tcPr>
          <w:p w14:paraId="114F1F51" w14:textId="77777777" w:rsidR="00FC4871" w:rsidRPr="00D548B8" w:rsidRDefault="00FC4871" w:rsidP="00D205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309B" w14:textId="77777777" w:rsidR="00FC4871" w:rsidRPr="00D548B8" w:rsidRDefault="5B4A4ECC" w:rsidP="00FC4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pl-PL"/>
              </w:rPr>
              <w:t>50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14:paraId="48627D67" w14:textId="77777777" w:rsidR="00FC4871" w:rsidRPr="00D548B8" w:rsidRDefault="00FC4871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  <w:tr w:rsidR="00D205C4" w:rsidRPr="007344B2" w14:paraId="4FD015D6" w14:textId="77777777" w:rsidTr="4FC8F516">
        <w:trPr>
          <w:trHeight w:val="792"/>
        </w:trPr>
        <w:tc>
          <w:tcPr>
            <w:tcW w:w="67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7228C" w14:textId="77777777" w:rsidR="00596FD2" w:rsidRPr="00D548B8" w:rsidRDefault="00596FD2" w:rsidP="00596FD2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val="en-GB" w:eastAsia="pl-PL"/>
              </w:rPr>
            </w:pPr>
          </w:p>
          <w:p w14:paraId="41D54E18" w14:textId="550E82D5" w:rsidR="00D205C4" w:rsidRPr="00D548B8" w:rsidRDefault="00D205C4" w:rsidP="00596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 xml:space="preserve">* </w:t>
            </w:r>
            <w:r w:rsidR="00D548B8" w:rsidRPr="00D548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  <w:t>limit of places without division into disciplines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1C4AA" w14:textId="77777777" w:rsidR="00D205C4" w:rsidRPr="00D548B8" w:rsidRDefault="00D205C4" w:rsidP="00D205C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val="en-GB" w:eastAsia="pl-PL"/>
              </w:rPr>
            </w:pPr>
          </w:p>
        </w:tc>
        <w:tc>
          <w:tcPr>
            <w:tcW w:w="1091" w:type="dxa"/>
            <w:vAlign w:val="center"/>
            <w:hideMark/>
          </w:tcPr>
          <w:p w14:paraId="3D826E59" w14:textId="77777777" w:rsidR="00D205C4" w:rsidRPr="00D548B8" w:rsidRDefault="00D205C4" w:rsidP="00D205C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n-GB" w:eastAsia="pl-PL"/>
              </w:rPr>
            </w:pPr>
          </w:p>
        </w:tc>
      </w:tr>
    </w:tbl>
    <w:p w14:paraId="7CE293D9" w14:textId="77777777" w:rsidR="00D205C4" w:rsidRPr="00D548B8" w:rsidRDefault="00803445">
      <w:pPr>
        <w:rPr>
          <w:rFonts w:ascii="Arial Narrow" w:hAnsi="Arial Narrow"/>
          <w:lang w:val="en-GB"/>
        </w:rPr>
      </w:pPr>
      <w:r w:rsidRPr="00D548B8">
        <w:rPr>
          <w:rFonts w:ascii="Arial Narrow" w:hAnsi="Arial Narrow"/>
          <w:lang w:val="en-GB"/>
        </w:rPr>
        <w:t xml:space="preserve"> </w:t>
      </w:r>
    </w:p>
    <w:sectPr w:rsidR="00D205C4" w:rsidRPr="00D548B8" w:rsidSect="00D205C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75A4" w14:textId="77777777" w:rsidR="0062469D" w:rsidRDefault="0062469D" w:rsidP="00D205C4">
      <w:pPr>
        <w:spacing w:after="0" w:line="240" w:lineRule="auto"/>
      </w:pPr>
      <w:r>
        <w:separator/>
      </w:r>
    </w:p>
  </w:endnote>
  <w:endnote w:type="continuationSeparator" w:id="0">
    <w:p w14:paraId="42EABC5E" w14:textId="77777777" w:rsidR="0062469D" w:rsidRDefault="0062469D" w:rsidP="00D2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6A3F35" w14:paraId="0755CD17" w14:textId="77777777" w:rsidTr="2F6A3F35">
      <w:trPr>
        <w:trHeight w:val="300"/>
      </w:trPr>
      <w:tc>
        <w:tcPr>
          <w:tcW w:w="3020" w:type="dxa"/>
        </w:tcPr>
        <w:p w14:paraId="69F96C81" w14:textId="77777777" w:rsidR="2F6A3F35" w:rsidRDefault="2F6A3F35" w:rsidP="2F6A3F35">
          <w:pPr>
            <w:pStyle w:val="Nagwek"/>
            <w:ind w:left="-115"/>
          </w:pPr>
        </w:p>
      </w:tc>
      <w:tc>
        <w:tcPr>
          <w:tcW w:w="3020" w:type="dxa"/>
        </w:tcPr>
        <w:p w14:paraId="20C47D49" w14:textId="77777777" w:rsidR="2F6A3F35" w:rsidRDefault="2F6A3F35" w:rsidP="2F6A3F35">
          <w:pPr>
            <w:pStyle w:val="Nagwek"/>
            <w:jc w:val="center"/>
          </w:pPr>
        </w:p>
      </w:tc>
      <w:tc>
        <w:tcPr>
          <w:tcW w:w="3020" w:type="dxa"/>
        </w:tcPr>
        <w:p w14:paraId="2D072CFE" w14:textId="77777777" w:rsidR="2F6A3F35" w:rsidRDefault="2F6A3F35" w:rsidP="2F6A3F35">
          <w:pPr>
            <w:pStyle w:val="Nagwek"/>
            <w:ind w:right="-115"/>
            <w:jc w:val="right"/>
          </w:pPr>
        </w:p>
      </w:tc>
    </w:tr>
  </w:tbl>
  <w:p w14:paraId="01A9A368" w14:textId="77777777" w:rsidR="2F6A3F35" w:rsidRDefault="2F6A3F35" w:rsidP="2F6A3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F6AB4" w14:textId="77777777" w:rsidR="0062469D" w:rsidRDefault="0062469D" w:rsidP="00D205C4">
      <w:pPr>
        <w:spacing w:after="0" w:line="240" w:lineRule="auto"/>
      </w:pPr>
      <w:r>
        <w:separator/>
      </w:r>
    </w:p>
  </w:footnote>
  <w:footnote w:type="continuationSeparator" w:id="0">
    <w:p w14:paraId="17988F48" w14:textId="77777777" w:rsidR="0062469D" w:rsidRDefault="0062469D" w:rsidP="00D2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0692" w14:textId="4BD3A67C" w:rsidR="00E83C9A" w:rsidRPr="00D548B8" w:rsidRDefault="00D548B8" w:rsidP="2F6A3F35">
    <w:pPr>
      <w:spacing w:after="0" w:line="240" w:lineRule="auto"/>
      <w:ind w:left="4248" w:right="384"/>
      <w:rPr>
        <w:rFonts w:ascii="Times New Roman" w:eastAsia="Times New Roman" w:hAnsi="Times New Roman" w:cs="Times New Roman"/>
        <w:sz w:val="16"/>
        <w:szCs w:val="16"/>
        <w:lang w:val="en-GB" w:eastAsia="pl-PL"/>
      </w:rPr>
    </w:pPr>
    <w:r w:rsidRPr="00D548B8">
      <w:rPr>
        <w:rFonts w:ascii="Times New Roman" w:eastAsia="Times New Roman" w:hAnsi="Times New Roman" w:cs="Times New Roman"/>
        <w:iCs/>
        <w:sz w:val="16"/>
        <w:szCs w:val="16"/>
        <w:lang w:val="en-GB" w:eastAsia="pl-PL"/>
      </w:rPr>
      <w:t>Annex No.</w:t>
    </w:r>
    <w:r w:rsidR="00E83C9A" w:rsidRPr="00D548B8">
      <w:rPr>
        <w:rFonts w:ascii="Times New Roman" w:eastAsia="Times New Roman" w:hAnsi="Times New Roman" w:cs="Times New Roman"/>
        <w:iCs/>
        <w:sz w:val="16"/>
        <w:szCs w:val="16"/>
        <w:lang w:val="en-GB" w:eastAsia="pl-PL"/>
      </w:rPr>
      <w:t xml:space="preserve"> 2 </w:t>
    </w:r>
    <w:r w:rsidRPr="00D548B8">
      <w:rPr>
        <w:rFonts w:ascii="Times New Roman" w:eastAsia="Times New Roman" w:hAnsi="Times New Roman" w:cs="Times New Roman"/>
        <w:iCs/>
        <w:sz w:val="16"/>
        <w:szCs w:val="16"/>
        <w:lang w:val="en-GB" w:eastAsia="pl-PL"/>
      </w:rPr>
      <w:t>to Resolution of the Senate of the University of Szczecin No.</w:t>
    </w:r>
    <w:r w:rsidR="6F3D87C4" w:rsidRPr="00D548B8">
      <w:rPr>
        <w:rFonts w:ascii="Times New Roman" w:eastAsia="Times New Roman" w:hAnsi="Times New Roman" w:cs="Times New Roman"/>
        <w:sz w:val="16"/>
        <w:szCs w:val="16"/>
        <w:lang w:val="en-GB" w:eastAsia="pl-PL"/>
      </w:rPr>
      <w:t xml:space="preserve"> </w:t>
    </w:r>
    <w:r w:rsidR="0081073A" w:rsidRPr="00D548B8">
      <w:rPr>
        <w:rFonts w:ascii="Times New Roman" w:eastAsia="Times New Roman" w:hAnsi="Times New Roman" w:cs="Times New Roman"/>
        <w:sz w:val="16"/>
        <w:szCs w:val="16"/>
        <w:lang w:val="en-GB" w:eastAsia="pl-PL"/>
      </w:rPr>
      <w:t>8</w:t>
    </w:r>
    <w:r w:rsidR="001D161D" w:rsidRPr="00D548B8">
      <w:rPr>
        <w:rFonts w:ascii="Times New Roman" w:eastAsia="Times New Roman" w:hAnsi="Times New Roman" w:cs="Times New Roman"/>
        <w:sz w:val="16"/>
        <w:szCs w:val="16"/>
        <w:lang w:val="en-GB" w:eastAsia="pl-PL"/>
      </w:rPr>
      <w:t>1</w:t>
    </w:r>
    <w:r w:rsidR="00112259" w:rsidRPr="00D548B8">
      <w:rPr>
        <w:rFonts w:ascii="Times New Roman" w:eastAsia="Times New Roman" w:hAnsi="Times New Roman" w:cs="Times New Roman"/>
        <w:sz w:val="16"/>
        <w:szCs w:val="16"/>
        <w:lang w:val="en-GB" w:eastAsia="pl-PL"/>
      </w:rPr>
      <w:t xml:space="preserve">/2025 </w:t>
    </w:r>
    <w:r w:rsidRPr="00D548B8">
      <w:rPr>
        <w:rFonts w:ascii="Times New Roman" w:eastAsia="Times New Roman" w:hAnsi="Times New Roman" w:cs="Times New Roman"/>
        <w:sz w:val="16"/>
        <w:szCs w:val="16"/>
        <w:lang w:val="en-GB" w:eastAsia="pl-PL"/>
      </w:rPr>
      <w:t>of</w:t>
    </w:r>
    <w:r w:rsidR="6F3D87C4" w:rsidRPr="00D548B8">
      <w:rPr>
        <w:rFonts w:ascii="Times New Roman" w:eastAsia="Times New Roman" w:hAnsi="Times New Roman" w:cs="Times New Roman"/>
        <w:sz w:val="16"/>
        <w:szCs w:val="16"/>
        <w:lang w:val="en-GB" w:eastAsia="pl-PL"/>
      </w:rPr>
      <w:t xml:space="preserve"> </w:t>
    </w:r>
    <w:r w:rsidR="0081073A" w:rsidRPr="00D548B8">
      <w:rPr>
        <w:rFonts w:ascii="Times New Roman" w:eastAsia="Times New Roman" w:hAnsi="Times New Roman" w:cs="Times New Roman"/>
        <w:sz w:val="16"/>
        <w:szCs w:val="16"/>
        <w:lang w:val="en-GB" w:eastAsia="pl-PL"/>
      </w:rPr>
      <w:t>27</w:t>
    </w:r>
    <w:r w:rsidRPr="00D548B8">
      <w:rPr>
        <w:rFonts w:ascii="Times New Roman" w:eastAsia="Times New Roman" w:hAnsi="Times New Roman" w:cs="Times New Roman"/>
        <w:sz w:val="16"/>
        <w:szCs w:val="16"/>
        <w:lang w:val="en-GB" w:eastAsia="pl-PL"/>
      </w:rPr>
      <w:t xml:space="preserve"> November</w:t>
    </w:r>
    <w:r w:rsidR="0081073A" w:rsidRPr="00D548B8">
      <w:rPr>
        <w:rFonts w:ascii="Times New Roman" w:eastAsia="Times New Roman" w:hAnsi="Times New Roman" w:cs="Times New Roman"/>
        <w:sz w:val="16"/>
        <w:szCs w:val="16"/>
        <w:lang w:val="en-GB" w:eastAsia="pl-PL"/>
      </w:rPr>
      <w:t xml:space="preserve"> </w:t>
    </w:r>
    <w:r w:rsidR="6F3D87C4" w:rsidRPr="00D548B8">
      <w:rPr>
        <w:rFonts w:ascii="Times New Roman" w:eastAsia="Times New Roman" w:hAnsi="Times New Roman" w:cs="Times New Roman"/>
        <w:sz w:val="16"/>
        <w:szCs w:val="16"/>
        <w:lang w:val="en-GB" w:eastAsia="pl-PL"/>
      </w:rPr>
      <w:t xml:space="preserve">2025 </w:t>
    </w:r>
    <w:r w:rsidRPr="00D548B8">
      <w:rPr>
        <w:rFonts w:ascii="Times New Roman" w:eastAsia="Times New Roman" w:hAnsi="Times New Roman" w:cs="Times New Roman"/>
        <w:sz w:val="16"/>
        <w:szCs w:val="16"/>
        <w:lang w:val="en-GB" w:eastAsia="pl-PL"/>
      </w:rPr>
      <w:t>on determining the recruitment rules, qualification criteria, admission limits and recruitment schedule for the Doctoral School of the University of Szczecin for education starting in the academic year 2026/2027</w:t>
    </w:r>
  </w:p>
  <w:p w14:paraId="45A7D03A" w14:textId="77777777" w:rsidR="00D205C4" w:rsidRPr="00D548B8" w:rsidRDefault="00D205C4" w:rsidP="00E83C9A">
    <w:pPr>
      <w:pStyle w:val="Nagwek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31AE1D6-FA88-4ECE-BDE3-96612A75A939}"/>
  </w:docVars>
  <w:rsids>
    <w:rsidRoot w:val="002B4493"/>
    <w:rsid w:val="0000369B"/>
    <w:rsid w:val="00033D38"/>
    <w:rsid w:val="00056FBD"/>
    <w:rsid w:val="00083007"/>
    <w:rsid w:val="000B0029"/>
    <w:rsid w:val="000C4D7B"/>
    <w:rsid w:val="00112259"/>
    <w:rsid w:val="00173E09"/>
    <w:rsid w:val="00175405"/>
    <w:rsid w:val="001D161D"/>
    <w:rsid w:val="00225025"/>
    <w:rsid w:val="00272471"/>
    <w:rsid w:val="00293CEA"/>
    <w:rsid w:val="00297AF6"/>
    <w:rsid w:val="002B4493"/>
    <w:rsid w:val="002B6791"/>
    <w:rsid w:val="002D209B"/>
    <w:rsid w:val="002D6104"/>
    <w:rsid w:val="003370AA"/>
    <w:rsid w:val="00367BAC"/>
    <w:rsid w:val="00373D7E"/>
    <w:rsid w:val="00382443"/>
    <w:rsid w:val="00400E6F"/>
    <w:rsid w:val="004A2A35"/>
    <w:rsid w:val="004A5C0E"/>
    <w:rsid w:val="004B2724"/>
    <w:rsid w:val="004E6E46"/>
    <w:rsid w:val="004E6F57"/>
    <w:rsid w:val="00587C7F"/>
    <w:rsid w:val="00596FD2"/>
    <w:rsid w:val="005D16B3"/>
    <w:rsid w:val="005D4BFC"/>
    <w:rsid w:val="005D4F10"/>
    <w:rsid w:val="005D6A77"/>
    <w:rsid w:val="005E085B"/>
    <w:rsid w:val="005E322F"/>
    <w:rsid w:val="00621926"/>
    <w:rsid w:val="0062469D"/>
    <w:rsid w:val="006544DA"/>
    <w:rsid w:val="00664B69"/>
    <w:rsid w:val="00685835"/>
    <w:rsid w:val="006C31D8"/>
    <w:rsid w:val="007155FD"/>
    <w:rsid w:val="007344B2"/>
    <w:rsid w:val="00753DF6"/>
    <w:rsid w:val="00770352"/>
    <w:rsid w:val="007A4289"/>
    <w:rsid w:val="007C2549"/>
    <w:rsid w:val="007F4F0C"/>
    <w:rsid w:val="00803445"/>
    <w:rsid w:val="0081073A"/>
    <w:rsid w:val="008471FB"/>
    <w:rsid w:val="00861C90"/>
    <w:rsid w:val="00883880"/>
    <w:rsid w:val="00884263"/>
    <w:rsid w:val="008B50E6"/>
    <w:rsid w:val="00930F90"/>
    <w:rsid w:val="009327DF"/>
    <w:rsid w:val="00957834"/>
    <w:rsid w:val="009C7FAA"/>
    <w:rsid w:val="009D1852"/>
    <w:rsid w:val="009E54DA"/>
    <w:rsid w:val="00A705BC"/>
    <w:rsid w:val="00A806C5"/>
    <w:rsid w:val="00AA033B"/>
    <w:rsid w:val="00AC6560"/>
    <w:rsid w:val="00AD6783"/>
    <w:rsid w:val="00AD67EB"/>
    <w:rsid w:val="00AF1D08"/>
    <w:rsid w:val="00B0079E"/>
    <w:rsid w:val="00B529E6"/>
    <w:rsid w:val="00B773BF"/>
    <w:rsid w:val="00B83FED"/>
    <w:rsid w:val="00B962C0"/>
    <w:rsid w:val="00BB2AC2"/>
    <w:rsid w:val="00BD30E6"/>
    <w:rsid w:val="00C226AB"/>
    <w:rsid w:val="00C23707"/>
    <w:rsid w:val="00C92899"/>
    <w:rsid w:val="00CA6367"/>
    <w:rsid w:val="00D205C4"/>
    <w:rsid w:val="00D548B8"/>
    <w:rsid w:val="00D73813"/>
    <w:rsid w:val="00DD47FE"/>
    <w:rsid w:val="00DF22FD"/>
    <w:rsid w:val="00E00E8C"/>
    <w:rsid w:val="00E07906"/>
    <w:rsid w:val="00E25445"/>
    <w:rsid w:val="00E26476"/>
    <w:rsid w:val="00E46F5C"/>
    <w:rsid w:val="00E807EF"/>
    <w:rsid w:val="00E83C9A"/>
    <w:rsid w:val="00E879D2"/>
    <w:rsid w:val="00E961F0"/>
    <w:rsid w:val="00F12C15"/>
    <w:rsid w:val="00F21B0D"/>
    <w:rsid w:val="00F21C87"/>
    <w:rsid w:val="00F3243E"/>
    <w:rsid w:val="00FC4871"/>
    <w:rsid w:val="051D48AF"/>
    <w:rsid w:val="054F2EC3"/>
    <w:rsid w:val="11410799"/>
    <w:rsid w:val="13DB5298"/>
    <w:rsid w:val="20BB8C77"/>
    <w:rsid w:val="28B7B216"/>
    <w:rsid w:val="2B1378AC"/>
    <w:rsid w:val="2C486873"/>
    <w:rsid w:val="2D655C0D"/>
    <w:rsid w:val="2F6A3F35"/>
    <w:rsid w:val="315D885E"/>
    <w:rsid w:val="31D8404C"/>
    <w:rsid w:val="35EFC43F"/>
    <w:rsid w:val="3C0F3EDF"/>
    <w:rsid w:val="3F5623A3"/>
    <w:rsid w:val="471A92E5"/>
    <w:rsid w:val="49552CBF"/>
    <w:rsid w:val="4CCBE2A4"/>
    <w:rsid w:val="4CEFB32C"/>
    <w:rsid w:val="4D1D76D0"/>
    <w:rsid w:val="4FC8F516"/>
    <w:rsid w:val="5B4A4ECC"/>
    <w:rsid w:val="5C97EEEE"/>
    <w:rsid w:val="5FFC21DF"/>
    <w:rsid w:val="60783518"/>
    <w:rsid w:val="63925C77"/>
    <w:rsid w:val="6C954446"/>
    <w:rsid w:val="6F3D87C4"/>
    <w:rsid w:val="79637072"/>
    <w:rsid w:val="7E1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1CB51"/>
  <w15:docId w15:val="{1CFE6654-E1B5-43DB-BECA-AB2EEB46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05C4"/>
  </w:style>
  <w:style w:type="paragraph" w:styleId="Stopka">
    <w:name w:val="footer"/>
    <w:basedOn w:val="Normalny"/>
    <w:link w:val="StopkaZnak"/>
    <w:uiPriority w:val="99"/>
    <w:unhideWhenUsed/>
    <w:rsid w:val="00D2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5C4"/>
  </w:style>
  <w:style w:type="character" w:styleId="Odwoaniedokomentarza">
    <w:name w:val="annotation reference"/>
    <w:basedOn w:val="Domylnaczcionkaakapitu"/>
    <w:uiPriority w:val="99"/>
    <w:semiHidden/>
    <w:unhideWhenUsed/>
    <w:rsid w:val="00AD67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7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7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7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7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7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7" ma:contentTypeDescription="Utwórz nowy dokument." ma:contentTypeScope="" ma:versionID="560b3afa8a5cfefd57663c246618a95a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b86dbd3555151bd03219cd1b3379dca0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</documentManagement>
</p:properties>
</file>

<file path=customXml/itemProps1.xml><?xml version="1.0" encoding="utf-8"?>
<ds:datastoreItem xmlns:ds="http://schemas.openxmlformats.org/officeDocument/2006/customXml" ds:itemID="{14AECBED-43E8-4129-BF5E-8EC70BA90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D29CC-88B1-47D2-861A-D06886260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dd41-66ed-46e9-889f-e582252b9d58"/>
    <ds:schemaRef ds:uri="b4fd9c3c-6529-4c96-8804-20e925198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01F6C1-05D6-4E01-94B4-43D1176FD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1AE1D6-FA88-4ECE-BDE3-96612A75A939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24C388EE-F9B0-4FA0-804F-3531695792DF}">
  <ds:schemaRefs>
    <ds:schemaRef ds:uri="http://schemas.microsoft.com/office/2006/metadata/properties"/>
    <ds:schemaRef ds:uri="http://schemas.microsoft.com/office/infopath/2007/PartnerControls"/>
    <ds:schemaRef ds:uri="b71bdd41-66ed-46e9-889f-e582252b9d58"/>
    <ds:schemaRef ds:uri="b4fd9c3c-6529-4c96-8804-20e9251986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777</Characters>
  <Application>Microsoft Office Word</Application>
  <DocSecurity>0</DocSecurity>
  <Lines>155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Unwersytet Szczeciński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Tokarska</dc:creator>
  <cp:lastModifiedBy>Katarzyna Dukla (KLUL)</cp:lastModifiedBy>
  <cp:revision>4</cp:revision>
  <dcterms:created xsi:type="dcterms:W3CDTF">2025-12-07T12:05:00Z</dcterms:created>
  <dcterms:modified xsi:type="dcterms:W3CDTF">2025-12-07T12:24:00Z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  <property fmtid="{D5CDD505-2E9C-101B-9397-08002B2CF9AE}" pid="3" name="MediaServiceImageTags">
    <vt:lpwstr/>
  </property>
</Properties>
</file>