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AD79" w14:textId="77777777" w:rsidR="001529CB" w:rsidRDefault="001529CB" w:rsidP="001529CB">
      <w:pPr>
        <w:spacing w:after="0" w:line="276" w:lineRule="auto"/>
        <w:jc w:val="center"/>
        <w:rPr>
          <w:rFonts w:ascii="Times New Roman" w:hAnsi="Times New Roman" w:cs="Times New Roman"/>
          <w:sz w:val="24"/>
          <w:szCs w:val="24"/>
        </w:rPr>
      </w:pPr>
      <w:r w:rsidRPr="001529CB">
        <w:rPr>
          <w:rFonts w:ascii="Times New Roman" w:hAnsi="Times New Roman" w:cs="Times New Roman"/>
          <w:sz w:val="24"/>
          <w:szCs w:val="24"/>
        </w:rPr>
        <w:t>ORDER NO. 9/2026</w:t>
      </w:r>
    </w:p>
    <w:p w14:paraId="49B9CE6C" w14:textId="77777777" w:rsidR="001529CB" w:rsidRPr="001529CB" w:rsidRDefault="001529CB" w:rsidP="001529CB">
      <w:pPr>
        <w:spacing w:after="0" w:line="276" w:lineRule="auto"/>
        <w:jc w:val="center"/>
        <w:rPr>
          <w:rFonts w:ascii="Times New Roman" w:hAnsi="Times New Roman" w:cs="Times New Roman"/>
          <w:sz w:val="24"/>
          <w:szCs w:val="24"/>
        </w:rPr>
      </w:pPr>
    </w:p>
    <w:p w14:paraId="1DE5BA20" w14:textId="77777777" w:rsidR="001529CB" w:rsidRDefault="001529CB" w:rsidP="001529CB">
      <w:pPr>
        <w:spacing w:after="0" w:line="276" w:lineRule="auto"/>
        <w:jc w:val="center"/>
        <w:rPr>
          <w:rFonts w:ascii="Times New Roman" w:hAnsi="Times New Roman" w:cs="Times New Roman"/>
          <w:sz w:val="24"/>
          <w:szCs w:val="24"/>
        </w:rPr>
      </w:pPr>
      <w:r w:rsidRPr="001529CB">
        <w:rPr>
          <w:rFonts w:ascii="Times New Roman" w:hAnsi="Times New Roman" w:cs="Times New Roman"/>
          <w:sz w:val="24"/>
          <w:szCs w:val="24"/>
        </w:rPr>
        <w:t>OF THE RECTOR OF THE UNIVERSITY OF SZCZECIN</w:t>
      </w:r>
    </w:p>
    <w:p w14:paraId="0846526B" w14:textId="77777777" w:rsidR="001529CB" w:rsidRPr="001529CB" w:rsidRDefault="001529CB" w:rsidP="001529CB">
      <w:pPr>
        <w:spacing w:after="0" w:line="276" w:lineRule="auto"/>
        <w:jc w:val="center"/>
        <w:rPr>
          <w:rFonts w:ascii="Times New Roman" w:hAnsi="Times New Roman" w:cs="Times New Roman"/>
          <w:sz w:val="24"/>
          <w:szCs w:val="24"/>
        </w:rPr>
      </w:pPr>
    </w:p>
    <w:p w14:paraId="112215D3" w14:textId="77777777" w:rsidR="001529CB" w:rsidRPr="001529CB" w:rsidRDefault="001529CB" w:rsidP="001529CB">
      <w:pPr>
        <w:spacing w:after="0" w:line="276" w:lineRule="auto"/>
        <w:jc w:val="center"/>
        <w:rPr>
          <w:rFonts w:ascii="Times New Roman" w:hAnsi="Times New Roman" w:cs="Times New Roman"/>
          <w:sz w:val="24"/>
          <w:szCs w:val="24"/>
        </w:rPr>
      </w:pPr>
      <w:r w:rsidRPr="001529CB">
        <w:rPr>
          <w:rFonts w:ascii="Times New Roman" w:hAnsi="Times New Roman" w:cs="Times New Roman"/>
          <w:sz w:val="24"/>
          <w:szCs w:val="24"/>
        </w:rPr>
        <w:t>of 9 February 2026</w:t>
      </w:r>
    </w:p>
    <w:p w14:paraId="63ABFBF8" w14:textId="77777777" w:rsidR="001529CB" w:rsidRPr="001529CB" w:rsidRDefault="001529CB" w:rsidP="001529CB">
      <w:pPr>
        <w:spacing w:after="0" w:line="276" w:lineRule="auto"/>
        <w:jc w:val="center"/>
        <w:rPr>
          <w:rFonts w:ascii="Times New Roman" w:hAnsi="Times New Roman" w:cs="Times New Roman"/>
          <w:sz w:val="24"/>
          <w:szCs w:val="24"/>
        </w:rPr>
      </w:pPr>
    </w:p>
    <w:p w14:paraId="57EE3B66" w14:textId="77777777" w:rsidR="001529CB" w:rsidRPr="001529CB" w:rsidRDefault="001529CB" w:rsidP="001529CB">
      <w:pPr>
        <w:spacing w:after="0" w:line="276" w:lineRule="auto"/>
        <w:jc w:val="center"/>
        <w:rPr>
          <w:rFonts w:ascii="Times New Roman" w:hAnsi="Times New Roman" w:cs="Times New Roman"/>
          <w:sz w:val="24"/>
          <w:szCs w:val="24"/>
        </w:rPr>
      </w:pPr>
      <w:r w:rsidRPr="001529CB">
        <w:rPr>
          <w:rFonts w:ascii="Times New Roman" w:hAnsi="Times New Roman" w:cs="Times New Roman"/>
          <w:sz w:val="24"/>
          <w:szCs w:val="24"/>
        </w:rPr>
        <w:t>on the change in the composition of the Scientific Council of the Doctoral School of the University of Szczecin and amending the order on the appointment of the Scientific Council of the Doctoral School of the University of Szczecin</w:t>
      </w:r>
    </w:p>
    <w:p w14:paraId="69699DE1" w14:textId="77777777" w:rsidR="001529CB" w:rsidRPr="001529CB" w:rsidRDefault="001529CB" w:rsidP="001529CB">
      <w:pPr>
        <w:spacing w:after="0" w:line="276" w:lineRule="auto"/>
        <w:rPr>
          <w:rFonts w:ascii="Times New Roman" w:hAnsi="Times New Roman" w:cs="Times New Roman"/>
          <w:sz w:val="24"/>
          <w:szCs w:val="24"/>
        </w:rPr>
      </w:pPr>
    </w:p>
    <w:p w14:paraId="13DABB2D" w14:textId="722530D0" w:rsidR="001529CB" w:rsidRPr="001529CB" w:rsidRDefault="001529CB" w:rsidP="001529CB">
      <w:pPr>
        <w:spacing w:after="0" w:line="276" w:lineRule="auto"/>
        <w:jc w:val="both"/>
        <w:rPr>
          <w:rFonts w:ascii="Times New Roman" w:hAnsi="Times New Roman" w:cs="Times New Roman"/>
          <w:sz w:val="24"/>
          <w:szCs w:val="24"/>
        </w:rPr>
      </w:pPr>
      <w:r w:rsidRPr="001529CB">
        <w:rPr>
          <w:rFonts w:ascii="Times New Roman" w:hAnsi="Times New Roman" w:cs="Times New Roman"/>
          <w:sz w:val="24"/>
          <w:szCs w:val="24"/>
        </w:rPr>
        <w:t xml:space="preserve">Pursuant to Article 23(2)(2) of the Act of 20 July 2018 – Law on Higher Education and Science (Journal of Laws of 2024, item 1571, as amended) and § 102(2) and (5) of the Statute of the University of Szczecin, constituting an </w:t>
      </w:r>
      <w:r>
        <w:rPr>
          <w:rFonts w:ascii="Times New Roman" w:hAnsi="Times New Roman" w:cs="Times New Roman"/>
          <w:sz w:val="24"/>
          <w:szCs w:val="24"/>
        </w:rPr>
        <w:t>annex</w:t>
      </w:r>
      <w:r w:rsidRPr="001529CB">
        <w:rPr>
          <w:rFonts w:ascii="Times New Roman" w:hAnsi="Times New Roman" w:cs="Times New Roman"/>
          <w:sz w:val="24"/>
          <w:szCs w:val="24"/>
        </w:rPr>
        <w:t xml:space="preserve"> to Resolution No. 58/2019 of the Senate of the University of Szczecin of 30 May 2019 on the adoption of the Statute of the University of Szczecin (as amended), the following is ordered:</w:t>
      </w:r>
    </w:p>
    <w:p w14:paraId="494B592E" w14:textId="77777777" w:rsidR="001529CB" w:rsidRPr="001529CB" w:rsidRDefault="001529CB" w:rsidP="001529CB">
      <w:pPr>
        <w:spacing w:after="0" w:line="276" w:lineRule="auto"/>
        <w:rPr>
          <w:rFonts w:ascii="Times New Roman" w:hAnsi="Times New Roman" w:cs="Times New Roman"/>
          <w:sz w:val="24"/>
          <w:szCs w:val="24"/>
        </w:rPr>
      </w:pPr>
    </w:p>
    <w:p w14:paraId="6AA91D83" w14:textId="77777777" w:rsidR="001529CB" w:rsidRPr="001529CB" w:rsidRDefault="001529CB" w:rsidP="001529CB">
      <w:pPr>
        <w:spacing w:after="0" w:line="276" w:lineRule="auto"/>
        <w:jc w:val="center"/>
        <w:rPr>
          <w:rFonts w:ascii="Times New Roman" w:hAnsi="Times New Roman" w:cs="Times New Roman"/>
          <w:b/>
          <w:bCs/>
          <w:sz w:val="24"/>
          <w:szCs w:val="24"/>
        </w:rPr>
      </w:pPr>
      <w:r w:rsidRPr="001529CB">
        <w:rPr>
          <w:rFonts w:ascii="Times New Roman" w:hAnsi="Times New Roman" w:cs="Times New Roman"/>
          <w:b/>
          <w:bCs/>
          <w:sz w:val="24"/>
          <w:szCs w:val="24"/>
        </w:rPr>
        <w:t>§ 1.</w:t>
      </w:r>
    </w:p>
    <w:p w14:paraId="74DE28B1" w14:textId="77777777" w:rsidR="001529CB" w:rsidRPr="001529CB" w:rsidRDefault="001529CB" w:rsidP="001529CB">
      <w:pPr>
        <w:spacing w:after="0" w:line="276" w:lineRule="auto"/>
        <w:rPr>
          <w:rFonts w:ascii="Times New Roman" w:hAnsi="Times New Roman" w:cs="Times New Roman"/>
          <w:sz w:val="24"/>
          <w:szCs w:val="24"/>
        </w:rPr>
      </w:pPr>
    </w:p>
    <w:p w14:paraId="727A3774" w14:textId="3ED32EFC" w:rsidR="001529CB" w:rsidRDefault="001529CB" w:rsidP="001529CB">
      <w:pPr>
        <w:pStyle w:val="Akapitzlist"/>
        <w:numPr>
          <w:ilvl w:val="0"/>
          <w:numId w:val="1"/>
        </w:numPr>
        <w:spacing w:after="0" w:line="276" w:lineRule="auto"/>
        <w:ind w:left="284" w:hanging="284"/>
        <w:jc w:val="both"/>
        <w:rPr>
          <w:rFonts w:ascii="Times New Roman" w:hAnsi="Times New Roman" w:cs="Times New Roman"/>
          <w:sz w:val="24"/>
          <w:szCs w:val="24"/>
        </w:rPr>
      </w:pPr>
      <w:proofErr w:type="spellStart"/>
      <w:r w:rsidRPr="001529CB">
        <w:rPr>
          <w:rFonts w:ascii="Times New Roman" w:hAnsi="Times New Roman" w:cs="Times New Roman"/>
          <w:sz w:val="24"/>
          <w:szCs w:val="24"/>
        </w:rPr>
        <w:t>Mgr</w:t>
      </w:r>
      <w:proofErr w:type="spellEnd"/>
      <w:r w:rsidRPr="001529CB">
        <w:rPr>
          <w:rFonts w:ascii="Times New Roman" w:hAnsi="Times New Roman" w:cs="Times New Roman"/>
          <w:sz w:val="24"/>
          <w:szCs w:val="24"/>
        </w:rPr>
        <w:t xml:space="preserve"> </w:t>
      </w:r>
      <w:proofErr w:type="spellStart"/>
      <w:r w:rsidRPr="001529CB">
        <w:rPr>
          <w:rFonts w:ascii="Times New Roman" w:hAnsi="Times New Roman" w:cs="Times New Roman"/>
          <w:sz w:val="24"/>
          <w:szCs w:val="24"/>
        </w:rPr>
        <w:t>inż</w:t>
      </w:r>
      <w:proofErr w:type="spellEnd"/>
      <w:r w:rsidRPr="001529CB">
        <w:rPr>
          <w:rFonts w:ascii="Times New Roman" w:hAnsi="Times New Roman" w:cs="Times New Roman"/>
          <w:sz w:val="24"/>
          <w:szCs w:val="24"/>
        </w:rPr>
        <w:t xml:space="preserve">. Paulina </w:t>
      </w:r>
      <w:proofErr w:type="spellStart"/>
      <w:r w:rsidRPr="001529CB">
        <w:rPr>
          <w:rFonts w:ascii="Times New Roman" w:hAnsi="Times New Roman" w:cs="Times New Roman"/>
          <w:sz w:val="24"/>
          <w:szCs w:val="24"/>
        </w:rPr>
        <w:t>Małkowska</w:t>
      </w:r>
      <w:proofErr w:type="spellEnd"/>
      <w:r w:rsidRPr="001529CB">
        <w:rPr>
          <w:rFonts w:ascii="Times New Roman" w:hAnsi="Times New Roman" w:cs="Times New Roman"/>
          <w:sz w:val="24"/>
          <w:szCs w:val="24"/>
        </w:rPr>
        <w:t xml:space="preserve"> is dismissed from the composition of the Scientific Council of the Doctoral School of the University of Szczecin as the doctoral student representative.</w:t>
      </w:r>
    </w:p>
    <w:p w14:paraId="1CF0A3A2" w14:textId="0F44069F" w:rsidR="001529CB" w:rsidRPr="001529CB" w:rsidRDefault="001529CB" w:rsidP="001529CB">
      <w:pPr>
        <w:pStyle w:val="Akapitzlist"/>
        <w:numPr>
          <w:ilvl w:val="0"/>
          <w:numId w:val="1"/>
        </w:numPr>
        <w:spacing w:after="0" w:line="276"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Mgr</w:t>
      </w:r>
      <w:proofErr w:type="spellEnd"/>
      <w:r>
        <w:rPr>
          <w:rFonts w:ascii="Times New Roman" w:hAnsi="Times New Roman" w:cs="Times New Roman"/>
          <w:sz w:val="24"/>
          <w:szCs w:val="24"/>
        </w:rPr>
        <w:t xml:space="preserve"> </w:t>
      </w:r>
      <w:r w:rsidRPr="001529CB">
        <w:rPr>
          <w:rFonts w:ascii="Times New Roman" w:hAnsi="Times New Roman" w:cs="Times New Roman"/>
          <w:sz w:val="24"/>
          <w:szCs w:val="24"/>
        </w:rPr>
        <w:t>Grzegorz Sadłowski</w:t>
      </w:r>
      <w:r>
        <w:rPr>
          <w:rFonts w:ascii="Times New Roman" w:hAnsi="Times New Roman" w:cs="Times New Roman"/>
          <w:sz w:val="24"/>
          <w:szCs w:val="24"/>
        </w:rPr>
        <w:t xml:space="preserve"> </w:t>
      </w:r>
      <w:r w:rsidRPr="001529CB">
        <w:rPr>
          <w:rFonts w:ascii="Times New Roman" w:hAnsi="Times New Roman" w:cs="Times New Roman"/>
          <w:sz w:val="24"/>
          <w:szCs w:val="24"/>
        </w:rPr>
        <w:t>is appointed to the composition of the Scientific Council of the Doctoral School of the University of Szczecin as the doctoral student representative.</w:t>
      </w:r>
    </w:p>
    <w:p w14:paraId="56C23107" w14:textId="77777777" w:rsidR="001529CB" w:rsidRPr="001529CB" w:rsidRDefault="001529CB" w:rsidP="001529CB">
      <w:pPr>
        <w:spacing w:after="0" w:line="276" w:lineRule="auto"/>
        <w:rPr>
          <w:rFonts w:ascii="Times New Roman" w:hAnsi="Times New Roman" w:cs="Times New Roman"/>
          <w:sz w:val="24"/>
          <w:szCs w:val="24"/>
        </w:rPr>
      </w:pPr>
    </w:p>
    <w:p w14:paraId="72DFB5B4" w14:textId="77777777" w:rsidR="001529CB" w:rsidRPr="001529CB" w:rsidRDefault="001529CB" w:rsidP="001529CB">
      <w:pPr>
        <w:spacing w:after="0" w:line="276" w:lineRule="auto"/>
        <w:jc w:val="center"/>
        <w:rPr>
          <w:rFonts w:ascii="Times New Roman" w:hAnsi="Times New Roman" w:cs="Times New Roman"/>
          <w:b/>
          <w:bCs/>
          <w:sz w:val="24"/>
          <w:szCs w:val="24"/>
        </w:rPr>
      </w:pPr>
      <w:r w:rsidRPr="001529CB">
        <w:rPr>
          <w:rFonts w:ascii="Times New Roman" w:hAnsi="Times New Roman" w:cs="Times New Roman"/>
          <w:b/>
          <w:bCs/>
          <w:sz w:val="24"/>
          <w:szCs w:val="24"/>
        </w:rPr>
        <w:t>§ 2.</w:t>
      </w:r>
    </w:p>
    <w:p w14:paraId="0B4AA445" w14:textId="77777777" w:rsidR="001529CB" w:rsidRPr="001529CB" w:rsidRDefault="001529CB" w:rsidP="001529CB">
      <w:pPr>
        <w:spacing w:after="0" w:line="276" w:lineRule="auto"/>
        <w:rPr>
          <w:rFonts w:ascii="Times New Roman" w:hAnsi="Times New Roman" w:cs="Times New Roman"/>
          <w:sz w:val="24"/>
          <w:szCs w:val="24"/>
        </w:rPr>
      </w:pPr>
    </w:p>
    <w:p w14:paraId="498C9181" w14:textId="74896797" w:rsidR="001529CB" w:rsidRPr="001529CB" w:rsidRDefault="001529CB" w:rsidP="001529CB">
      <w:pPr>
        <w:spacing w:after="0" w:line="276" w:lineRule="auto"/>
        <w:jc w:val="both"/>
        <w:rPr>
          <w:rFonts w:ascii="Times New Roman" w:hAnsi="Times New Roman" w:cs="Times New Roman"/>
          <w:sz w:val="24"/>
          <w:szCs w:val="24"/>
        </w:rPr>
      </w:pPr>
      <w:r w:rsidRPr="001529CB">
        <w:rPr>
          <w:rFonts w:ascii="Times New Roman" w:hAnsi="Times New Roman" w:cs="Times New Roman"/>
          <w:sz w:val="24"/>
          <w:szCs w:val="24"/>
        </w:rPr>
        <w:t>In Order No. 142/2024 of the Rector of the University of Szczecin of 30 August 2024 on the appointment of the Scientific Council of the Doctoral School of the University of Szczecin, § 1 read</w:t>
      </w:r>
      <w:r>
        <w:rPr>
          <w:rFonts w:ascii="Times New Roman" w:hAnsi="Times New Roman" w:cs="Times New Roman"/>
          <w:sz w:val="24"/>
          <w:szCs w:val="24"/>
        </w:rPr>
        <w:t>s</w:t>
      </w:r>
      <w:r w:rsidRPr="001529CB">
        <w:rPr>
          <w:rFonts w:ascii="Times New Roman" w:hAnsi="Times New Roman" w:cs="Times New Roman"/>
          <w:sz w:val="24"/>
          <w:szCs w:val="24"/>
        </w:rPr>
        <w:t xml:space="preserve"> as follows:</w:t>
      </w:r>
    </w:p>
    <w:p w14:paraId="30B6E2AC" w14:textId="77777777" w:rsidR="001529CB" w:rsidRPr="001529CB" w:rsidRDefault="001529CB" w:rsidP="001529CB">
      <w:pPr>
        <w:spacing w:after="0" w:line="276" w:lineRule="auto"/>
        <w:jc w:val="both"/>
        <w:rPr>
          <w:rFonts w:ascii="Times New Roman" w:hAnsi="Times New Roman" w:cs="Times New Roman"/>
          <w:sz w:val="24"/>
          <w:szCs w:val="24"/>
        </w:rPr>
      </w:pPr>
      <w:r w:rsidRPr="001529CB">
        <w:rPr>
          <w:rFonts w:ascii="Times New Roman" w:hAnsi="Times New Roman" w:cs="Times New Roman"/>
          <w:sz w:val="24"/>
          <w:szCs w:val="24"/>
        </w:rPr>
        <w:t>“§ 1.</w:t>
      </w:r>
    </w:p>
    <w:p w14:paraId="52E6D69B" w14:textId="77777777" w:rsidR="001529CB" w:rsidRDefault="001529CB" w:rsidP="001529CB">
      <w:pPr>
        <w:pStyle w:val="Akapitzlist"/>
        <w:numPr>
          <w:ilvl w:val="0"/>
          <w:numId w:val="2"/>
        </w:numPr>
        <w:spacing w:after="0" w:line="276" w:lineRule="auto"/>
        <w:ind w:left="284" w:hanging="284"/>
        <w:jc w:val="both"/>
        <w:rPr>
          <w:rFonts w:ascii="Times New Roman" w:hAnsi="Times New Roman" w:cs="Times New Roman"/>
          <w:sz w:val="24"/>
          <w:szCs w:val="24"/>
        </w:rPr>
      </w:pPr>
      <w:r w:rsidRPr="001529CB">
        <w:rPr>
          <w:rFonts w:ascii="Times New Roman" w:hAnsi="Times New Roman" w:cs="Times New Roman"/>
          <w:sz w:val="24"/>
          <w:szCs w:val="24"/>
        </w:rPr>
        <w:t>The Scientific Council of the Doctoral School of the University of Szczecin is hereby appointed in the following composition:</w:t>
      </w:r>
    </w:p>
    <w:p w14:paraId="0B137F17" w14:textId="77777777" w:rsidR="001529CB" w:rsidRP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r w:rsidRPr="001529CB">
        <w:rPr>
          <w:rFonts w:ascii="Times New Roman" w:hAnsi="Times New Roman" w:cs="Times New Roman"/>
          <w:sz w:val="24"/>
          <w:szCs w:val="24"/>
        </w:rPr>
        <w:t xml:space="preserve">prof. dr hab. Iga </w:t>
      </w:r>
      <w:proofErr w:type="spellStart"/>
      <w:r w:rsidRPr="001529CB">
        <w:rPr>
          <w:rFonts w:ascii="Times New Roman" w:hAnsi="Times New Roman" w:cs="Times New Roman"/>
          <w:sz w:val="24"/>
          <w:szCs w:val="24"/>
        </w:rPr>
        <w:t>Rudawska</w:t>
      </w:r>
      <w:proofErr w:type="spellEnd"/>
      <w:r w:rsidRPr="001529CB">
        <w:rPr>
          <w:rFonts w:ascii="Times New Roman" w:hAnsi="Times New Roman" w:cs="Times New Roman"/>
          <w:sz w:val="24"/>
          <w:szCs w:val="24"/>
        </w:rPr>
        <w:t xml:space="preserve"> (Social Sciences);</w:t>
      </w:r>
    </w:p>
    <w:p w14:paraId="6A2B7F06" w14:textId="77777777" w:rsidR="001529CB" w:rsidRP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lang w:val="pl-PL"/>
        </w:rPr>
      </w:pPr>
      <w:r w:rsidRPr="001529CB">
        <w:rPr>
          <w:rFonts w:ascii="Times New Roman" w:hAnsi="Times New Roman" w:cs="Times New Roman"/>
          <w:sz w:val="24"/>
          <w:szCs w:val="24"/>
          <w:lang w:val="pl-PL"/>
        </w:rPr>
        <w:t>prof. dr hab. Renata Ziemińska (</w:t>
      </w:r>
      <w:proofErr w:type="spellStart"/>
      <w:r w:rsidRPr="001529CB">
        <w:rPr>
          <w:rFonts w:ascii="Times New Roman" w:hAnsi="Times New Roman" w:cs="Times New Roman"/>
          <w:sz w:val="24"/>
          <w:szCs w:val="24"/>
          <w:lang w:val="pl-PL"/>
        </w:rPr>
        <w:t>Humanities</w:t>
      </w:r>
      <w:proofErr w:type="spellEnd"/>
      <w:r w:rsidRPr="001529CB">
        <w:rPr>
          <w:rFonts w:ascii="Times New Roman" w:hAnsi="Times New Roman" w:cs="Times New Roman"/>
          <w:sz w:val="24"/>
          <w:szCs w:val="24"/>
          <w:lang w:val="pl-PL"/>
        </w:rPr>
        <w:t>);</w:t>
      </w:r>
    </w:p>
    <w:p w14:paraId="74D741DF" w14:textId="0282D5D7" w:rsid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r w:rsidRPr="001529CB">
        <w:rPr>
          <w:rFonts w:ascii="Times New Roman" w:hAnsi="Times New Roman" w:cs="Times New Roman"/>
          <w:sz w:val="24"/>
          <w:szCs w:val="24"/>
        </w:rPr>
        <w:t xml:space="preserve">dr hab. Piotr Krupiński, </w:t>
      </w:r>
      <w:r w:rsidR="003633E8" w:rsidRPr="003633E8">
        <w:rPr>
          <w:rFonts w:ascii="Times New Roman" w:hAnsi="Times New Roman" w:cs="Times New Roman"/>
          <w:sz w:val="24"/>
          <w:szCs w:val="24"/>
        </w:rPr>
        <w:t xml:space="preserve">US associate professor </w:t>
      </w:r>
      <w:r w:rsidRPr="001529CB">
        <w:rPr>
          <w:rFonts w:ascii="Times New Roman" w:hAnsi="Times New Roman" w:cs="Times New Roman"/>
          <w:sz w:val="24"/>
          <w:szCs w:val="24"/>
        </w:rPr>
        <w:t>(Humanities);</w:t>
      </w:r>
    </w:p>
    <w:p w14:paraId="680C47D1" w14:textId="19753D1D" w:rsid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r w:rsidRPr="001529CB">
        <w:rPr>
          <w:rFonts w:ascii="Times New Roman" w:hAnsi="Times New Roman" w:cs="Times New Roman"/>
          <w:sz w:val="24"/>
          <w:szCs w:val="24"/>
        </w:rPr>
        <w:t xml:space="preserve">dr hab. Marek Sawczuk, </w:t>
      </w:r>
      <w:r w:rsidR="003633E8" w:rsidRPr="003633E8">
        <w:rPr>
          <w:rFonts w:ascii="Times New Roman" w:hAnsi="Times New Roman" w:cs="Times New Roman"/>
          <w:sz w:val="24"/>
          <w:szCs w:val="24"/>
        </w:rPr>
        <w:t xml:space="preserve">US associate professor </w:t>
      </w:r>
      <w:r w:rsidRPr="001529CB">
        <w:rPr>
          <w:rFonts w:ascii="Times New Roman" w:hAnsi="Times New Roman" w:cs="Times New Roman"/>
          <w:sz w:val="24"/>
          <w:szCs w:val="24"/>
        </w:rPr>
        <w:t>(Medical and Health Sciences);</w:t>
      </w:r>
    </w:p>
    <w:p w14:paraId="25760AD8" w14:textId="08ABF3C8" w:rsid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r w:rsidRPr="001529CB">
        <w:rPr>
          <w:rFonts w:ascii="Times New Roman" w:hAnsi="Times New Roman" w:cs="Times New Roman"/>
          <w:sz w:val="24"/>
          <w:szCs w:val="24"/>
        </w:rPr>
        <w:t xml:space="preserve">dr hab. Paweł Terefenko, </w:t>
      </w:r>
      <w:r w:rsidR="003633E8" w:rsidRPr="003633E8">
        <w:rPr>
          <w:rFonts w:ascii="Times New Roman" w:hAnsi="Times New Roman" w:cs="Times New Roman"/>
          <w:sz w:val="24"/>
          <w:szCs w:val="24"/>
        </w:rPr>
        <w:t xml:space="preserve">US associate professor </w:t>
      </w:r>
      <w:r w:rsidRPr="001529CB">
        <w:rPr>
          <w:rFonts w:ascii="Times New Roman" w:hAnsi="Times New Roman" w:cs="Times New Roman"/>
          <w:sz w:val="24"/>
          <w:szCs w:val="24"/>
        </w:rPr>
        <w:t>(Exact and Natural Sciences);</w:t>
      </w:r>
    </w:p>
    <w:p w14:paraId="0062449F" w14:textId="5CCE192B" w:rsid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r w:rsidRPr="001529CB">
        <w:rPr>
          <w:rFonts w:ascii="Times New Roman" w:hAnsi="Times New Roman" w:cs="Times New Roman"/>
          <w:sz w:val="24"/>
          <w:szCs w:val="24"/>
        </w:rPr>
        <w:t xml:space="preserve">dr hab. Maciej Kowalewski, </w:t>
      </w:r>
      <w:r w:rsidR="003633E8" w:rsidRPr="003633E8">
        <w:rPr>
          <w:rFonts w:ascii="Times New Roman" w:hAnsi="Times New Roman" w:cs="Times New Roman"/>
          <w:sz w:val="24"/>
          <w:szCs w:val="24"/>
        </w:rPr>
        <w:t xml:space="preserve">US associate professor </w:t>
      </w:r>
      <w:r w:rsidRPr="001529CB">
        <w:rPr>
          <w:rFonts w:ascii="Times New Roman" w:hAnsi="Times New Roman" w:cs="Times New Roman"/>
          <w:sz w:val="24"/>
          <w:szCs w:val="24"/>
        </w:rPr>
        <w:t>(Social Sciences);</w:t>
      </w:r>
    </w:p>
    <w:p w14:paraId="76450F81" w14:textId="5858580D" w:rsid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r w:rsidRPr="001529CB">
        <w:rPr>
          <w:rFonts w:ascii="Times New Roman" w:hAnsi="Times New Roman" w:cs="Times New Roman"/>
          <w:sz w:val="24"/>
          <w:szCs w:val="24"/>
        </w:rPr>
        <w:t xml:space="preserve">prof. dr hab. </w:t>
      </w:r>
      <w:proofErr w:type="spellStart"/>
      <w:r>
        <w:rPr>
          <w:rFonts w:ascii="Times New Roman" w:hAnsi="Times New Roman" w:cs="Times New Roman"/>
          <w:sz w:val="24"/>
          <w:szCs w:val="24"/>
        </w:rPr>
        <w:t>inż</w:t>
      </w:r>
      <w:proofErr w:type="spellEnd"/>
      <w:r w:rsidRPr="001529CB">
        <w:rPr>
          <w:rFonts w:ascii="Times New Roman" w:hAnsi="Times New Roman" w:cs="Times New Roman"/>
          <w:sz w:val="24"/>
          <w:szCs w:val="24"/>
        </w:rPr>
        <w:t xml:space="preserve">. Kesra </w:t>
      </w:r>
      <w:proofErr w:type="spellStart"/>
      <w:r w:rsidRPr="001529CB">
        <w:rPr>
          <w:rFonts w:ascii="Times New Roman" w:hAnsi="Times New Roman" w:cs="Times New Roman"/>
          <w:sz w:val="24"/>
          <w:szCs w:val="24"/>
        </w:rPr>
        <w:t>Nermend</w:t>
      </w:r>
      <w:proofErr w:type="spellEnd"/>
      <w:r w:rsidRPr="001529CB">
        <w:rPr>
          <w:rFonts w:ascii="Times New Roman" w:hAnsi="Times New Roman" w:cs="Times New Roman"/>
          <w:sz w:val="24"/>
          <w:szCs w:val="24"/>
        </w:rPr>
        <w:t xml:space="preserve"> (Social Sciences);</w:t>
      </w:r>
    </w:p>
    <w:p w14:paraId="76F75965" w14:textId="00C0B1E0" w:rsidR="001529CB" w:rsidRPr="001529CB" w:rsidRDefault="001529CB" w:rsidP="001529CB">
      <w:pPr>
        <w:pStyle w:val="Akapitzlist"/>
        <w:numPr>
          <w:ilvl w:val="1"/>
          <w:numId w:val="2"/>
        </w:numPr>
        <w:spacing w:after="0" w:line="276" w:lineRule="auto"/>
        <w:ind w:left="567" w:hanging="283"/>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1529CB">
        <w:rPr>
          <w:rFonts w:ascii="Times New Roman" w:hAnsi="Times New Roman" w:cs="Times New Roman"/>
          <w:sz w:val="24"/>
          <w:szCs w:val="24"/>
        </w:rPr>
        <w:t>gr</w:t>
      </w:r>
      <w:proofErr w:type="spellEnd"/>
      <w:r w:rsidRPr="001529CB">
        <w:rPr>
          <w:rFonts w:ascii="Times New Roman" w:hAnsi="Times New Roman" w:cs="Times New Roman"/>
          <w:sz w:val="24"/>
          <w:szCs w:val="24"/>
        </w:rPr>
        <w:t xml:space="preserve"> Grzegorz Sadłowski</w:t>
      </w:r>
      <w:r>
        <w:rPr>
          <w:rFonts w:ascii="Times New Roman" w:hAnsi="Times New Roman" w:cs="Times New Roman"/>
          <w:sz w:val="24"/>
          <w:szCs w:val="24"/>
        </w:rPr>
        <w:t xml:space="preserve"> </w:t>
      </w:r>
      <w:r w:rsidRPr="001529CB">
        <w:rPr>
          <w:rFonts w:ascii="Times New Roman" w:hAnsi="Times New Roman" w:cs="Times New Roman"/>
          <w:sz w:val="24"/>
          <w:szCs w:val="24"/>
        </w:rPr>
        <w:t>(Doctoral Student Representative)</w:t>
      </w:r>
    </w:p>
    <w:p w14:paraId="49625647" w14:textId="79DA0FDA" w:rsidR="001529CB" w:rsidRPr="001529CB" w:rsidRDefault="001529CB" w:rsidP="001529CB">
      <w:pPr>
        <w:pStyle w:val="Akapitzlist"/>
        <w:numPr>
          <w:ilvl w:val="0"/>
          <w:numId w:val="2"/>
        </w:numPr>
        <w:spacing w:after="0" w:line="276" w:lineRule="auto"/>
        <w:ind w:left="284" w:hanging="284"/>
        <w:jc w:val="both"/>
        <w:rPr>
          <w:rFonts w:ascii="Times New Roman" w:hAnsi="Times New Roman" w:cs="Times New Roman"/>
          <w:sz w:val="24"/>
          <w:szCs w:val="24"/>
        </w:rPr>
      </w:pPr>
      <w:r w:rsidRPr="001529CB">
        <w:rPr>
          <w:rFonts w:ascii="Times New Roman" w:hAnsi="Times New Roman" w:cs="Times New Roman"/>
          <w:sz w:val="24"/>
          <w:szCs w:val="24"/>
        </w:rPr>
        <w:t>The term of office of the members of the Scientific Council of the Doctoral School of the University of Szczecin begins on 1 September 2024 and ends on 31 August 2028.”</w:t>
      </w:r>
    </w:p>
    <w:p w14:paraId="5C94AB72" w14:textId="77777777" w:rsidR="001529CB" w:rsidRPr="001529CB" w:rsidRDefault="001529CB" w:rsidP="001529CB">
      <w:pPr>
        <w:spacing w:after="0" w:line="276" w:lineRule="auto"/>
        <w:rPr>
          <w:rFonts w:ascii="Times New Roman" w:hAnsi="Times New Roman" w:cs="Times New Roman"/>
          <w:sz w:val="24"/>
          <w:szCs w:val="24"/>
        </w:rPr>
      </w:pPr>
    </w:p>
    <w:p w14:paraId="4E822375" w14:textId="77777777" w:rsidR="001529CB" w:rsidRPr="001529CB" w:rsidRDefault="001529CB" w:rsidP="001529CB">
      <w:pPr>
        <w:spacing w:after="0" w:line="276" w:lineRule="auto"/>
        <w:jc w:val="center"/>
        <w:rPr>
          <w:rFonts w:ascii="Times New Roman" w:hAnsi="Times New Roman" w:cs="Times New Roman"/>
          <w:b/>
          <w:bCs/>
          <w:sz w:val="24"/>
          <w:szCs w:val="24"/>
        </w:rPr>
      </w:pPr>
      <w:r w:rsidRPr="001529CB">
        <w:rPr>
          <w:rFonts w:ascii="Times New Roman" w:hAnsi="Times New Roman" w:cs="Times New Roman"/>
          <w:b/>
          <w:bCs/>
          <w:sz w:val="24"/>
          <w:szCs w:val="24"/>
        </w:rPr>
        <w:t>§ 3.</w:t>
      </w:r>
    </w:p>
    <w:p w14:paraId="719720AF" w14:textId="77777777" w:rsidR="001529CB" w:rsidRPr="001529CB" w:rsidRDefault="001529CB" w:rsidP="001529CB">
      <w:pPr>
        <w:spacing w:after="0" w:line="276" w:lineRule="auto"/>
        <w:rPr>
          <w:rFonts w:ascii="Times New Roman" w:hAnsi="Times New Roman" w:cs="Times New Roman"/>
          <w:sz w:val="24"/>
          <w:szCs w:val="24"/>
        </w:rPr>
      </w:pPr>
    </w:p>
    <w:p w14:paraId="5878B9FC" w14:textId="2318E550" w:rsidR="00FD30B8" w:rsidRDefault="001529CB" w:rsidP="001529CB">
      <w:pPr>
        <w:spacing w:after="0" w:line="276" w:lineRule="auto"/>
        <w:jc w:val="both"/>
        <w:rPr>
          <w:rFonts w:ascii="Times New Roman" w:hAnsi="Times New Roman" w:cs="Times New Roman"/>
          <w:sz w:val="24"/>
          <w:szCs w:val="24"/>
        </w:rPr>
      </w:pPr>
      <w:r w:rsidRPr="001529CB">
        <w:rPr>
          <w:rFonts w:ascii="Times New Roman" w:hAnsi="Times New Roman" w:cs="Times New Roman"/>
          <w:sz w:val="24"/>
          <w:szCs w:val="24"/>
        </w:rPr>
        <w:lastRenderedPageBreak/>
        <w:t>Th</w:t>
      </w:r>
      <w:r>
        <w:rPr>
          <w:rFonts w:ascii="Times New Roman" w:hAnsi="Times New Roman" w:cs="Times New Roman"/>
          <w:sz w:val="24"/>
          <w:szCs w:val="24"/>
        </w:rPr>
        <w:t>e</w:t>
      </w:r>
      <w:r w:rsidRPr="001529CB">
        <w:rPr>
          <w:rFonts w:ascii="Times New Roman" w:hAnsi="Times New Roman" w:cs="Times New Roman"/>
          <w:sz w:val="24"/>
          <w:szCs w:val="24"/>
        </w:rPr>
        <w:t xml:space="preserve"> </w:t>
      </w:r>
      <w:r>
        <w:rPr>
          <w:rFonts w:ascii="Times New Roman" w:hAnsi="Times New Roman" w:cs="Times New Roman"/>
          <w:sz w:val="24"/>
          <w:szCs w:val="24"/>
        </w:rPr>
        <w:t>o</w:t>
      </w:r>
      <w:r w:rsidRPr="001529CB">
        <w:rPr>
          <w:rFonts w:ascii="Times New Roman" w:hAnsi="Times New Roman" w:cs="Times New Roman"/>
          <w:sz w:val="24"/>
          <w:szCs w:val="24"/>
        </w:rPr>
        <w:t>rder enter</w:t>
      </w:r>
      <w:r>
        <w:rPr>
          <w:rFonts w:ascii="Times New Roman" w:hAnsi="Times New Roman" w:cs="Times New Roman"/>
          <w:sz w:val="24"/>
          <w:szCs w:val="24"/>
        </w:rPr>
        <w:t>s</w:t>
      </w:r>
      <w:r w:rsidRPr="001529CB">
        <w:rPr>
          <w:rFonts w:ascii="Times New Roman" w:hAnsi="Times New Roman" w:cs="Times New Roman"/>
          <w:sz w:val="24"/>
          <w:szCs w:val="24"/>
        </w:rPr>
        <w:t xml:space="preserve"> into force on the date of </w:t>
      </w:r>
      <w:r>
        <w:rPr>
          <w:rFonts w:ascii="Times New Roman" w:hAnsi="Times New Roman" w:cs="Times New Roman"/>
          <w:sz w:val="24"/>
          <w:szCs w:val="24"/>
        </w:rPr>
        <w:t>signing</w:t>
      </w:r>
      <w:r w:rsidRPr="001529CB">
        <w:rPr>
          <w:rFonts w:ascii="Times New Roman" w:hAnsi="Times New Roman" w:cs="Times New Roman"/>
          <w:sz w:val="24"/>
          <w:szCs w:val="24"/>
        </w:rPr>
        <w:t>.</w:t>
      </w:r>
    </w:p>
    <w:p w14:paraId="6CAD2510" w14:textId="77777777" w:rsidR="001529CB" w:rsidRDefault="001529CB" w:rsidP="001529CB">
      <w:pPr>
        <w:spacing w:after="0" w:line="276" w:lineRule="auto"/>
        <w:jc w:val="both"/>
        <w:rPr>
          <w:rFonts w:ascii="Times New Roman" w:hAnsi="Times New Roman" w:cs="Times New Roman"/>
          <w:sz w:val="24"/>
          <w:szCs w:val="24"/>
        </w:rPr>
      </w:pPr>
    </w:p>
    <w:p w14:paraId="58097109" w14:textId="77777777" w:rsidR="001529CB" w:rsidRDefault="001529CB" w:rsidP="001529CB">
      <w:pPr>
        <w:spacing w:after="0" w:line="276" w:lineRule="auto"/>
        <w:jc w:val="both"/>
        <w:rPr>
          <w:rFonts w:ascii="Times New Roman" w:hAnsi="Times New Roman" w:cs="Times New Roman"/>
          <w:sz w:val="24"/>
          <w:szCs w:val="24"/>
        </w:rPr>
      </w:pPr>
    </w:p>
    <w:p w14:paraId="29CF3356" w14:textId="77777777" w:rsidR="001529CB" w:rsidRPr="001529CB" w:rsidRDefault="001529CB" w:rsidP="001529CB">
      <w:pPr>
        <w:spacing w:after="0" w:line="276" w:lineRule="auto"/>
        <w:ind w:left="4111"/>
        <w:jc w:val="center"/>
        <w:rPr>
          <w:rFonts w:ascii="Times New Roman" w:hAnsi="Times New Roman" w:cs="Times New Roman"/>
        </w:rPr>
      </w:pPr>
      <w:r w:rsidRPr="001529CB">
        <w:rPr>
          <w:rFonts w:ascii="Times New Roman" w:hAnsi="Times New Roman" w:cs="Times New Roman"/>
        </w:rPr>
        <w:t>prof. dr hab. Waldemar Tarczyński</w:t>
      </w:r>
    </w:p>
    <w:p w14:paraId="0CF141E9" w14:textId="77777777" w:rsidR="001529CB" w:rsidRPr="001529CB" w:rsidRDefault="001529CB" w:rsidP="001529CB">
      <w:pPr>
        <w:spacing w:after="0" w:line="276" w:lineRule="auto"/>
        <w:ind w:left="4111"/>
        <w:jc w:val="center"/>
        <w:rPr>
          <w:rFonts w:ascii="Times New Roman" w:hAnsi="Times New Roman" w:cs="Times New Roman"/>
        </w:rPr>
      </w:pPr>
      <w:r w:rsidRPr="001529CB">
        <w:rPr>
          <w:rFonts w:ascii="Times New Roman" w:hAnsi="Times New Roman" w:cs="Times New Roman"/>
        </w:rPr>
        <w:t>Rector of the University of Szczecin</w:t>
      </w:r>
    </w:p>
    <w:p w14:paraId="1E7A4F0E" w14:textId="77777777" w:rsidR="001529CB" w:rsidRPr="001529CB" w:rsidRDefault="001529CB" w:rsidP="001529CB">
      <w:pPr>
        <w:spacing w:after="0" w:line="276" w:lineRule="auto"/>
        <w:ind w:left="4111"/>
        <w:jc w:val="center"/>
        <w:rPr>
          <w:rFonts w:ascii="Times New Roman" w:hAnsi="Times New Roman" w:cs="Times New Roman"/>
        </w:rPr>
      </w:pPr>
      <w:r w:rsidRPr="001529CB">
        <w:rPr>
          <w:rFonts w:ascii="Times New Roman" w:hAnsi="Times New Roman" w:cs="Times New Roman"/>
        </w:rPr>
        <w:t>/signed with a qualified electronic signature/</w:t>
      </w:r>
    </w:p>
    <w:p w14:paraId="709F8F7B" w14:textId="77777777" w:rsidR="001529CB" w:rsidRDefault="001529CB" w:rsidP="001529CB">
      <w:pPr>
        <w:spacing w:after="0" w:line="276" w:lineRule="auto"/>
        <w:jc w:val="both"/>
        <w:rPr>
          <w:rFonts w:ascii="Times New Roman" w:hAnsi="Times New Roman" w:cs="Times New Roman"/>
          <w:sz w:val="24"/>
          <w:szCs w:val="24"/>
        </w:rPr>
      </w:pPr>
    </w:p>
    <w:p w14:paraId="7A437AAF" w14:textId="77777777" w:rsidR="001529CB" w:rsidRPr="001529CB" w:rsidRDefault="001529CB" w:rsidP="001529CB">
      <w:pPr>
        <w:spacing w:after="0" w:line="276" w:lineRule="auto"/>
        <w:jc w:val="both"/>
        <w:rPr>
          <w:rFonts w:ascii="Times New Roman" w:hAnsi="Times New Roman" w:cs="Times New Roman"/>
          <w:sz w:val="24"/>
          <w:szCs w:val="24"/>
        </w:rPr>
      </w:pPr>
    </w:p>
    <w:sectPr w:rsidR="001529CB" w:rsidRPr="001529CB" w:rsidSect="001E5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00D6B"/>
    <w:multiLevelType w:val="hybridMultilevel"/>
    <w:tmpl w:val="D6FC2358"/>
    <w:lvl w:ilvl="0" w:tplc="0809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980CB0"/>
    <w:multiLevelType w:val="hybridMultilevel"/>
    <w:tmpl w:val="5EF2D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836272">
    <w:abstractNumId w:val="1"/>
  </w:num>
  <w:num w:numId="2" w16cid:durableId="139581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CB"/>
    <w:rsid w:val="001529CB"/>
    <w:rsid w:val="001E5535"/>
    <w:rsid w:val="003633E8"/>
    <w:rsid w:val="005244E4"/>
    <w:rsid w:val="00843F38"/>
    <w:rsid w:val="00AC7C7F"/>
    <w:rsid w:val="00D46200"/>
    <w:rsid w:val="00FD30B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58EA"/>
  <w15:chartTrackingRefBased/>
  <w15:docId w15:val="{908D7B86-9518-458A-BE43-2BCD7630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2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52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529C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529C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529C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529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29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29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29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29C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529C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529C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529C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529C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529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29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29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29CB"/>
    <w:rPr>
      <w:rFonts w:eastAsiaTheme="majorEastAsia" w:cstheme="majorBidi"/>
      <w:color w:val="272727" w:themeColor="text1" w:themeTint="D8"/>
    </w:rPr>
  </w:style>
  <w:style w:type="paragraph" w:styleId="Tytu">
    <w:name w:val="Title"/>
    <w:basedOn w:val="Normalny"/>
    <w:next w:val="Normalny"/>
    <w:link w:val="TytuZnak"/>
    <w:uiPriority w:val="10"/>
    <w:qFormat/>
    <w:rsid w:val="00152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29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29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29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29CB"/>
    <w:pPr>
      <w:spacing w:before="160"/>
      <w:jc w:val="center"/>
    </w:pPr>
    <w:rPr>
      <w:i/>
      <w:iCs/>
      <w:color w:val="404040" w:themeColor="text1" w:themeTint="BF"/>
    </w:rPr>
  </w:style>
  <w:style w:type="character" w:customStyle="1" w:styleId="CytatZnak">
    <w:name w:val="Cytat Znak"/>
    <w:basedOn w:val="Domylnaczcionkaakapitu"/>
    <w:link w:val="Cytat"/>
    <w:uiPriority w:val="29"/>
    <w:rsid w:val="001529CB"/>
    <w:rPr>
      <w:i/>
      <w:iCs/>
      <w:color w:val="404040" w:themeColor="text1" w:themeTint="BF"/>
    </w:rPr>
  </w:style>
  <w:style w:type="paragraph" w:styleId="Akapitzlist">
    <w:name w:val="List Paragraph"/>
    <w:basedOn w:val="Normalny"/>
    <w:uiPriority w:val="34"/>
    <w:qFormat/>
    <w:rsid w:val="001529CB"/>
    <w:pPr>
      <w:ind w:left="720"/>
      <w:contextualSpacing/>
    </w:pPr>
  </w:style>
  <w:style w:type="character" w:styleId="Wyrnienieintensywne">
    <w:name w:val="Intense Emphasis"/>
    <w:basedOn w:val="Domylnaczcionkaakapitu"/>
    <w:uiPriority w:val="21"/>
    <w:qFormat/>
    <w:rsid w:val="001529CB"/>
    <w:rPr>
      <w:i/>
      <w:iCs/>
      <w:color w:val="2F5496" w:themeColor="accent1" w:themeShade="BF"/>
    </w:rPr>
  </w:style>
  <w:style w:type="paragraph" w:styleId="Cytatintensywny">
    <w:name w:val="Intense Quote"/>
    <w:basedOn w:val="Normalny"/>
    <w:next w:val="Normalny"/>
    <w:link w:val="CytatintensywnyZnak"/>
    <w:uiPriority w:val="30"/>
    <w:qFormat/>
    <w:rsid w:val="00152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529CB"/>
    <w:rPr>
      <w:i/>
      <w:iCs/>
      <w:color w:val="2F5496" w:themeColor="accent1" w:themeShade="BF"/>
    </w:rPr>
  </w:style>
  <w:style w:type="character" w:styleId="Odwoanieintensywne">
    <w:name w:val="Intense Reference"/>
    <w:basedOn w:val="Domylnaczcionkaakapitu"/>
    <w:uiPriority w:val="32"/>
    <w:qFormat/>
    <w:rsid w:val="00152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1915</Characters>
  <Application>Microsoft Office Word</Application>
  <DocSecurity>0</DocSecurity>
  <Lines>51</Lines>
  <Paragraphs>26</Paragraphs>
  <ScaleCrop>false</ScaleCrop>
  <Company>Demant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3</cp:revision>
  <dcterms:created xsi:type="dcterms:W3CDTF">2026-02-11T08:49:00Z</dcterms:created>
  <dcterms:modified xsi:type="dcterms:W3CDTF">2026-02-11T11:29:00Z</dcterms:modified>
</cp:coreProperties>
</file>